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EDE" w:rsidRPr="00E40940" w:rsidRDefault="00BD6A15" w:rsidP="00722EDE">
      <w:pPr>
        <w:pStyle w:val="RALs-Title"/>
        <w:rPr>
          <w:rFonts w:asciiTheme="majorBidi" w:hAnsiTheme="majorBidi" w:cstheme="majorBidi"/>
          <w:rtl/>
          <w:lang w:val="en-US"/>
        </w:rPr>
      </w:pPr>
      <w:r>
        <w:rPr>
          <w:rFonts w:asciiTheme="majorBidi" w:hAnsiTheme="majorBidi" w:cstheme="majorBidi"/>
          <w:lang w:val="en-US"/>
        </w:rPr>
        <w:t>The Impac</w:t>
      </w:r>
      <w:r w:rsidR="00E4632D">
        <w:rPr>
          <w:rFonts w:asciiTheme="majorBidi" w:hAnsiTheme="majorBidi" w:cstheme="majorBidi"/>
          <w:lang w:val="en-US"/>
        </w:rPr>
        <w:t xml:space="preserve">ts of </w:t>
      </w:r>
      <w:proofErr w:type="spellStart"/>
      <w:r w:rsidR="00E4632D">
        <w:rPr>
          <w:rFonts w:asciiTheme="majorBidi" w:hAnsiTheme="majorBidi" w:cstheme="majorBidi"/>
          <w:lang w:val="en-US"/>
        </w:rPr>
        <w:t>FluentU</w:t>
      </w:r>
      <w:proofErr w:type="spellEnd"/>
      <w:r>
        <w:rPr>
          <w:rFonts w:asciiTheme="majorBidi" w:hAnsiTheme="majorBidi" w:cstheme="majorBidi"/>
          <w:lang w:val="en-US"/>
        </w:rPr>
        <w:t xml:space="preserve"> on enhancing English 2’s vocabulary acquisition of HUFLIT non-English majored</w:t>
      </w:r>
      <w:r w:rsidR="002E1291">
        <w:rPr>
          <w:rFonts w:asciiTheme="majorBidi" w:hAnsiTheme="majorBidi" w:cstheme="majorBidi"/>
          <w:lang w:val="en-US"/>
        </w:rPr>
        <w:t xml:space="preserve"> sophomores</w:t>
      </w:r>
    </w:p>
    <w:p w:rsidR="00316775" w:rsidRDefault="002E1291" w:rsidP="002E1291">
      <w:pPr>
        <w:pStyle w:val="RALs-Authors"/>
        <w:rPr>
          <w:rFonts w:asciiTheme="majorBidi" w:hAnsiTheme="majorBidi" w:cstheme="majorBidi"/>
          <w:sz w:val="24"/>
          <w:szCs w:val="24"/>
        </w:rPr>
      </w:pPr>
      <w:r>
        <w:rPr>
          <w:rFonts w:asciiTheme="majorBidi" w:hAnsiTheme="majorBidi" w:cstheme="majorBidi"/>
        </w:rPr>
        <w:t xml:space="preserve">Nguyen Truong </w:t>
      </w:r>
      <w:proofErr w:type="spellStart"/>
      <w:r>
        <w:rPr>
          <w:rFonts w:asciiTheme="majorBidi" w:hAnsiTheme="majorBidi" w:cstheme="majorBidi"/>
        </w:rPr>
        <w:t>Gia</w:t>
      </w:r>
      <w:proofErr w:type="spellEnd"/>
      <w:r>
        <w:rPr>
          <w:rFonts w:asciiTheme="majorBidi" w:hAnsiTheme="majorBidi" w:cstheme="majorBidi"/>
        </w:rPr>
        <w:t xml:space="preserve"> Minh</w:t>
      </w:r>
      <w:r w:rsidR="00722EDE" w:rsidRPr="00E40940">
        <w:rPr>
          <w:rStyle w:val="FootnoteReference"/>
          <w:rFonts w:asciiTheme="majorBidi" w:hAnsiTheme="majorBidi" w:cstheme="majorBidi"/>
        </w:rPr>
        <w:footnoteReference w:id="1"/>
      </w:r>
      <w:r w:rsidR="00722EDE" w:rsidRPr="00E40940">
        <w:rPr>
          <w:rFonts w:asciiTheme="majorBidi" w:hAnsiTheme="majorBidi" w:cstheme="majorBidi"/>
        </w:rPr>
        <w:t xml:space="preserve">, </w:t>
      </w:r>
    </w:p>
    <w:p w:rsidR="00722EDE" w:rsidRPr="00E40940" w:rsidRDefault="00722EDE" w:rsidP="00722EDE">
      <w:pPr>
        <w:pStyle w:val="RALs-HeadingsNoIndent"/>
        <w:rPr>
          <w:rFonts w:asciiTheme="majorBidi" w:hAnsiTheme="majorBidi" w:cstheme="majorBidi"/>
          <w:sz w:val="24"/>
          <w:szCs w:val="24"/>
        </w:rPr>
      </w:pPr>
      <w:r w:rsidRPr="00E40940">
        <w:rPr>
          <w:rFonts w:asciiTheme="majorBidi" w:hAnsiTheme="majorBidi" w:cstheme="majorBidi"/>
          <w:sz w:val="24"/>
          <w:szCs w:val="24"/>
        </w:rPr>
        <w:t>Abstract</w:t>
      </w:r>
    </w:p>
    <w:p w:rsidR="00722EDE" w:rsidRPr="00E4632D" w:rsidRDefault="00E4632D" w:rsidP="00700E3E">
      <w:pPr>
        <w:pStyle w:val="RALs-Normal-NoIndent"/>
        <w:spacing w:line="480" w:lineRule="auto"/>
        <w:rPr>
          <w:rFonts w:asciiTheme="majorBidi" w:hAnsiTheme="majorBidi" w:cstheme="majorBidi"/>
          <w:sz w:val="24"/>
          <w:szCs w:val="24"/>
        </w:rPr>
      </w:pPr>
      <w:r w:rsidRPr="00E4632D">
        <w:rPr>
          <w:color w:val="555555"/>
          <w:sz w:val="24"/>
          <w:szCs w:val="24"/>
          <w:shd w:val="clear" w:color="auto" w:fill="FFFFFF"/>
        </w:rPr>
        <w:t>Nowadays, vocabulary has become one of the</w:t>
      </w:r>
      <w:r w:rsidR="006558AF">
        <w:rPr>
          <w:color w:val="555555"/>
          <w:sz w:val="24"/>
          <w:szCs w:val="24"/>
          <w:shd w:val="clear" w:color="auto" w:fill="FFFFFF"/>
        </w:rPr>
        <w:t xml:space="preserve"> most</w:t>
      </w:r>
      <w:r w:rsidRPr="00E4632D">
        <w:rPr>
          <w:color w:val="555555"/>
          <w:sz w:val="24"/>
          <w:szCs w:val="24"/>
          <w:shd w:val="clear" w:color="auto" w:fill="FFFFFF"/>
        </w:rPr>
        <w:t xml:space="preserve"> important things that non-English major students, particularly </w:t>
      </w:r>
      <w:r w:rsidR="006558AF">
        <w:rPr>
          <w:color w:val="555555"/>
          <w:sz w:val="24"/>
          <w:szCs w:val="24"/>
          <w:shd w:val="clear" w:color="auto" w:fill="FFFFFF"/>
        </w:rPr>
        <w:t>those from Korean and Japanese majors</w:t>
      </w:r>
      <w:r w:rsidRPr="00E4632D">
        <w:rPr>
          <w:color w:val="555555"/>
          <w:sz w:val="24"/>
          <w:szCs w:val="24"/>
          <w:shd w:val="clear" w:color="auto" w:fill="FFFFFF"/>
        </w:rPr>
        <w:t>, should learn to acquire</w:t>
      </w:r>
      <w:r w:rsidR="006558AF">
        <w:rPr>
          <w:color w:val="555555"/>
          <w:sz w:val="24"/>
          <w:szCs w:val="24"/>
          <w:shd w:val="clear" w:color="auto" w:fill="FFFFFF"/>
        </w:rPr>
        <w:t xml:space="preserve"> proficiency in</w:t>
      </w:r>
      <w:r w:rsidRPr="00E4632D">
        <w:rPr>
          <w:color w:val="555555"/>
          <w:sz w:val="24"/>
          <w:szCs w:val="24"/>
          <w:shd w:val="clear" w:color="auto" w:fill="FFFFFF"/>
        </w:rPr>
        <w:t xml:space="preserve"> this language. However, if non-English major students learn vocabulary by heart or rewrite each word f</w:t>
      </w:r>
      <w:r w:rsidR="006558AF">
        <w:rPr>
          <w:color w:val="555555"/>
          <w:sz w:val="24"/>
          <w:szCs w:val="24"/>
          <w:shd w:val="clear" w:color="auto" w:fill="FFFFFF"/>
        </w:rPr>
        <w:t xml:space="preserve">ive times or more, they may become </w:t>
      </w:r>
      <w:r w:rsidRPr="00E4632D">
        <w:rPr>
          <w:color w:val="555555"/>
          <w:sz w:val="24"/>
          <w:szCs w:val="24"/>
          <w:shd w:val="clear" w:color="auto" w:fill="FFFFFF"/>
        </w:rPr>
        <w:t>bored and</w:t>
      </w:r>
      <w:r w:rsidR="006558AF">
        <w:rPr>
          <w:color w:val="555555"/>
          <w:sz w:val="24"/>
          <w:szCs w:val="24"/>
          <w:shd w:val="clear" w:color="auto" w:fill="FFFFFF"/>
        </w:rPr>
        <w:t xml:space="preserve"> easily give up their learning</w:t>
      </w:r>
      <w:r w:rsidRPr="00E4632D">
        <w:rPr>
          <w:color w:val="555555"/>
          <w:sz w:val="24"/>
          <w:szCs w:val="24"/>
          <w:shd w:val="clear" w:color="auto" w:fill="FFFFFF"/>
        </w:rPr>
        <w:t xml:space="preserve">. Therefore, the appearance of </w:t>
      </w:r>
      <w:proofErr w:type="spellStart"/>
      <w:r w:rsidRPr="00E4632D">
        <w:rPr>
          <w:color w:val="555555"/>
          <w:sz w:val="24"/>
          <w:szCs w:val="24"/>
          <w:shd w:val="clear" w:color="auto" w:fill="FFFFFF"/>
        </w:rPr>
        <w:t>FluentU</w:t>
      </w:r>
      <w:proofErr w:type="spellEnd"/>
      <w:r w:rsidRPr="00E4632D">
        <w:rPr>
          <w:color w:val="555555"/>
          <w:sz w:val="24"/>
          <w:szCs w:val="24"/>
          <w:shd w:val="clear" w:color="auto" w:fill="FFFFFF"/>
        </w:rPr>
        <w:t xml:space="preserve"> as a supporting tool will</w:t>
      </w:r>
      <w:r w:rsidR="006558AF">
        <w:rPr>
          <w:color w:val="555555"/>
          <w:sz w:val="24"/>
          <w:szCs w:val="24"/>
          <w:shd w:val="clear" w:color="auto" w:fill="FFFFFF"/>
        </w:rPr>
        <w:t xml:space="preserve"> significantly</w:t>
      </w:r>
      <w:r w:rsidRPr="00E4632D">
        <w:rPr>
          <w:color w:val="555555"/>
          <w:sz w:val="24"/>
          <w:szCs w:val="24"/>
          <w:shd w:val="clear" w:color="auto" w:fill="FFFFFF"/>
        </w:rPr>
        <w:t xml:space="preserve"> help them enhance their English vocabulary. In this paper, the researcher will apply a literature review method to </w:t>
      </w:r>
      <w:r w:rsidR="006558AF">
        <w:rPr>
          <w:color w:val="555555"/>
          <w:sz w:val="24"/>
          <w:szCs w:val="24"/>
          <w:shd w:val="clear" w:color="auto" w:fill="FFFFFF"/>
        </w:rPr>
        <w:t>explore</w:t>
      </w:r>
      <w:r w:rsidRPr="00E4632D">
        <w:rPr>
          <w:color w:val="555555"/>
          <w:sz w:val="24"/>
          <w:szCs w:val="24"/>
          <w:shd w:val="clear" w:color="auto" w:fill="FFFFFF"/>
        </w:rPr>
        <w:t xml:space="preserve"> </w:t>
      </w:r>
      <w:proofErr w:type="spellStart"/>
      <w:r w:rsidRPr="00E4632D">
        <w:rPr>
          <w:color w:val="555555"/>
          <w:sz w:val="24"/>
          <w:szCs w:val="24"/>
          <w:shd w:val="clear" w:color="auto" w:fill="FFFFFF"/>
        </w:rPr>
        <w:t>FluentU</w:t>
      </w:r>
      <w:proofErr w:type="spellEnd"/>
      <w:r w:rsidRPr="00E4632D">
        <w:rPr>
          <w:color w:val="555555"/>
          <w:sz w:val="24"/>
          <w:szCs w:val="24"/>
          <w:shd w:val="clear" w:color="auto" w:fill="FFFFFF"/>
        </w:rPr>
        <w:t xml:space="preserve"> and its use. The findings will show the readers its benefits and effective use for English 2</w:t>
      </w:r>
      <w:r>
        <w:rPr>
          <w:color w:val="555555"/>
          <w:sz w:val="24"/>
          <w:szCs w:val="24"/>
          <w:shd w:val="clear" w:color="auto" w:fill="FFFFFF"/>
        </w:rPr>
        <w:t xml:space="preserve"> at HUFLIT</w:t>
      </w:r>
    </w:p>
    <w:p w:rsidR="00722EDE" w:rsidRDefault="00722EDE" w:rsidP="002835DB">
      <w:pPr>
        <w:spacing w:before="240"/>
        <w:ind w:firstLine="284"/>
        <w:rPr>
          <w:rFonts w:asciiTheme="majorBidi" w:hAnsiTheme="majorBidi" w:cstheme="majorBidi"/>
          <w:sz w:val="24"/>
          <w:szCs w:val="24"/>
        </w:rPr>
      </w:pPr>
      <w:r w:rsidRPr="00F80631">
        <w:rPr>
          <w:rFonts w:asciiTheme="majorBidi" w:hAnsiTheme="majorBidi" w:cstheme="majorBidi"/>
          <w:b/>
          <w:bCs/>
          <w:i/>
          <w:iCs/>
          <w:sz w:val="24"/>
          <w:szCs w:val="24"/>
        </w:rPr>
        <w:t>Keywords</w:t>
      </w:r>
      <w:r w:rsidRPr="00F80631">
        <w:rPr>
          <w:rFonts w:asciiTheme="majorBidi" w:hAnsiTheme="majorBidi" w:cstheme="majorBidi"/>
          <w:b/>
          <w:bCs/>
          <w:sz w:val="24"/>
          <w:szCs w:val="24"/>
        </w:rPr>
        <w:t>:</w:t>
      </w:r>
      <w:r w:rsidR="00B172BD">
        <w:rPr>
          <w:rFonts w:asciiTheme="majorBidi" w:hAnsiTheme="majorBidi" w:cstheme="majorBidi"/>
          <w:b/>
          <w:bCs/>
          <w:sz w:val="24"/>
          <w:szCs w:val="24"/>
        </w:rPr>
        <w:t xml:space="preserve"> vocabulary</w:t>
      </w:r>
      <w:r w:rsidR="00C86B20">
        <w:rPr>
          <w:rFonts w:asciiTheme="majorBidi" w:hAnsiTheme="majorBidi" w:cstheme="majorBidi"/>
          <w:sz w:val="24"/>
          <w:szCs w:val="24"/>
        </w:rPr>
        <w:t>,</w:t>
      </w:r>
      <w:r w:rsidR="00B172BD">
        <w:rPr>
          <w:rFonts w:asciiTheme="majorBidi" w:hAnsiTheme="majorBidi" w:cstheme="majorBidi"/>
          <w:sz w:val="24"/>
          <w:szCs w:val="24"/>
        </w:rPr>
        <w:t xml:space="preserve"> HUFLIT, English 2, </w:t>
      </w:r>
      <w:proofErr w:type="spellStart"/>
      <w:r w:rsidR="00B172BD">
        <w:rPr>
          <w:rFonts w:asciiTheme="majorBidi" w:hAnsiTheme="majorBidi" w:cstheme="majorBidi"/>
          <w:sz w:val="24"/>
          <w:szCs w:val="24"/>
        </w:rPr>
        <w:t>FluentU</w:t>
      </w:r>
      <w:proofErr w:type="spellEnd"/>
      <w:r w:rsidR="00B172BD">
        <w:rPr>
          <w:rFonts w:asciiTheme="majorBidi" w:hAnsiTheme="majorBidi" w:cstheme="majorBidi"/>
          <w:sz w:val="24"/>
          <w:szCs w:val="24"/>
        </w:rPr>
        <w:t>, vocabulary acquisition.</w:t>
      </w:r>
    </w:p>
    <w:p w:rsidR="00316775" w:rsidRPr="00F80631" w:rsidRDefault="00316775" w:rsidP="00722EDE">
      <w:pPr>
        <w:spacing w:before="240"/>
        <w:ind w:left="993" w:hanging="993"/>
        <w:rPr>
          <w:rFonts w:asciiTheme="majorBidi" w:hAnsiTheme="majorBidi" w:cstheme="majorBidi"/>
          <w:b/>
          <w:bCs/>
          <w:sz w:val="24"/>
          <w:szCs w:val="24"/>
        </w:rPr>
      </w:pPr>
    </w:p>
    <w:p w:rsidR="00722EDE" w:rsidRDefault="00722EDE" w:rsidP="00380E5A">
      <w:pPr>
        <w:pStyle w:val="RALs-Heading1"/>
        <w:numPr>
          <w:ilvl w:val="0"/>
          <w:numId w:val="7"/>
        </w:numPr>
        <w:rPr>
          <w:rFonts w:asciiTheme="majorBidi" w:hAnsiTheme="majorBidi" w:cstheme="majorBidi"/>
          <w:sz w:val="24"/>
          <w:szCs w:val="24"/>
        </w:rPr>
      </w:pPr>
      <w:r w:rsidRPr="00E40940">
        <w:rPr>
          <w:rFonts w:asciiTheme="majorBidi" w:hAnsiTheme="majorBidi" w:cstheme="majorBidi"/>
          <w:sz w:val="24"/>
          <w:szCs w:val="24"/>
        </w:rPr>
        <w:t>Introduction</w:t>
      </w:r>
    </w:p>
    <w:p w:rsidR="00380E5A" w:rsidRPr="00380E5A" w:rsidRDefault="00380E5A" w:rsidP="00887450">
      <w:pPr>
        <w:pStyle w:val="ListParagraph"/>
        <w:numPr>
          <w:ilvl w:val="1"/>
          <w:numId w:val="7"/>
        </w:numPr>
        <w:rPr>
          <w:b/>
          <w:sz w:val="24"/>
          <w:szCs w:val="24"/>
        </w:rPr>
      </w:pPr>
      <w:r w:rsidRPr="00380E5A">
        <w:rPr>
          <w:b/>
          <w:sz w:val="24"/>
          <w:szCs w:val="24"/>
        </w:rPr>
        <w:t xml:space="preserve">Background of the study </w:t>
      </w:r>
    </w:p>
    <w:p w:rsidR="00356F88" w:rsidRDefault="00380E5A" w:rsidP="00356F88">
      <w:pPr>
        <w:autoSpaceDE w:val="0"/>
        <w:autoSpaceDN w:val="0"/>
        <w:adjustRightInd w:val="0"/>
        <w:spacing w:before="0" w:after="0" w:line="480" w:lineRule="auto"/>
        <w:rPr>
          <w:rFonts w:asciiTheme="majorBidi" w:eastAsia="TimesNewRomanPSMT" w:hAnsiTheme="majorBidi" w:cstheme="majorBidi"/>
          <w:sz w:val="24"/>
          <w:szCs w:val="24"/>
        </w:rPr>
      </w:pPr>
      <w:r w:rsidRPr="00380E5A">
        <w:rPr>
          <w:rFonts w:asciiTheme="majorBidi" w:eastAsia="TimesNewRomanPSMT" w:hAnsiTheme="majorBidi" w:cstheme="majorBidi"/>
          <w:sz w:val="24"/>
          <w:szCs w:val="24"/>
        </w:rPr>
        <w:t>In recent yea</w:t>
      </w:r>
      <w:r w:rsidR="006558AF">
        <w:rPr>
          <w:rFonts w:asciiTheme="majorBidi" w:eastAsia="TimesNewRomanPSMT" w:hAnsiTheme="majorBidi" w:cstheme="majorBidi"/>
          <w:sz w:val="24"/>
          <w:szCs w:val="24"/>
        </w:rPr>
        <w:t>rs, acquiring English has become</w:t>
      </w:r>
      <w:r w:rsidRPr="00380E5A">
        <w:rPr>
          <w:rFonts w:asciiTheme="majorBidi" w:eastAsia="TimesNewRomanPSMT" w:hAnsiTheme="majorBidi" w:cstheme="majorBidi"/>
          <w:sz w:val="24"/>
          <w:szCs w:val="24"/>
        </w:rPr>
        <w:t xml:space="preserve"> a necessary task that students in Oriental Studies, such as Japanese </w:t>
      </w:r>
      <w:proofErr w:type="gramStart"/>
      <w:r w:rsidRPr="00380E5A">
        <w:rPr>
          <w:rFonts w:asciiTheme="majorBidi" w:eastAsia="TimesNewRomanPSMT" w:hAnsiTheme="majorBidi" w:cstheme="majorBidi"/>
          <w:sz w:val="24"/>
          <w:szCs w:val="24"/>
        </w:rPr>
        <w:t>and  Korean</w:t>
      </w:r>
      <w:proofErr w:type="gramEnd"/>
      <w:r w:rsidRPr="00380E5A">
        <w:rPr>
          <w:rFonts w:asciiTheme="majorBidi" w:eastAsia="TimesNewRomanPSMT" w:hAnsiTheme="majorBidi" w:cstheme="majorBidi"/>
          <w:sz w:val="24"/>
          <w:szCs w:val="24"/>
        </w:rPr>
        <w:t xml:space="preserve"> Studies</w:t>
      </w:r>
      <w:r w:rsidR="006558AF">
        <w:rPr>
          <w:rFonts w:asciiTheme="majorBidi" w:eastAsia="TimesNewRomanPSMT" w:hAnsiTheme="majorBidi" w:cstheme="majorBidi"/>
          <w:sz w:val="24"/>
          <w:szCs w:val="24"/>
        </w:rPr>
        <w:t>,</w:t>
      </w:r>
      <w:r w:rsidR="00605B4C">
        <w:rPr>
          <w:rFonts w:asciiTheme="majorBidi" w:eastAsia="TimesNewRomanPSMT" w:hAnsiTheme="majorBidi" w:cstheme="majorBidi"/>
          <w:sz w:val="24"/>
          <w:szCs w:val="24"/>
        </w:rPr>
        <w:t xml:space="preserve"> must </w:t>
      </w:r>
      <w:r w:rsidR="00D2540E">
        <w:rPr>
          <w:rFonts w:asciiTheme="majorBidi" w:eastAsia="TimesNewRomanPSMT" w:hAnsiTheme="majorBidi" w:cstheme="majorBidi"/>
          <w:sz w:val="24"/>
          <w:szCs w:val="24"/>
        </w:rPr>
        <w:t>undertake</w:t>
      </w:r>
      <w:r w:rsidRPr="00380E5A">
        <w:rPr>
          <w:rFonts w:asciiTheme="majorBidi" w:eastAsia="TimesNewRomanPSMT" w:hAnsiTheme="majorBidi" w:cstheme="majorBidi"/>
          <w:sz w:val="24"/>
          <w:szCs w:val="24"/>
        </w:rPr>
        <w:t xml:space="preserve"> throughout</w:t>
      </w:r>
      <w:r w:rsidR="00605B4C">
        <w:rPr>
          <w:rFonts w:asciiTheme="majorBidi" w:eastAsia="TimesNewRomanPSMT" w:hAnsiTheme="majorBidi" w:cstheme="majorBidi"/>
          <w:sz w:val="24"/>
          <w:szCs w:val="24"/>
        </w:rPr>
        <w:t xml:space="preserve"> their academic lives to earn</w:t>
      </w:r>
      <w:r w:rsidRPr="00380E5A">
        <w:rPr>
          <w:rFonts w:asciiTheme="majorBidi" w:eastAsia="TimesNewRomanPSMT" w:hAnsiTheme="majorBidi" w:cstheme="majorBidi"/>
          <w:sz w:val="24"/>
          <w:szCs w:val="24"/>
        </w:rPr>
        <w:t xml:space="preserve"> a Bachelor</w:t>
      </w:r>
      <w:r w:rsidR="00D2540E">
        <w:rPr>
          <w:rFonts w:asciiTheme="majorBidi" w:eastAsia="TimesNewRomanPSMT" w:hAnsiTheme="majorBidi" w:cstheme="majorBidi"/>
          <w:sz w:val="24"/>
          <w:szCs w:val="24"/>
        </w:rPr>
        <w:t>’s</w:t>
      </w:r>
      <w:r w:rsidRPr="00380E5A">
        <w:rPr>
          <w:rFonts w:asciiTheme="majorBidi" w:eastAsia="TimesNewRomanPSMT" w:hAnsiTheme="majorBidi" w:cstheme="majorBidi"/>
          <w:sz w:val="24"/>
          <w:szCs w:val="24"/>
        </w:rPr>
        <w:t xml:space="preserve"> Degree. To achieve the goal of this language, Oriental Students can gain knowledge from different sources, such as </w:t>
      </w:r>
      <w:proofErr w:type="spellStart"/>
      <w:r w:rsidRPr="00380E5A">
        <w:rPr>
          <w:rFonts w:asciiTheme="majorBidi" w:eastAsia="TimesNewRomanPSMT" w:hAnsiTheme="majorBidi" w:cstheme="majorBidi"/>
          <w:sz w:val="24"/>
          <w:szCs w:val="24"/>
        </w:rPr>
        <w:t>coursebo</w:t>
      </w:r>
      <w:r w:rsidR="00D2540E">
        <w:rPr>
          <w:rFonts w:asciiTheme="majorBidi" w:eastAsia="TimesNewRomanPSMT" w:hAnsiTheme="majorBidi" w:cstheme="majorBidi"/>
          <w:sz w:val="24"/>
          <w:szCs w:val="24"/>
        </w:rPr>
        <w:t>oks</w:t>
      </w:r>
      <w:proofErr w:type="spellEnd"/>
      <w:r w:rsidR="00D2540E">
        <w:rPr>
          <w:rFonts w:asciiTheme="majorBidi" w:eastAsia="TimesNewRomanPSMT" w:hAnsiTheme="majorBidi" w:cstheme="majorBidi"/>
          <w:sz w:val="24"/>
          <w:szCs w:val="24"/>
        </w:rPr>
        <w:t>, additional documents suggested by the faculty</w:t>
      </w:r>
      <w:r w:rsidRPr="00380E5A">
        <w:rPr>
          <w:rFonts w:asciiTheme="majorBidi" w:eastAsia="TimesNewRomanPSMT" w:hAnsiTheme="majorBidi" w:cstheme="majorBidi"/>
          <w:sz w:val="24"/>
          <w:szCs w:val="24"/>
        </w:rPr>
        <w:t>, podcasts and English learning CD</w:t>
      </w:r>
      <w:r w:rsidR="00D2540E">
        <w:rPr>
          <w:rFonts w:asciiTheme="majorBidi" w:eastAsia="TimesNewRomanPSMT" w:hAnsiTheme="majorBidi" w:cstheme="majorBidi"/>
          <w:sz w:val="24"/>
          <w:szCs w:val="24"/>
        </w:rPr>
        <w:t>s</w:t>
      </w:r>
      <w:r w:rsidRPr="00380E5A">
        <w:rPr>
          <w:rFonts w:asciiTheme="majorBidi" w:eastAsia="TimesNewRomanPSMT" w:hAnsiTheme="majorBidi" w:cstheme="majorBidi"/>
          <w:sz w:val="24"/>
          <w:szCs w:val="24"/>
        </w:rPr>
        <w:t xml:space="preserve">. However, the technological era comes </w:t>
      </w:r>
      <w:r w:rsidR="00D2540E">
        <w:rPr>
          <w:rFonts w:asciiTheme="majorBidi" w:eastAsia="TimesNewRomanPSMT" w:hAnsiTheme="majorBidi" w:cstheme="majorBidi"/>
          <w:sz w:val="24"/>
          <w:szCs w:val="24"/>
        </w:rPr>
        <w:t>has led</w:t>
      </w:r>
      <w:r w:rsidRPr="00380E5A">
        <w:rPr>
          <w:rFonts w:asciiTheme="majorBidi" w:eastAsia="TimesNewRomanPSMT" w:hAnsiTheme="majorBidi" w:cstheme="majorBidi"/>
          <w:sz w:val="24"/>
          <w:szCs w:val="24"/>
        </w:rPr>
        <w:t xml:space="preserve"> to the </w:t>
      </w:r>
      <w:r w:rsidR="00605B4C">
        <w:rPr>
          <w:rFonts w:asciiTheme="majorBidi" w:eastAsia="TimesNewRomanPSMT" w:hAnsiTheme="majorBidi" w:cstheme="majorBidi"/>
          <w:sz w:val="24"/>
          <w:szCs w:val="24"/>
        </w:rPr>
        <w:t>emergence</w:t>
      </w:r>
      <w:r w:rsidRPr="00380E5A">
        <w:rPr>
          <w:rFonts w:asciiTheme="majorBidi" w:eastAsia="TimesNewRomanPSMT" w:hAnsiTheme="majorBidi" w:cstheme="majorBidi"/>
          <w:sz w:val="24"/>
          <w:szCs w:val="24"/>
        </w:rPr>
        <w:t xml:space="preserve"> of Mobile-Assisted Language Learning</w:t>
      </w:r>
      <w:r w:rsidR="00D2540E">
        <w:rPr>
          <w:rFonts w:asciiTheme="majorBidi" w:eastAsia="TimesNewRomanPSMT" w:hAnsiTheme="majorBidi" w:cstheme="majorBidi"/>
          <w:sz w:val="24"/>
          <w:szCs w:val="24"/>
        </w:rPr>
        <w:t xml:space="preserve"> (MALL) and </w:t>
      </w:r>
      <w:r w:rsidR="00605B4C">
        <w:rPr>
          <w:rFonts w:asciiTheme="majorBidi" w:eastAsia="TimesNewRomanPSMT" w:hAnsiTheme="majorBidi" w:cstheme="majorBidi"/>
          <w:sz w:val="24"/>
          <w:szCs w:val="24"/>
        </w:rPr>
        <w:t xml:space="preserve">the </w:t>
      </w:r>
      <w:r w:rsidR="00D2540E">
        <w:rPr>
          <w:rFonts w:asciiTheme="majorBidi" w:eastAsia="TimesNewRomanPSMT" w:hAnsiTheme="majorBidi" w:cstheme="majorBidi"/>
          <w:sz w:val="24"/>
          <w:szCs w:val="24"/>
        </w:rPr>
        <w:t>mobile learning app</w:t>
      </w:r>
      <w:r w:rsidRPr="00380E5A">
        <w:rPr>
          <w:rFonts w:asciiTheme="majorBidi" w:eastAsia="TimesNewRomanPSMT" w:hAnsiTheme="majorBidi" w:cstheme="majorBidi"/>
          <w:sz w:val="24"/>
          <w:szCs w:val="24"/>
        </w:rPr>
        <w:t xml:space="preserve"> </w:t>
      </w:r>
      <w:proofErr w:type="spellStart"/>
      <w:r w:rsidRPr="00380E5A">
        <w:rPr>
          <w:rFonts w:asciiTheme="majorBidi" w:eastAsia="TimesNewRomanPSMT" w:hAnsiTheme="majorBidi" w:cstheme="majorBidi"/>
          <w:sz w:val="24"/>
          <w:szCs w:val="24"/>
        </w:rPr>
        <w:t>FluentU</w:t>
      </w:r>
      <w:proofErr w:type="spellEnd"/>
      <w:r w:rsidRPr="00380E5A">
        <w:rPr>
          <w:rFonts w:asciiTheme="majorBidi" w:eastAsia="TimesNewRomanPSMT" w:hAnsiTheme="majorBidi" w:cstheme="majorBidi"/>
          <w:sz w:val="24"/>
          <w:szCs w:val="24"/>
        </w:rPr>
        <w:t>, which</w:t>
      </w:r>
      <w:r w:rsidR="00605B4C">
        <w:rPr>
          <w:rFonts w:asciiTheme="majorBidi" w:eastAsia="TimesNewRomanPSMT" w:hAnsiTheme="majorBidi" w:cstheme="majorBidi"/>
          <w:sz w:val="24"/>
          <w:szCs w:val="24"/>
        </w:rPr>
        <w:t xml:space="preserve"> facilitates a smoother learning process for students</w:t>
      </w:r>
      <w:r w:rsidRPr="00380E5A">
        <w:rPr>
          <w:rFonts w:asciiTheme="majorBidi" w:eastAsia="TimesNewRomanPSMT" w:hAnsiTheme="majorBidi" w:cstheme="majorBidi"/>
          <w:sz w:val="24"/>
          <w:szCs w:val="24"/>
        </w:rPr>
        <w:t>. According to</w:t>
      </w:r>
      <w:r w:rsidR="00605B4C">
        <w:rPr>
          <w:rFonts w:asciiTheme="majorBidi" w:eastAsia="TimesNewRomanPSMT" w:hAnsiTheme="majorBidi" w:cstheme="majorBidi"/>
          <w:sz w:val="24"/>
          <w:szCs w:val="24"/>
        </w:rPr>
        <w:t xml:space="preserve"> </w:t>
      </w:r>
      <w:r w:rsidR="00605B4C">
        <w:rPr>
          <w:rFonts w:asciiTheme="majorBidi" w:eastAsia="TimesNewRomanPSMT" w:hAnsiTheme="majorBidi" w:cstheme="majorBidi"/>
          <w:sz w:val="24"/>
          <w:szCs w:val="24"/>
        </w:rPr>
        <w:fldChar w:fldCharType="begin" w:fldLock="1"/>
      </w:r>
      <w:r w:rsidR="00605B4C">
        <w:rPr>
          <w:rFonts w:asciiTheme="majorBidi" w:eastAsia="TimesNewRomanPSMT" w:hAnsiTheme="majorBidi" w:cstheme="majorBidi"/>
          <w:sz w:val="24"/>
          <w:szCs w:val="24"/>
        </w:rPr>
        <w:instrText>ADDIN CSL_CITATION {"citationItems":[{"id":"ITEM-1","itemData":{"DOI":"10.62810/jssh.v2i1.9","abstract":"With the advancement of technology, video-based learning has become a dynamic tool for language learning that provides real-world language input via multimodal resources. This research aims to identify the impacts of watching videos on improving tertiary-level students’ English language speaking skill, focusing on vocabulary, comprehension, motivation, pronunciation, grammar, fluency, confidence, participation, and overall speaking skill. Despite the growing use of videos in language learning, there is a notable gap in the literature regarding their specific impacts on improving speaking skill at the tertiary level. Limited studies have explored the direct impacts of watching videos on improving speaking skill. This research addresses this gap by identifying how watching videos affects speaking skill and assessing students' perceptions about the impacts of watching videos on improving English language speaking skill. This research design was quantitative, and a questionnaire was used for data collection. The participants were twenty-eight non-native English-speaking students of the sophomore class of the English Language and Literature Department, Faculty of Languages and Literature, Kandahar University. The findings revealed that watching videos significantly improved vocabulary, comprehension, motivation, pronunciation, grammar, fluency, confidence, participation, and overall English language speaking skill. The results of this research have important implications for educators and curriculum designers, highlighting the impacts of watching videos to create engaging and effective language learning opportunities.","author":[{"dropping-particle":"","family":"Zayraey","given":"Jamil Rahman","non-dropping-particle":"","parse-names":false,"suffix":""},{"dropping-particle":"","family":"Katawazai","given":"Rahmatullah","non-dropping-particle":"","parse-names":false,"suffix":""}],"container-title":"Journal of Social Sciences &amp; Humanities","id":"ITEM-1","issue":"1","issued":{"date-parts":[["2025"]]},"page":"1-14","title":"The Impacts of Watching Videos on Improving Tertiary-Level Students’ English Language Speaking Skill","type":"article-journal","volume":"2"},"uris":["http://www.mendeley.com/documents/?uuid=3b547533-c5f0-4a8e-8f2c-98cc02e4784c"]}],"mendeley":{"formattedCitation":"(Zayraey &amp; Katawazai, 2025)","manualFormatting":"Zayraey &amp; Katawazai (2025)","plainTextFormattedCitation":"(Zayraey &amp; Katawazai, 2025)","previouslyFormattedCitation":"(Zayraey &amp; Katawazai, 2025)"},"properties":{"noteIndex":0},"schema":"https://github.com/citation-style-language/schema/raw/master/csl-citation.json"}</w:instrText>
      </w:r>
      <w:r w:rsidR="00605B4C">
        <w:rPr>
          <w:rFonts w:asciiTheme="majorBidi" w:eastAsia="TimesNewRomanPSMT" w:hAnsiTheme="majorBidi" w:cstheme="majorBidi"/>
          <w:sz w:val="24"/>
          <w:szCs w:val="24"/>
        </w:rPr>
        <w:fldChar w:fldCharType="separate"/>
      </w:r>
      <w:r w:rsidR="00605B4C" w:rsidRPr="00605B4C">
        <w:rPr>
          <w:rFonts w:asciiTheme="majorBidi" w:eastAsia="TimesNewRomanPSMT" w:hAnsiTheme="majorBidi" w:cstheme="majorBidi"/>
          <w:noProof/>
          <w:sz w:val="24"/>
          <w:szCs w:val="24"/>
        </w:rPr>
        <w:t>Zayraey &amp; Kataw</w:t>
      </w:r>
      <w:r w:rsidR="00605B4C">
        <w:rPr>
          <w:rFonts w:asciiTheme="majorBidi" w:eastAsia="TimesNewRomanPSMT" w:hAnsiTheme="majorBidi" w:cstheme="majorBidi"/>
          <w:noProof/>
          <w:sz w:val="24"/>
          <w:szCs w:val="24"/>
        </w:rPr>
        <w:t>azai (</w:t>
      </w:r>
      <w:r w:rsidR="00605B4C" w:rsidRPr="00605B4C">
        <w:rPr>
          <w:rFonts w:asciiTheme="majorBidi" w:eastAsia="TimesNewRomanPSMT" w:hAnsiTheme="majorBidi" w:cstheme="majorBidi"/>
          <w:noProof/>
          <w:sz w:val="24"/>
          <w:szCs w:val="24"/>
        </w:rPr>
        <w:t>2025)</w:t>
      </w:r>
      <w:r w:rsidR="00605B4C">
        <w:rPr>
          <w:rFonts w:asciiTheme="majorBidi" w:eastAsia="TimesNewRomanPSMT" w:hAnsiTheme="majorBidi" w:cstheme="majorBidi"/>
          <w:sz w:val="24"/>
          <w:szCs w:val="24"/>
        </w:rPr>
        <w:fldChar w:fldCharType="end"/>
      </w:r>
      <w:r w:rsidRPr="00380E5A">
        <w:rPr>
          <w:rFonts w:asciiTheme="majorBidi" w:eastAsia="TimesNewRomanPSMT" w:hAnsiTheme="majorBidi" w:cstheme="majorBidi"/>
          <w:sz w:val="24"/>
          <w:szCs w:val="24"/>
        </w:rPr>
        <w:t>, 85% of surveyed</w:t>
      </w:r>
      <w:r w:rsidR="00605B4C">
        <w:rPr>
          <w:rFonts w:asciiTheme="majorBidi" w:eastAsia="TimesNewRomanPSMT" w:hAnsiTheme="majorBidi" w:cstheme="majorBidi"/>
          <w:sz w:val="24"/>
          <w:szCs w:val="24"/>
        </w:rPr>
        <w:t xml:space="preserve"> students claimed that videos are</w:t>
      </w:r>
      <w:r w:rsidRPr="00380E5A">
        <w:rPr>
          <w:rFonts w:asciiTheme="majorBidi" w:eastAsia="TimesNewRomanPSMT" w:hAnsiTheme="majorBidi" w:cstheme="majorBidi"/>
          <w:sz w:val="24"/>
          <w:szCs w:val="24"/>
        </w:rPr>
        <w:t xml:space="preserve"> beneficial for</w:t>
      </w:r>
      <w:r w:rsidR="00605B4C">
        <w:rPr>
          <w:rFonts w:asciiTheme="majorBidi" w:eastAsia="TimesNewRomanPSMT" w:hAnsiTheme="majorBidi" w:cstheme="majorBidi"/>
          <w:sz w:val="24"/>
          <w:szCs w:val="24"/>
        </w:rPr>
        <w:t xml:space="preserve"> their learning purposes when they reinforce</w:t>
      </w:r>
      <w:r w:rsidRPr="00380E5A">
        <w:rPr>
          <w:rFonts w:asciiTheme="majorBidi" w:eastAsia="TimesNewRomanPSMT" w:hAnsiTheme="majorBidi" w:cstheme="majorBidi"/>
          <w:sz w:val="24"/>
          <w:szCs w:val="24"/>
        </w:rPr>
        <w:t xml:space="preserve"> the students’ vocabulary naturally and enhance their </w:t>
      </w:r>
      <w:r w:rsidRPr="00380E5A">
        <w:rPr>
          <w:rFonts w:asciiTheme="majorBidi" w:eastAsia="TimesNewRomanPSMT" w:hAnsiTheme="majorBidi" w:cstheme="majorBidi"/>
          <w:sz w:val="24"/>
          <w:szCs w:val="24"/>
        </w:rPr>
        <w:lastRenderedPageBreak/>
        <w:t xml:space="preserve">vocabulary learning motivation. </w:t>
      </w:r>
      <w:r>
        <w:rPr>
          <w:rFonts w:asciiTheme="majorBidi" w:eastAsia="TimesNewRomanPSMT" w:hAnsiTheme="majorBidi" w:cstheme="majorBidi"/>
          <w:sz w:val="24"/>
          <w:szCs w:val="24"/>
        </w:rPr>
        <w:t>Additionally, v</w:t>
      </w:r>
      <w:r w:rsidR="00605B4C">
        <w:rPr>
          <w:rFonts w:asciiTheme="majorBidi" w:eastAsia="TimesNewRomanPSMT" w:hAnsiTheme="majorBidi" w:cstheme="majorBidi"/>
          <w:sz w:val="24"/>
          <w:szCs w:val="24"/>
        </w:rPr>
        <w:t>ideos, especially some tutorial</w:t>
      </w:r>
      <w:r>
        <w:rPr>
          <w:rFonts w:asciiTheme="majorBidi" w:eastAsia="TimesNewRomanPSMT" w:hAnsiTheme="majorBidi" w:cstheme="majorBidi"/>
          <w:sz w:val="24"/>
          <w:szCs w:val="24"/>
        </w:rPr>
        <w:t xml:space="preserve"> videos</w:t>
      </w:r>
      <w:r w:rsidR="00605B4C">
        <w:rPr>
          <w:rFonts w:asciiTheme="majorBidi" w:eastAsia="TimesNewRomanPSMT" w:hAnsiTheme="majorBidi" w:cstheme="majorBidi"/>
          <w:sz w:val="24"/>
          <w:szCs w:val="24"/>
        </w:rPr>
        <w:t>,</w:t>
      </w:r>
      <w:r>
        <w:rPr>
          <w:rFonts w:asciiTheme="majorBidi" w:eastAsia="TimesNewRomanPSMT" w:hAnsiTheme="majorBidi" w:cstheme="majorBidi"/>
          <w:sz w:val="24"/>
          <w:szCs w:val="24"/>
        </w:rPr>
        <w:t xml:space="preserve"> can help students improve their communication strategies or voice modulation </w:t>
      </w:r>
      <w:r w:rsidR="00605B4C">
        <w:rPr>
          <w:rFonts w:asciiTheme="majorBidi" w:eastAsia="TimesNewRomanPSMT" w:hAnsiTheme="majorBidi" w:cstheme="majorBidi"/>
          <w:sz w:val="24"/>
          <w:szCs w:val="24"/>
        </w:rPr>
        <w:fldChar w:fldCharType="begin" w:fldLock="1"/>
      </w:r>
      <w:r w:rsidR="00B839D5">
        <w:rPr>
          <w:rFonts w:asciiTheme="majorBidi" w:eastAsia="TimesNewRomanPSMT" w:hAnsiTheme="majorBidi" w:cstheme="majorBidi"/>
          <w:sz w:val="24"/>
          <w:szCs w:val="24"/>
        </w:rPr>
        <w:instrText>ADDIN CSL_CITATION {"citationItems":[{"id":"ITEM-1","itemData":{"DOI":"10.13140/RG.2.2.12410.09928","abstract":"Abstract III YouTube has become an essential tool for improving English language learning in the modern digital age, in addition to more usual methods like lectures and textbooks. This study intends to investigate the effectiveness of YouTube videos in enhancing English proficiency. A quantitative questionnaire was distributed among 118 college students using an online Google Form. The results show that majority of participants found YouTube to be both beneficial and pleasant, indicating a positive assessment of its usefulness in learning a language. Additionally, while the students conveyed differing preferences and encounters, YouTube was universally acknowledged as an advantageous extra source to improve language skills. The findings of this study suggest that teachers can use YouTube videos to enhance their teaching strategies and promote improved language proficiency. Keywords: English Language, Influence, YouTube Videos","author":[{"dropping-particle":"","family":"Sina","given":"M.S.","non-dropping-particle":"","parse-names":false,"suffix":""},{"dropping-particle":"","family":"Yusif. S.M","given":"","non-dropping-particle":"","parse-names":false,"suffix":""}],"container-title":"Researchgate","id":"ITEM-1","issue":"April","issued":{"date-parts":[["2024"]]},"page":"1-27","title":"The Influence of Youtube Videos on learning english language","type":"article-journal"},"uris":["http://www.mendeley.com/documents/?uuid=850e22b4-4cca-4bac-8c58-8c5b1b859f13"]}],"mendeley":{"formattedCitation":"(Sina &amp; Yusif. S.M, 2024)","plainTextFormattedCitation":"(Sina &amp; Yusif. S.M, 2024)","previouslyFormattedCitation":"(Sina &amp; Yusif. S.M, 2024)"},"properties":{"noteIndex":0},"schema":"https://github.com/citation-style-language/schema/raw/master/csl-citation.json"}</w:instrText>
      </w:r>
      <w:r w:rsidR="00605B4C">
        <w:rPr>
          <w:rFonts w:asciiTheme="majorBidi" w:eastAsia="TimesNewRomanPSMT" w:hAnsiTheme="majorBidi" w:cstheme="majorBidi"/>
          <w:sz w:val="24"/>
          <w:szCs w:val="24"/>
        </w:rPr>
        <w:fldChar w:fldCharType="separate"/>
      </w:r>
      <w:r w:rsidR="00605B4C" w:rsidRPr="00605B4C">
        <w:rPr>
          <w:rFonts w:asciiTheme="majorBidi" w:eastAsia="TimesNewRomanPSMT" w:hAnsiTheme="majorBidi" w:cstheme="majorBidi"/>
          <w:noProof/>
          <w:sz w:val="24"/>
          <w:szCs w:val="24"/>
        </w:rPr>
        <w:t>(Sina &amp; Yusif. S.M, 2024)</w:t>
      </w:r>
      <w:r w:rsidR="00605B4C">
        <w:rPr>
          <w:rFonts w:asciiTheme="majorBidi" w:eastAsia="TimesNewRomanPSMT" w:hAnsiTheme="majorBidi" w:cstheme="majorBidi"/>
          <w:sz w:val="24"/>
          <w:szCs w:val="24"/>
        </w:rPr>
        <w:fldChar w:fldCharType="end"/>
      </w:r>
    </w:p>
    <w:p w:rsidR="00915769" w:rsidRPr="00EF23BD" w:rsidRDefault="00B74EDA" w:rsidP="00915769">
      <w:pPr>
        <w:autoSpaceDE w:val="0"/>
        <w:autoSpaceDN w:val="0"/>
        <w:adjustRightInd w:val="0"/>
        <w:spacing w:before="0" w:after="0" w:line="480" w:lineRule="auto"/>
        <w:rPr>
          <w:rFonts w:asciiTheme="majorBidi" w:eastAsia="TimesNewRomanPSMT" w:hAnsiTheme="majorBidi" w:cstheme="majorBidi"/>
          <w:sz w:val="24"/>
          <w:szCs w:val="24"/>
        </w:rPr>
      </w:pPr>
      <w:r w:rsidRPr="00EF23BD">
        <w:rPr>
          <w:rFonts w:asciiTheme="majorBidi" w:eastAsia="TimesNewRomanPSMT" w:hAnsiTheme="majorBidi" w:cstheme="majorBidi"/>
          <w:sz w:val="24"/>
          <w:szCs w:val="24"/>
        </w:rPr>
        <w:t>In fact</w:t>
      </w:r>
      <w:r w:rsidR="00380E5A" w:rsidRPr="00EF23BD">
        <w:rPr>
          <w:rFonts w:asciiTheme="majorBidi" w:eastAsia="TimesNewRomanPSMT" w:hAnsiTheme="majorBidi" w:cstheme="majorBidi"/>
          <w:sz w:val="24"/>
          <w:szCs w:val="24"/>
        </w:rPr>
        <w:t xml:space="preserve">, we can easily recognize that, </w:t>
      </w:r>
      <w:r w:rsidR="00356F88" w:rsidRPr="00EF23BD">
        <w:rPr>
          <w:rFonts w:asciiTheme="majorBidi" w:eastAsia="TimesNewRomanPSMT" w:hAnsiTheme="majorBidi" w:cstheme="majorBidi"/>
          <w:sz w:val="24"/>
          <w:szCs w:val="24"/>
        </w:rPr>
        <w:t xml:space="preserve">Vietnamese </w:t>
      </w:r>
      <w:r w:rsidR="00380E5A" w:rsidRPr="00EF23BD">
        <w:rPr>
          <w:rFonts w:asciiTheme="majorBidi" w:eastAsia="TimesNewRomanPSMT" w:hAnsiTheme="majorBidi" w:cstheme="majorBidi"/>
          <w:sz w:val="24"/>
          <w:szCs w:val="24"/>
        </w:rPr>
        <w:t xml:space="preserve">students must have a certain </w:t>
      </w:r>
      <w:r w:rsidR="00356F88" w:rsidRPr="00EF23BD">
        <w:rPr>
          <w:rFonts w:asciiTheme="majorBidi" w:eastAsia="TimesNewRomanPSMT" w:hAnsiTheme="majorBidi" w:cstheme="majorBidi"/>
          <w:sz w:val="24"/>
          <w:szCs w:val="24"/>
        </w:rPr>
        <w:t>amount of vocabulary if they would like to achieve pass score o</w:t>
      </w:r>
      <w:r w:rsidR="00EF23BD" w:rsidRPr="00EF23BD">
        <w:rPr>
          <w:rFonts w:asciiTheme="majorBidi" w:eastAsia="TimesNewRomanPSMT" w:hAnsiTheme="majorBidi" w:cstheme="majorBidi"/>
          <w:sz w:val="24"/>
          <w:szCs w:val="24"/>
        </w:rPr>
        <w:t>r above for one English subject</w:t>
      </w:r>
      <w:r w:rsidR="00356F88" w:rsidRPr="00EF23BD">
        <w:rPr>
          <w:rFonts w:asciiTheme="majorBidi" w:eastAsia="TimesNewRomanPSMT" w:hAnsiTheme="majorBidi" w:cstheme="majorBidi"/>
          <w:sz w:val="24"/>
          <w:szCs w:val="24"/>
        </w:rPr>
        <w:t>, because Vietnamese educational mainly focuses on teaching vocabulary and grammar and exam-driven construction</w:t>
      </w:r>
      <w:r w:rsidR="00915769" w:rsidRPr="00EF23BD">
        <w:rPr>
          <w:rFonts w:asciiTheme="majorBidi" w:eastAsia="TimesNewRomanPSMT" w:hAnsiTheme="majorBidi" w:cstheme="majorBidi"/>
          <w:sz w:val="24"/>
          <w:szCs w:val="24"/>
        </w:rPr>
        <w:t xml:space="preserve"> </w:t>
      </w:r>
      <w:r w:rsidR="00915769" w:rsidRPr="00EF23BD">
        <w:rPr>
          <w:rFonts w:asciiTheme="majorBidi" w:eastAsia="TimesNewRomanPSMT" w:hAnsiTheme="majorBidi" w:cstheme="majorBidi"/>
          <w:sz w:val="24"/>
          <w:szCs w:val="24"/>
        </w:rPr>
        <w:fldChar w:fldCharType="begin" w:fldLock="1"/>
      </w:r>
      <w:r w:rsidR="000A334F" w:rsidRPr="00EF23BD">
        <w:rPr>
          <w:rFonts w:asciiTheme="majorBidi" w:eastAsia="TimesNewRomanPSMT" w:hAnsiTheme="majorBidi" w:cstheme="majorBidi"/>
          <w:sz w:val="24"/>
          <w:szCs w:val="24"/>
        </w:rPr>
        <w:instrText>ADDIN CSL_CITATION {"citationItems":[{"id":"ITEM-1","itemData":{"ISSN":"22870024","abstract":"In EFL learning and teaching, listening is believed to be the most challenging of the four macro language skills. Various obstacles have been reported as causing challenges to English listening comprehension for EFL learners. This study, therefore, aimed to determine the English listening comprehension problems of Vietnamese high school students as perceived by students and their teachers. The research was conducted at a high school in Ho Chi Minh City, Vietnam with the participation of 368 eleventh graders who answered a questionnaire and 8 EFL teachers who took part in semi-structured interviews. Then the collected quantitative and qualitative data were analyzed using descriptive statistics (i.e. frequencies/ percentages) and content analysis, respectively. Both the teachers and the students pointed out English listening comprehension problems relating to perception, parsing, and utilization. In particular, the students encountered phonological and lexical problems (i.e. high speech rates and challenging vocabulary), semantic and syntactic problems (i.e. long utterances), and discoursal problems (i.e. implied meanings, unfamiliar topics, and organization of ideas). The results are discussed in relation to the Vietnamese EFL context, and some pedagogical implications are presented.","author":[{"dropping-particle":"","family":"Tran","given":"Thao Quoc","non-dropping-particle":"","parse-names":false,"suffix":""},{"dropping-particle":"","family":"Duong","given":"Tham My","non-dropping-particle":"","parse-names":false,"suffix":""}],"container-title":"Pasaa","id":"ITEM-1","issue":"June","issued":{"date-parts":[["2020"]]},"page":"77-100","title":"Insights into listening comprehension problems: A case study in Vietnam","type":"article-journal","volume":"59"},"uris":["http://www.mendeley.com/documents/?uuid=017fe362-916a-4f3f-b504-112fb7521f06"]}],"mendeley":{"formattedCitation":"(Tran &amp; Duong, 2020)","plainTextFormattedCitation":"(Tran &amp; Duong, 2020)","previouslyFormattedCitation":"(Tran &amp; Duong, 2020)"},"properties":{"noteIndex":0},"schema":"https://github.com/citation-style-language/schema/raw/master/csl-citation.json"}</w:instrText>
      </w:r>
      <w:r w:rsidR="00915769" w:rsidRPr="00EF23BD">
        <w:rPr>
          <w:rFonts w:asciiTheme="majorBidi" w:eastAsia="TimesNewRomanPSMT" w:hAnsiTheme="majorBidi" w:cstheme="majorBidi"/>
          <w:sz w:val="24"/>
          <w:szCs w:val="24"/>
        </w:rPr>
        <w:fldChar w:fldCharType="separate"/>
      </w:r>
      <w:r w:rsidR="00915769" w:rsidRPr="00EF23BD">
        <w:rPr>
          <w:rFonts w:asciiTheme="majorBidi" w:eastAsia="TimesNewRomanPSMT" w:hAnsiTheme="majorBidi" w:cstheme="majorBidi"/>
          <w:noProof/>
          <w:sz w:val="24"/>
          <w:szCs w:val="24"/>
        </w:rPr>
        <w:t>(Tran &amp; Duong, 2020)</w:t>
      </w:r>
      <w:r w:rsidR="00915769" w:rsidRPr="00EF23BD">
        <w:rPr>
          <w:rFonts w:asciiTheme="majorBidi" w:eastAsia="TimesNewRomanPSMT" w:hAnsiTheme="majorBidi" w:cstheme="majorBidi"/>
          <w:sz w:val="24"/>
          <w:szCs w:val="24"/>
        </w:rPr>
        <w:fldChar w:fldCharType="end"/>
      </w:r>
      <w:r w:rsidR="00356F88" w:rsidRPr="00EF23BD">
        <w:rPr>
          <w:rFonts w:asciiTheme="majorBidi" w:eastAsia="TimesNewRomanPSMT" w:hAnsiTheme="majorBidi" w:cstheme="majorBidi"/>
          <w:sz w:val="24"/>
          <w:szCs w:val="24"/>
        </w:rPr>
        <w:t>, so if they only learn a few vocabulary they could not get the score higher 5.</w:t>
      </w:r>
      <w:r w:rsidR="00915769" w:rsidRPr="00EF23BD">
        <w:rPr>
          <w:rFonts w:asciiTheme="majorBidi" w:eastAsia="TimesNewRomanPSMT" w:hAnsiTheme="majorBidi" w:cstheme="majorBidi"/>
          <w:sz w:val="24"/>
          <w:szCs w:val="24"/>
        </w:rPr>
        <w:t xml:space="preserve"> Therefore, the appearance of </w:t>
      </w:r>
      <w:proofErr w:type="spellStart"/>
      <w:r w:rsidR="00915769" w:rsidRPr="00EF23BD">
        <w:rPr>
          <w:rFonts w:asciiTheme="majorBidi" w:eastAsia="TimesNewRomanPSMT" w:hAnsiTheme="majorBidi" w:cstheme="majorBidi"/>
          <w:sz w:val="24"/>
          <w:szCs w:val="24"/>
        </w:rPr>
        <w:t>FluentU</w:t>
      </w:r>
      <w:proofErr w:type="spellEnd"/>
      <w:r w:rsidR="00915769" w:rsidRPr="00EF23BD">
        <w:rPr>
          <w:rFonts w:asciiTheme="majorBidi" w:eastAsia="TimesNewRomanPSMT" w:hAnsiTheme="majorBidi" w:cstheme="majorBidi"/>
          <w:sz w:val="24"/>
          <w:szCs w:val="24"/>
        </w:rPr>
        <w:t xml:space="preserve"> as a</w:t>
      </w:r>
      <w:r w:rsidR="00EF23BD" w:rsidRPr="00EF23BD">
        <w:rPr>
          <w:rFonts w:asciiTheme="majorBidi" w:eastAsia="TimesNewRomanPSMT" w:hAnsiTheme="majorBidi" w:cstheme="majorBidi"/>
          <w:sz w:val="24"/>
          <w:szCs w:val="24"/>
        </w:rPr>
        <w:t>n English learning tool via video hoped to bring</w:t>
      </w:r>
      <w:r w:rsidR="00915769" w:rsidRPr="00EF23BD">
        <w:rPr>
          <w:rFonts w:asciiTheme="majorBidi" w:eastAsia="TimesNewRomanPSMT" w:hAnsiTheme="majorBidi" w:cstheme="majorBidi"/>
          <w:sz w:val="24"/>
          <w:szCs w:val="24"/>
        </w:rPr>
        <w:t xml:space="preserve"> students a relaxed online learning environment, which helps them acquire the vocabulary easily and immerse themselves in the interesting and meaningful videos.</w:t>
      </w:r>
    </w:p>
    <w:p w:rsidR="00380E5A" w:rsidRPr="00887450" w:rsidRDefault="00B74EDA" w:rsidP="00887450">
      <w:pPr>
        <w:pStyle w:val="ListParagraph"/>
        <w:numPr>
          <w:ilvl w:val="1"/>
          <w:numId w:val="7"/>
        </w:numPr>
        <w:autoSpaceDE w:val="0"/>
        <w:autoSpaceDN w:val="0"/>
        <w:adjustRightInd w:val="0"/>
        <w:spacing w:before="0" w:after="0" w:line="480" w:lineRule="auto"/>
        <w:rPr>
          <w:rFonts w:asciiTheme="majorBidi" w:eastAsia="TimesNewRomanPSMT" w:hAnsiTheme="majorBidi" w:cstheme="majorBidi"/>
          <w:b/>
          <w:sz w:val="24"/>
          <w:szCs w:val="24"/>
        </w:rPr>
      </w:pPr>
      <w:r w:rsidRPr="00887450">
        <w:rPr>
          <w:rFonts w:asciiTheme="majorBidi" w:eastAsia="TimesNewRomanPSMT" w:hAnsiTheme="majorBidi" w:cstheme="majorBidi"/>
          <w:b/>
          <w:sz w:val="24"/>
          <w:szCs w:val="24"/>
        </w:rPr>
        <w:t>Statement of the problems</w:t>
      </w:r>
    </w:p>
    <w:p w:rsidR="000A334F" w:rsidRDefault="00B74EDA" w:rsidP="002334D9">
      <w:pPr>
        <w:autoSpaceDE w:val="0"/>
        <w:autoSpaceDN w:val="0"/>
        <w:adjustRightInd w:val="0"/>
        <w:spacing w:before="0" w:after="0" w:line="480" w:lineRule="auto"/>
        <w:rPr>
          <w:rFonts w:asciiTheme="majorBidi" w:eastAsia="TimesNewRomanPSMT" w:hAnsiTheme="majorBidi" w:cstheme="majorBidi"/>
          <w:sz w:val="24"/>
          <w:szCs w:val="24"/>
        </w:rPr>
      </w:pPr>
      <w:r>
        <w:rPr>
          <w:rFonts w:asciiTheme="majorBidi" w:eastAsia="TimesNewRomanPSMT" w:hAnsiTheme="majorBidi" w:cstheme="majorBidi"/>
          <w:sz w:val="24"/>
          <w:szCs w:val="24"/>
        </w:rPr>
        <w:t xml:space="preserve">As can be seen, </w:t>
      </w:r>
      <w:r w:rsidR="00162311">
        <w:rPr>
          <w:rFonts w:asciiTheme="majorBidi" w:eastAsia="TimesNewRomanPSMT" w:hAnsiTheme="majorBidi" w:cstheme="majorBidi"/>
          <w:sz w:val="24"/>
          <w:szCs w:val="24"/>
        </w:rPr>
        <w:t xml:space="preserve">acquiring </w:t>
      </w:r>
      <w:r>
        <w:rPr>
          <w:rFonts w:asciiTheme="majorBidi" w:eastAsia="TimesNewRomanPSMT" w:hAnsiTheme="majorBidi" w:cstheme="majorBidi"/>
          <w:sz w:val="24"/>
          <w:szCs w:val="24"/>
        </w:rPr>
        <w:t>supplementary</w:t>
      </w:r>
      <w:r w:rsidR="00162311">
        <w:rPr>
          <w:rFonts w:asciiTheme="majorBidi" w:eastAsia="TimesNewRomanPSMT" w:hAnsiTheme="majorBidi" w:cstheme="majorBidi"/>
          <w:sz w:val="24"/>
          <w:szCs w:val="24"/>
        </w:rPr>
        <w:t xml:space="preserve"> language</w:t>
      </w:r>
      <w:r w:rsidR="00EF23BD">
        <w:rPr>
          <w:rFonts w:asciiTheme="majorBidi" w:eastAsia="TimesNewRomanPSMT" w:hAnsiTheme="majorBidi" w:cstheme="majorBidi"/>
          <w:sz w:val="24"/>
          <w:szCs w:val="24"/>
        </w:rPr>
        <w:t>s appears to be</w:t>
      </w:r>
      <w:r w:rsidR="00B30D1F">
        <w:rPr>
          <w:rFonts w:asciiTheme="majorBidi" w:eastAsia="TimesNewRomanPSMT" w:hAnsiTheme="majorBidi" w:cstheme="majorBidi"/>
          <w:sz w:val="24"/>
          <w:szCs w:val="24"/>
        </w:rPr>
        <w:t xml:space="preserve"> a necessary task that</w:t>
      </w:r>
      <w:r w:rsidR="00162311">
        <w:rPr>
          <w:rFonts w:asciiTheme="majorBidi" w:eastAsia="TimesNewRomanPSMT" w:hAnsiTheme="majorBidi" w:cstheme="majorBidi"/>
          <w:sz w:val="24"/>
          <w:szCs w:val="24"/>
        </w:rPr>
        <w:t xml:space="preserve"> modern students should conquer in their lives, especially </w:t>
      </w:r>
      <w:r w:rsidR="00EF23BD">
        <w:rPr>
          <w:rFonts w:asciiTheme="majorBidi" w:eastAsia="TimesNewRomanPSMT" w:hAnsiTheme="majorBidi" w:cstheme="majorBidi"/>
          <w:sz w:val="24"/>
          <w:szCs w:val="24"/>
        </w:rPr>
        <w:t>for those studying foreign</w:t>
      </w:r>
      <w:r w:rsidR="00B30D1F">
        <w:rPr>
          <w:rFonts w:asciiTheme="majorBidi" w:eastAsia="TimesNewRomanPSMT" w:hAnsiTheme="majorBidi" w:cstheme="majorBidi"/>
          <w:sz w:val="24"/>
          <w:szCs w:val="24"/>
        </w:rPr>
        <w:t xml:space="preserve"> language</w:t>
      </w:r>
      <w:r w:rsidR="00EF23BD">
        <w:rPr>
          <w:rFonts w:asciiTheme="majorBidi" w:eastAsia="TimesNewRomanPSMT" w:hAnsiTheme="majorBidi" w:cstheme="majorBidi"/>
          <w:sz w:val="24"/>
          <w:szCs w:val="24"/>
        </w:rPr>
        <w:t>s and cultural</w:t>
      </w:r>
      <w:r w:rsidR="00162311">
        <w:rPr>
          <w:rFonts w:asciiTheme="majorBidi" w:eastAsia="TimesNewRomanPSMT" w:hAnsiTheme="majorBidi" w:cstheme="majorBidi"/>
          <w:sz w:val="24"/>
          <w:szCs w:val="24"/>
        </w:rPr>
        <w:t xml:space="preserve"> studies, such as E</w:t>
      </w:r>
      <w:r w:rsidR="00EF23BD">
        <w:rPr>
          <w:rFonts w:asciiTheme="majorBidi" w:eastAsia="TimesNewRomanPSMT" w:hAnsiTheme="majorBidi" w:cstheme="majorBidi"/>
          <w:sz w:val="24"/>
          <w:szCs w:val="24"/>
        </w:rPr>
        <w:t>nglish, Korean</w:t>
      </w:r>
      <w:r w:rsidR="00B30D1F">
        <w:rPr>
          <w:rFonts w:asciiTheme="majorBidi" w:eastAsia="TimesNewRomanPSMT" w:hAnsiTheme="majorBidi" w:cstheme="majorBidi"/>
          <w:sz w:val="24"/>
          <w:szCs w:val="24"/>
        </w:rPr>
        <w:t xml:space="preserve"> and</w:t>
      </w:r>
      <w:r w:rsidR="00162311">
        <w:rPr>
          <w:rFonts w:asciiTheme="majorBidi" w:eastAsia="TimesNewRomanPSMT" w:hAnsiTheme="majorBidi" w:cstheme="majorBidi"/>
          <w:sz w:val="24"/>
          <w:szCs w:val="24"/>
        </w:rPr>
        <w:t xml:space="preserve"> </w:t>
      </w:r>
      <w:r w:rsidR="00EF23BD">
        <w:rPr>
          <w:rFonts w:asciiTheme="majorBidi" w:eastAsia="TimesNewRomanPSMT" w:hAnsiTheme="majorBidi" w:cstheme="majorBidi"/>
          <w:sz w:val="24"/>
          <w:szCs w:val="24"/>
        </w:rPr>
        <w:t>Japanese</w:t>
      </w:r>
      <w:r w:rsidR="00162311">
        <w:rPr>
          <w:rFonts w:asciiTheme="majorBidi" w:eastAsia="TimesNewRomanPSMT" w:hAnsiTheme="majorBidi" w:cstheme="majorBidi"/>
          <w:sz w:val="24"/>
          <w:szCs w:val="24"/>
        </w:rPr>
        <w:t xml:space="preserve">. </w:t>
      </w:r>
      <w:r>
        <w:rPr>
          <w:rFonts w:asciiTheme="majorBidi" w:eastAsia="TimesNewRomanPSMT" w:hAnsiTheme="majorBidi" w:cstheme="majorBidi"/>
          <w:sz w:val="24"/>
          <w:szCs w:val="24"/>
        </w:rPr>
        <w:t>Particularly, stude</w:t>
      </w:r>
      <w:r w:rsidR="00EF23BD">
        <w:rPr>
          <w:rFonts w:asciiTheme="majorBidi" w:eastAsia="TimesNewRomanPSMT" w:hAnsiTheme="majorBidi" w:cstheme="majorBidi"/>
          <w:sz w:val="24"/>
          <w:szCs w:val="24"/>
        </w:rPr>
        <w:t>nts in these majors can find</w:t>
      </w:r>
      <w:r>
        <w:rPr>
          <w:rFonts w:asciiTheme="majorBidi" w:eastAsia="TimesNewRomanPSMT" w:hAnsiTheme="majorBidi" w:cstheme="majorBidi"/>
          <w:sz w:val="24"/>
          <w:szCs w:val="24"/>
        </w:rPr>
        <w:t xml:space="preserve"> a good jo</w:t>
      </w:r>
      <w:r w:rsidR="00EF23BD">
        <w:rPr>
          <w:rFonts w:asciiTheme="majorBidi" w:eastAsia="TimesNewRomanPSMT" w:hAnsiTheme="majorBidi" w:cstheme="majorBidi"/>
          <w:sz w:val="24"/>
          <w:szCs w:val="24"/>
        </w:rPr>
        <w:t xml:space="preserve">b after graduation if they </w:t>
      </w:r>
      <w:r>
        <w:rPr>
          <w:rFonts w:asciiTheme="majorBidi" w:eastAsia="TimesNewRomanPSMT" w:hAnsiTheme="majorBidi" w:cstheme="majorBidi"/>
          <w:sz w:val="24"/>
          <w:szCs w:val="24"/>
        </w:rPr>
        <w:t>hav</w:t>
      </w:r>
      <w:r w:rsidR="000A334F">
        <w:rPr>
          <w:rFonts w:asciiTheme="majorBidi" w:eastAsia="TimesNewRomanPSMT" w:hAnsiTheme="majorBidi" w:cstheme="majorBidi"/>
          <w:sz w:val="24"/>
          <w:szCs w:val="24"/>
        </w:rPr>
        <w:t xml:space="preserve">e </w:t>
      </w:r>
      <w:r w:rsidR="00EF23BD">
        <w:rPr>
          <w:rFonts w:asciiTheme="majorBidi" w:eastAsia="TimesNewRomanPSMT" w:hAnsiTheme="majorBidi" w:cstheme="majorBidi"/>
          <w:sz w:val="24"/>
          <w:szCs w:val="24"/>
        </w:rPr>
        <w:t xml:space="preserve">both the </w:t>
      </w:r>
      <w:r w:rsidR="000A334F">
        <w:rPr>
          <w:rFonts w:asciiTheme="majorBidi" w:eastAsia="TimesNewRomanPSMT" w:hAnsiTheme="majorBidi" w:cstheme="majorBidi"/>
          <w:sz w:val="24"/>
          <w:szCs w:val="24"/>
        </w:rPr>
        <w:t>speciali</w:t>
      </w:r>
      <w:r w:rsidR="00EF23BD">
        <w:rPr>
          <w:rFonts w:asciiTheme="majorBidi" w:eastAsia="TimesNewRomanPSMT" w:hAnsiTheme="majorBidi" w:cstheme="majorBidi"/>
          <w:sz w:val="24"/>
          <w:szCs w:val="24"/>
        </w:rPr>
        <w:t>zed skills that the job requires</w:t>
      </w:r>
      <w:r w:rsidR="000A334F">
        <w:rPr>
          <w:rFonts w:asciiTheme="majorBidi" w:eastAsia="TimesNewRomanPSMT" w:hAnsiTheme="majorBidi" w:cstheme="majorBidi"/>
          <w:sz w:val="24"/>
          <w:szCs w:val="24"/>
        </w:rPr>
        <w:t xml:space="preserve"> and one more language. Thanks to </w:t>
      </w:r>
      <w:r w:rsidR="000A334F">
        <w:rPr>
          <w:rFonts w:asciiTheme="majorBidi" w:eastAsia="TimesNewRomanPSMT" w:hAnsiTheme="majorBidi" w:cstheme="majorBidi"/>
          <w:sz w:val="24"/>
          <w:szCs w:val="24"/>
        </w:rPr>
        <w:fldChar w:fldCharType="begin" w:fldLock="1"/>
      </w:r>
      <w:r w:rsidR="00DE5A65">
        <w:rPr>
          <w:rFonts w:asciiTheme="majorBidi" w:eastAsia="TimesNewRomanPSMT" w:hAnsiTheme="majorBidi" w:cstheme="majorBidi"/>
          <w:sz w:val="24"/>
          <w:szCs w:val="24"/>
        </w:rPr>
        <w:instrText>ADDIN CSL_CITATION {"citationItems":[{"id":"ITEM-1","itemData":{"DOI":"10.47941/ejl.2055","abstract":"Purpose: The general objective of this study was to analyze the cognitive benefits of speaking in multiple languages. Methodology: The study adopted a desktop research methodology. Desk research refers to secondary data or that which can be collected without fieldwork. Desk research is basically involved in collecting data from existing resources hence it is often considered a low cost technique as compared to field research, as the main cost is involved in executive’s time, telephone charges and directories. Thus, the study relied on already published studies, reports and statistics. This secondary data was easily accessed through the online journals and library. Findings: The findings reveal that there exists a contextual and methodological gap relating to the cognitive benefits of speaking in multiple languages. Preliminary empirical review revealed that bilingualism and multilingualism significantly enhanced various cognitive functions, including cognitive flexibility, executive functioning, problem-solving skills, creativity, and social cognition. Bilingual individuals demonstrated superior mental agility, better working memory, and attentional control, which were beneficial from early childhood through older age, potentially slowing cognitive decline and reducing the risk of neurodegenerative diseases. Additionally, bilingualism fostered innovative thinking and problem-solving abilities, as well as better understanding and empathy in social interactions, highlighting the importance of promoting bilingualism for cognitive development, academic achievement, and social integration. Unique Contribution to Theory, Practice and Policy: The Cognitive Reserve Theory, Executive Control Theory and Vygotsky’s Sociocultural Theory may be used to anchor future studies on the cognitive benefits of speaking in multiple languages. The study recommended enhancing Cognitive Reserve Theory and refining Executive Control Theory by integrating bilingualism as a critical factor. Practically, it highlighted the importance of incorporating bilingual education programs in schools and promoting lifelong bilingualism through adult education and community programs. Policy recommendations included supporting bilingual education policies, promoting multilingualism in public services, and encouraging research and development in the field of bilingualism and cognitive science. These recommendations aimed to leverage the cognitive benefits of bilingualism to improve educational o…","author":[{"dropping-particle":"","family":"Daud","given":"Rahma","non-dropping-particle":"","parse-names":false,"suffix":""}],"container-title":"European Journal of Linguistics","id":"ITEM-1","issue":"4","issued":{"date-parts":[["2024"]]},"page":"1-16","title":"The Cognitive Benefits of Speaking Multiple Languages","type":"article-journal","volume":"3"},"uris":["http://www.mendeley.com/documents/?uuid=05184d19-52bb-44a5-bdf3-533fa9db55b2"]}],"mendeley":{"formattedCitation":"(Daud, 2024)","manualFormatting":"Daud (2024)","plainTextFormattedCitation":"(Daud, 2024)","previouslyFormattedCitation":"(Daud, 2024)"},"properties":{"noteIndex":0},"schema":"https://github.com/citation-style-language/schema/raw/master/csl-citation.json"}</w:instrText>
      </w:r>
      <w:r w:rsidR="000A334F">
        <w:rPr>
          <w:rFonts w:asciiTheme="majorBidi" w:eastAsia="TimesNewRomanPSMT" w:hAnsiTheme="majorBidi" w:cstheme="majorBidi"/>
          <w:sz w:val="24"/>
          <w:szCs w:val="24"/>
        </w:rPr>
        <w:fldChar w:fldCharType="separate"/>
      </w:r>
      <w:r w:rsidR="00D17161">
        <w:rPr>
          <w:rFonts w:asciiTheme="majorBidi" w:eastAsia="TimesNewRomanPSMT" w:hAnsiTheme="majorBidi" w:cstheme="majorBidi"/>
          <w:noProof/>
          <w:sz w:val="24"/>
          <w:szCs w:val="24"/>
        </w:rPr>
        <w:t>Daud (</w:t>
      </w:r>
      <w:r w:rsidR="000A334F" w:rsidRPr="000A334F">
        <w:rPr>
          <w:rFonts w:asciiTheme="majorBidi" w:eastAsia="TimesNewRomanPSMT" w:hAnsiTheme="majorBidi" w:cstheme="majorBidi"/>
          <w:noProof/>
          <w:sz w:val="24"/>
          <w:szCs w:val="24"/>
        </w:rPr>
        <w:t>2024)</w:t>
      </w:r>
      <w:r w:rsidR="000A334F">
        <w:rPr>
          <w:rFonts w:asciiTheme="majorBidi" w:eastAsia="TimesNewRomanPSMT" w:hAnsiTheme="majorBidi" w:cstheme="majorBidi"/>
          <w:sz w:val="24"/>
          <w:szCs w:val="24"/>
        </w:rPr>
        <w:fldChar w:fldCharType="end"/>
      </w:r>
      <w:r w:rsidR="000A334F">
        <w:rPr>
          <w:rFonts w:asciiTheme="majorBidi" w:eastAsia="TimesNewRomanPSMT" w:hAnsiTheme="majorBidi" w:cstheme="majorBidi"/>
          <w:sz w:val="24"/>
          <w:szCs w:val="24"/>
        </w:rPr>
        <w:t>, Brazilian bilingual students who can use two languages fluently will have a high level of creativity in their brains, which helps them perform well in both academic and artistic tasks.</w:t>
      </w:r>
      <w:r w:rsidR="00EF23BD">
        <w:rPr>
          <w:rFonts w:asciiTheme="majorBidi" w:eastAsia="TimesNewRomanPSMT" w:hAnsiTheme="majorBidi" w:cstheme="majorBidi"/>
          <w:sz w:val="24"/>
          <w:szCs w:val="24"/>
        </w:rPr>
        <w:t xml:space="preserve"> As a result, they will find</w:t>
      </w:r>
      <w:r w:rsidR="000A334F">
        <w:rPr>
          <w:rFonts w:asciiTheme="majorBidi" w:eastAsia="TimesNewRomanPSMT" w:hAnsiTheme="majorBidi" w:cstheme="majorBidi"/>
          <w:sz w:val="24"/>
          <w:szCs w:val="24"/>
        </w:rPr>
        <w:t xml:space="preserve"> good jobs immediately after graduation. </w:t>
      </w:r>
    </w:p>
    <w:p w:rsidR="00A30DF6" w:rsidRDefault="00B30D1F" w:rsidP="002334D9">
      <w:pPr>
        <w:autoSpaceDE w:val="0"/>
        <w:autoSpaceDN w:val="0"/>
        <w:adjustRightInd w:val="0"/>
        <w:spacing w:before="0" w:after="0" w:line="480" w:lineRule="auto"/>
        <w:rPr>
          <w:rFonts w:asciiTheme="majorBidi" w:eastAsia="TimesNewRomanPSMT" w:hAnsiTheme="majorBidi" w:cstheme="majorBidi"/>
          <w:sz w:val="24"/>
          <w:szCs w:val="24"/>
        </w:rPr>
      </w:pPr>
      <w:r>
        <w:rPr>
          <w:rFonts w:asciiTheme="majorBidi" w:eastAsia="TimesNewRomanPSMT" w:hAnsiTheme="majorBidi" w:cstheme="majorBidi"/>
          <w:sz w:val="24"/>
          <w:szCs w:val="24"/>
        </w:rPr>
        <w:t>However, most</w:t>
      </w:r>
      <w:r w:rsidR="00EF23BD">
        <w:rPr>
          <w:rFonts w:asciiTheme="majorBidi" w:eastAsia="TimesNewRomanPSMT" w:hAnsiTheme="majorBidi" w:cstheme="majorBidi"/>
          <w:sz w:val="24"/>
          <w:szCs w:val="24"/>
        </w:rPr>
        <w:t xml:space="preserve"> students, especially</w:t>
      </w:r>
      <w:r w:rsidR="00925CEE">
        <w:rPr>
          <w:rFonts w:asciiTheme="majorBidi" w:eastAsia="TimesNewRomanPSMT" w:hAnsiTheme="majorBidi" w:cstheme="majorBidi"/>
          <w:sz w:val="24"/>
          <w:szCs w:val="24"/>
        </w:rPr>
        <w:t xml:space="preserve"> those specializing in O</w:t>
      </w:r>
      <w:r w:rsidR="00720805">
        <w:rPr>
          <w:rFonts w:asciiTheme="majorBidi" w:eastAsia="TimesNewRomanPSMT" w:hAnsiTheme="majorBidi" w:cstheme="majorBidi"/>
          <w:sz w:val="24"/>
          <w:szCs w:val="24"/>
        </w:rPr>
        <w:t>r</w:t>
      </w:r>
      <w:r w:rsidR="000A334F">
        <w:rPr>
          <w:rFonts w:asciiTheme="majorBidi" w:eastAsia="TimesNewRomanPSMT" w:hAnsiTheme="majorBidi" w:cstheme="majorBidi"/>
          <w:sz w:val="24"/>
          <w:szCs w:val="24"/>
        </w:rPr>
        <w:t>iental</w:t>
      </w:r>
      <w:r w:rsidR="00925CEE">
        <w:rPr>
          <w:rFonts w:asciiTheme="majorBidi" w:eastAsia="TimesNewRomanPSMT" w:hAnsiTheme="majorBidi" w:cstheme="majorBidi"/>
          <w:sz w:val="24"/>
          <w:szCs w:val="24"/>
        </w:rPr>
        <w:t xml:space="preserve"> Studies,</w:t>
      </w:r>
      <w:r w:rsidR="000A334F">
        <w:rPr>
          <w:rFonts w:asciiTheme="majorBidi" w:eastAsia="TimesNewRomanPSMT" w:hAnsiTheme="majorBidi" w:cstheme="majorBidi"/>
          <w:sz w:val="24"/>
          <w:szCs w:val="24"/>
        </w:rPr>
        <w:t xml:space="preserve"> </w:t>
      </w:r>
      <w:r w:rsidR="00720805">
        <w:rPr>
          <w:rFonts w:asciiTheme="majorBidi" w:eastAsia="TimesNewRomanPSMT" w:hAnsiTheme="majorBidi" w:cstheme="majorBidi"/>
          <w:sz w:val="24"/>
          <w:szCs w:val="24"/>
        </w:rPr>
        <w:t xml:space="preserve">still </w:t>
      </w:r>
      <w:r>
        <w:rPr>
          <w:rFonts w:asciiTheme="majorBidi" w:eastAsia="TimesNewRomanPSMT" w:hAnsiTheme="majorBidi" w:cstheme="majorBidi"/>
          <w:sz w:val="24"/>
          <w:szCs w:val="24"/>
        </w:rPr>
        <w:t>do not recognize</w:t>
      </w:r>
      <w:r w:rsidR="00925CEE">
        <w:rPr>
          <w:rFonts w:asciiTheme="majorBidi" w:eastAsia="TimesNewRomanPSMT" w:hAnsiTheme="majorBidi" w:cstheme="majorBidi"/>
          <w:sz w:val="24"/>
          <w:szCs w:val="24"/>
        </w:rPr>
        <w:t xml:space="preserve"> the important role</w:t>
      </w:r>
      <w:r w:rsidR="00720805">
        <w:rPr>
          <w:rFonts w:asciiTheme="majorBidi" w:eastAsia="TimesNewRomanPSMT" w:hAnsiTheme="majorBidi" w:cstheme="majorBidi"/>
          <w:sz w:val="24"/>
          <w:szCs w:val="24"/>
        </w:rPr>
        <w:t xml:space="preserve"> of </w:t>
      </w:r>
      <w:r>
        <w:rPr>
          <w:rFonts w:asciiTheme="majorBidi" w:eastAsia="TimesNewRomanPSMT" w:hAnsiTheme="majorBidi" w:cstheme="majorBidi"/>
          <w:sz w:val="24"/>
          <w:szCs w:val="24"/>
        </w:rPr>
        <w:t xml:space="preserve">a </w:t>
      </w:r>
      <w:r w:rsidR="00720805">
        <w:rPr>
          <w:rFonts w:asciiTheme="majorBidi" w:eastAsia="TimesNewRomanPSMT" w:hAnsiTheme="majorBidi" w:cstheme="majorBidi"/>
          <w:sz w:val="24"/>
          <w:szCs w:val="24"/>
        </w:rPr>
        <w:t>second lang</w:t>
      </w:r>
      <w:r w:rsidR="00925CEE">
        <w:rPr>
          <w:rFonts w:asciiTheme="majorBidi" w:eastAsia="TimesNewRomanPSMT" w:hAnsiTheme="majorBidi" w:cstheme="majorBidi"/>
          <w:sz w:val="24"/>
          <w:szCs w:val="24"/>
        </w:rPr>
        <w:t>uage, such as</w:t>
      </w:r>
      <w:r w:rsidR="000A334F">
        <w:rPr>
          <w:rFonts w:asciiTheme="majorBidi" w:eastAsia="TimesNewRomanPSMT" w:hAnsiTheme="majorBidi" w:cstheme="majorBidi"/>
          <w:sz w:val="24"/>
          <w:szCs w:val="24"/>
        </w:rPr>
        <w:t xml:space="preserve"> English</w:t>
      </w:r>
      <w:r w:rsidR="00925CEE">
        <w:rPr>
          <w:rFonts w:asciiTheme="majorBidi" w:eastAsia="TimesNewRomanPSMT" w:hAnsiTheme="majorBidi" w:cstheme="majorBidi"/>
          <w:sz w:val="24"/>
          <w:szCs w:val="24"/>
        </w:rPr>
        <w:t>, in</w:t>
      </w:r>
      <w:r w:rsidR="00720805">
        <w:rPr>
          <w:rFonts w:asciiTheme="majorBidi" w:eastAsia="TimesNewRomanPSMT" w:hAnsiTheme="majorBidi" w:cstheme="majorBidi"/>
          <w:sz w:val="24"/>
          <w:szCs w:val="24"/>
        </w:rPr>
        <w:t xml:space="preserve"> their future</w:t>
      </w:r>
      <w:r w:rsidR="000A334F">
        <w:rPr>
          <w:rFonts w:asciiTheme="majorBidi" w:eastAsia="TimesNewRomanPSMT" w:hAnsiTheme="majorBidi" w:cstheme="majorBidi"/>
          <w:sz w:val="24"/>
          <w:szCs w:val="24"/>
        </w:rPr>
        <w:t xml:space="preserve"> career</w:t>
      </w:r>
      <w:r w:rsidR="00925CEE">
        <w:rPr>
          <w:rFonts w:asciiTheme="majorBidi" w:eastAsia="TimesNewRomanPSMT" w:hAnsiTheme="majorBidi" w:cstheme="majorBidi"/>
          <w:sz w:val="24"/>
          <w:szCs w:val="24"/>
        </w:rPr>
        <w:t>s</w:t>
      </w:r>
      <w:r w:rsidR="00720805">
        <w:rPr>
          <w:rFonts w:asciiTheme="majorBidi" w:eastAsia="TimesNewRomanPSMT" w:hAnsiTheme="majorBidi" w:cstheme="majorBidi"/>
          <w:sz w:val="24"/>
          <w:szCs w:val="24"/>
        </w:rPr>
        <w:t>. Therefore, these students</w:t>
      </w:r>
      <w:r w:rsidR="00925CEE">
        <w:rPr>
          <w:rFonts w:asciiTheme="majorBidi" w:eastAsia="TimesNewRomanPSMT" w:hAnsiTheme="majorBidi" w:cstheme="majorBidi"/>
          <w:sz w:val="24"/>
          <w:szCs w:val="24"/>
        </w:rPr>
        <w:t xml:space="preserve"> are usually lazy about doing homework and</w:t>
      </w:r>
      <w:r w:rsidR="00A30DF6">
        <w:rPr>
          <w:rFonts w:asciiTheme="majorBidi" w:eastAsia="TimesNewRomanPSMT" w:hAnsiTheme="majorBidi" w:cstheme="majorBidi"/>
          <w:sz w:val="24"/>
          <w:szCs w:val="24"/>
        </w:rPr>
        <w:t xml:space="preserve"> get bored when learning in class. Consequently, they c</w:t>
      </w:r>
      <w:r w:rsidR="00925CEE">
        <w:rPr>
          <w:rFonts w:asciiTheme="majorBidi" w:eastAsia="TimesNewRomanPSMT" w:hAnsiTheme="majorBidi" w:cstheme="majorBidi"/>
          <w:sz w:val="24"/>
          <w:szCs w:val="24"/>
        </w:rPr>
        <w:t>ould not remember what they had learned</w:t>
      </w:r>
      <w:r w:rsidR="00A30DF6">
        <w:rPr>
          <w:rFonts w:asciiTheme="majorBidi" w:eastAsia="TimesNewRomanPSMT" w:hAnsiTheme="majorBidi" w:cstheme="majorBidi"/>
          <w:sz w:val="24"/>
          <w:szCs w:val="24"/>
        </w:rPr>
        <w:t xml:space="preserve"> and</w:t>
      </w:r>
      <w:r w:rsidR="00720805">
        <w:rPr>
          <w:rFonts w:asciiTheme="majorBidi" w:eastAsia="TimesNewRomanPSMT" w:hAnsiTheme="majorBidi" w:cstheme="majorBidi"/>
          <w:sz w:val="24"/>
          <w:szCs w:val="24"/>
        </w:rPr>
        <w:t xml:space="preserve"> </w:t>
      </w:r>
      <w:r w:rsidR="00925CEE">
        <w:rPr>
          <w:rFonts w:asciiTheme="majorBidi" w:eastAsia="TimesNewRomanPSMT" w:hAnsiTheme="majorBidi" w:cstheme="majorBidi"/>
          <w:sz w:val="24"/>
          <w:szCs w:val="24"/>
        </w:rPr>
        <w:t>received</w:t>
      </w:r>
      <w:r w:rsidR="00A30DF6">
        <w:rPr>
          <w:rFonts w:asciiTheme="majorBidi" w:eastAsia="TimesNewRomanPSMT" w:hAnsiTheme="majorBidi" w:cstheme="majorBidi"/>
          <w:sz w:val="24"/>
          <w:szCs w:val="24"/>
        </w:rPr>
        <w:t xml:space="preserve"> low marks</w:t>
      </w:r>
      <w:r>
        <w:rPr>
          <w:rFonts w:asciiTheme="majorBidi" w:eastAsia="TimesNewRomanPSMT" w:hAnsiTheme="majorBidi" w:cstheme="majorBidi"/>
          <w:sz w:val="24"/>
          <w:szCs w:val="24"/>
        </w:rPr>
        <w:t xml:space="preserve"> in </w:t>
      </w:r>
      <w:r w:rsidR="00A30DF6">
        <w:rPr>
          <w:rFonts w:asciiTheme="majorBidi" w:eastAsia="TimesNewRomanPSMT" w:hAnsiTheme="majorBidi" w:cstheme="majorBidi"/>
          <w:sz w:val="24"/>
          <w:szCs w:val="24"/>
        </w:rPr>
        <w:t xml:space="preserve">final exams and failed. </w:t>
      </w:r>
      <w:r>
        <w:rPr>
          <w:rFonts w:asciiTheme="majorBidi" w:eastAsia="TimesNewRomanPSMT" w:hAnsiTheme="majorBidi" w:cstheme="majorBidi"/>
          <w:sz w:val="24"/>
          <w:szCs w:val="24"/>
        </w:rPr>
        <w:t>T</w:t>
      </w:r>
      <w:r w:rsidR="0028718B">
        <w:rPr>
          <w:rFonts w:asciiTheme="majorBidi" w:eastAsia="TimesNewRomanPSMT" w:hAnsiTheme="majorBidi" w:cstheme="majorBidi"/>
          <w:sz w:val="24"/>
          <w:szCs w:val="24"/>
        </w:rPr>
        <w:t>o help students, especially</w:t>
      </w:r>
      <w:r w:rsidR="00A578D4">
        <w:rPr>
          <w:rFonts w:asciiTheme="majorBidi" w:eastAsia="TimesNewRomanPSMT" w:hAnsiTheme="majorBidi" w:cstheme="majorBidi"/>
          <w:sz w:val="24"/>
          <w:szCs w:val="24"/>
        </w:rPr>
        <w:t xml:space="preserve"> </w:t>
      </w:r>
      <w:r w:rsidR="00216601">
        <w:rPr>
          <w:rFonts w:asciiTheme="majorBidi" w:eastAsia="TimesNewRomanPSMT" w:hAnsiTheme="majorBidi" w:cstheme="majorBidi"/>
          <w:sz w:val="24"/>
          <w:szCs w:val="24"/>
        </w:rPr>
        <w:t xml:space="preserve">those </w:t>
      </w:r>
      <w:r w:rsidR="00A578D4">
        <w:rPr>
          <w:rFonts w:asciiTheme="majorBidi" w:eastAsia="TimesNewRomanPSMT" w:hAnsiTheme="majorBidi" w:cstheme="majorBidi"/>
          <w:sz w:val="24"/>
          <w:szCs w:val="24"/>
        </w:rPr>
        <w:t>who</w:t>
      </w:r>
      <w:r w:rsidR="00216601">
        <w:rPr>
          <w:rFonts w:asciiTheme="majorBidi" w:eastAsia="TimesNewRomanPSMT" w:hAnsiTheme="majorBidi" w:cstheme="majorBidi"/>
          <w:sz w:val="24"/>
          <w:szCs w:val="24"/>
        </w:rPr>
        <w:t xml:space="preserve"> are</w:t>
      </w:r>
      <w:r w:rsidR="0028718B">
        <w:rPr>
          <w:rFonts w:asciiTheme="majorBidi" w:eastAsia="TimesNewRomanPSMT" w:hAnsiTheme="majorBidi" w:cstheme="majorBidi"/>
          <w:sz w:val="24"/>
          <w:szCs w:val="24"/>
        </w:rPr>
        <w:t xml:space="preserve"> non</w:t>
      </w:r>
      <w:r w:rsidR="00925CEE">
        <w:rPr>
          <w:rFonts w:asciiTheme="majorBidi" w:eastAsia="TimesNewRomanPSMT" w:hAnsiTheme="majorBidi" w:cstheme="majorBidi"/>
          <w:sz w:val="24"/>
          <w:szCs w:val="24"/>
        </w:rPr>
        <w:t>-English major</w:t>
      </w:r>
      <w:r w:rsidR="0028718B">
        <w:rPr>
          <w:rFonts w:asciiTheme="majorBidi" w:eastAsia="TimesNewRomanPSMT" w:hAnsiTheme="majorBidi" w:cstheme="majorBidi"/>
          <w:sz w:val="24"/>
          <w:szCs w:val="24"/>
        </w:rPr>
        <w:t xml:space="preserve"> </w:t>
      </w:r>
      <w:r w:rsidR="00925CEE">
        <w:rPr>
          <w:rFonts w:asciiTheme="majorBidi" w:eastAsia="TimesNewRomanPSMT" w:hAnsiTheme="majorBidi" w:cstheme="majorBidi"/>
          <w:sz w:val="24"/>
          <w:szCs w:val="24"/>
        </w:rPr>
        <w:t xml:space="preserve">students, lecturers should blend </w:t>
      </w:r>
      <w:r w:rsidR="00A647A8">
        <w:rPr>
          <w:rFonts w:asciiTheme="majorBidi" w:eastAsia="TimesNewRomanPSMT" w:hAnsiTheme="majorBidi" w:cstheme="majorBidi"/>
          <w:sz w:val="24"/>
          <w:szCs w:val="24"/>
        </w:rPr>
        <w:t xml:space="preserve">traditional teaching methods with </w:t>
      </w:r>
      <w:r w:rsidR="00C62D06">
        <w:rPr>
          <w:rFonts w:asciiTheme="majorBidi" w:eastAsia="TimesNewRomanPSMT" w:hAnsiTheme="majorBidi" w:cstheme="majorBidi"/>
          <w:sz w:val="24"/>
          <w:szCs w:val="24"/>
        </w:rPr>
        <w:t>Mobile-</w:t>
      </w:r>
      <w:r w:rsidR="00A647A8">
        <w:rPr>
          <w:rFonts w:asciiTheme="majorBidi" w:eastAsia="TimesNewRomanPSMT" w:hAnsiTheme="majorBidi" w:cstheme="majorBidi"/>
          <w:sz w:val="24"/>
          <w:szCs w:val="24"/>
        </w:rPr>
        <w:t xml:space="preserve">Assisted Language </w:t>
      </w:r>
      <w:r w:rsidR="00925CEE">
        <w:rPr>
          <w:rFonts w:asciiTheme="majorBidi" w:eastAsia="TimesNewRomanPSMT" w:hAnsiTheme="majorBidi" w:cstheme="majorBidi"/>
          <w:sz w:val="24"/>
          <w:szCs w:val="24"/>
        </w:rPr>
        <w:lastRenderedPageBreak/>
        <w:t>Learning tools to make</w:t>
      </w:r>
      <w:r w:rsidR="00A647A8">
        <w:rPr>
          <w:rFonts w:asciiTheme="majorBidi" w:eastAsia="TimesNewRomanPSMT" w:hAnsiTheme="majorBidi" w:cstheme="majorBidi"/>
          <w:sz w:val="24"/>
          <w:szCs w:val="24"/>
        </w:rPr>
        <w:t xml:space="preserve"> learning </w:t>
      </w:r>
      <w:r w:rsidR="00216601">
        <w:rPr>
          <w:rFonts w:asciiTheme="majorBidi" w:eastAsia="TimesNewRomanPSMT" w:hAnsiTheme="majorBidi" w:cstheme="majorBidi"/>
          <w:sz w:val="24"/>
          <w:szCs w:val="24"/>
        </w:rPr>
        <w:t xml:space="preserve">periods </w:t>
      </w:r>
      <w:r w:rsidR="00925CEE">
        <w:rPr>
          <w:rFonts w:asciiTheme="majorBidi" w:eastAsia="TimesNewRomanPSMT" w:hAnsiTheme="majorBidi" w:cstheme="majorBidi"/>
          <w:sz w:val="24"/>
          <w:szCs w:val="24"/>
        </w:rPr>
        <w:t xml:space="preserve">more engaging </w:t>
      </w:r>
      <w:r w:rsidR="00216601">
        <w:rPr>
          <w:rFonts w:asciiTheme="majorBidi" w:eastAsia="TimesNewRomanPSMT" w:hAnsiTheme="majorBidi" w:cstheme="majorBidi"/>
          <w:sz w:val="24"/>
          <w:szCs w:val="24"/>
        </w:rPr>
        <w:t xml:space="preserve">and </w:t>
      </w:r>
      <w:r w:rsidR="00925CEE">
        <w:rPr>
          <w:rFonts w:asciiTheme="majorBidi" w:eastAsia="TimesNewRomanPSMT" w:hAnsiTheme="majorBidi" w:cstheme="majorBidi"/>
          <w:sz w:val="24"/>
          <w:szCs w:val="24"/>
        </w:rPr>
        <w:t xml:space="preserve">capture </w:t>
      </w:r>
      <w:r w:rsidR="00A647A8">
        <w:rPr>
          <w:rFonts w:asciiTheme="majorBidi" w:eastAsia="TimesNewRomanPSMT" w:hAnsiTheme="majorBidi" w:cstheme="majorBidi"/>
          <w:sz w:val="24"/>
          <w:szCs w:val="24"/>
        </w:rPr>
        <w:t>students’ attention better.</w:t>
      </w:r>
      <w:r w:rsidR="00C346C6">
        <w:rPr>
          <w:rFonts w:asciiTheme="majorBidi" w:eastAsia="TimesNewRomanPSMT" w:hAnsiTheme="majorBidi" w:cstheme="majorBidi"/>
          <w:sz w:val="24"/>
          <w:szCs w:val="24"/>
        </w:rPr>
        <w:t xml:space="preserve"> Therefore, </w:t>
      </w:r>
      <w:r w:rsidR="00A30DF6">
        <w:rPr>
          <w:rFonts w:asciiTheme="majorBidi" w:eastAsia="TimesNewRomanPSMT" w:hAnsiTheme="majorBidi" w:cstheme="majorBidi"/>
          <w:sz w:val="24"/>
          <w:szCs w:val="24"/>
        </w:rPr>
        <w:t>video</w:t>
      </w:r>
      <w:r w:rsidR="00CD2AD6">
        <w:rPr>
          <w:rFonts w:asciiTheme="majorBidi" w:eastAsia="TimesNewRomanPSMT" w:hAnsiTheme="majorBidi" w:cstheme="majorBidi"/>
          <w:sz w:val="24"/>
          <w:szCs w:val="24"/>
        </w:rPr>
        <w:t xml:space="preserve"> and </w:t>
      </w:r>
      <w:proofErr w:type="spellStart"/>
      <w:r w:rsidR="00CD2AD6">
        <w:rPr>
          <w:rFonts w:asciiTheme="majorBidi" w:eastAsia="TimesNewRomanPSMT" w:hAnsiTheme="majorBidi" w:cstheme="majorBidi"/>
          <w:sz w:val="24"/>
          <w:szCs w:val="24"/>
        </w:rPr>
        <w:t>FluentU</w:t>
      </w:r>
      <w:proofErr w:type="spellEnd"/>
      <w:r w:rsidR="00CD2AD6">
        <w:rPr>
          <w:rFonts w:asciiTheme="majorBidi" w:eastAsia="TimesNewRomanPSMT" w:hAnsiTheme="majorBidi" w:cstheme="majorBidi"/>
          <w:sz w:val="24"/>
          <w:szCs w:val="24"/>
        </w:rPr>
        <w:t xml:space="preserve"> are</w:t>
      </w:r>
      <w:r w:rsidR="00A30DF6">
        <w:rPr>
          <w:rFonts w:asciiTheme="majorBidi" w:eastAsia="TimesNewRomanPSMT" w:hAnsiTheme="majorBidi" w:cstheme="majorBidi"/>
          <w:sz w:val="24"/>
          <w:szCs w:val="24"/>
        </w:rPr>
        <w:t xml:space="preserve"> hoped to be a tool that can inspired them in their learning process and also make the lecturers’ teaching styles improve.</w:t>
      </w:r>
    </w:p>
    <w:p w:rsidR="00205812" w:rsidRPr="00887450" w:rsidRDefault="00A30DF6" w:rsidP="00887450">
      <w:pPr>
        <w:pStyle w:val="ListParagraph"/>
        <w:numPr>
          <w:ilvl w:val="1"/>
          <w:numId w:val="7"/>
        </w:numPr>
        <w:autoSpaceDE w:val="0"/>
        <w:autoSpaceDN w:val="0"/>
        <w:adjustRightInd w:val="0"/>
        <w:spacing w:before="0" w:after="0" w:line="480" w:lineRule="auto"/>
        <w:rPr>
          <w:rFonts w:asciiTheme="majorBidi" w:eastAsia="TimesNewRomanPSMT" w:hAnsiTheme="majorBidi" w:cstheme="majorBidi"/>
          <w:b/>
          <w:sz w:val="24"/>
          <w:szCs w:val="24"/>
        </w:rPr>
      </w:pPr>
      <w:r w:rsidRPr="00887450">
        <w:rPr>
          <w:rFonts w:asciiTheme="majorBidi" w:eastAsia="TimesNewRomanPSMT" w:hAnsiTheme="majorBidi" w:cstheme="majorBidi"/>
          <w:b/>
          <w:sz w:val="24"/>
          <w:szCs w:val="24"/>
        </w:rPr>
        <w:t>Aims of the study</w:t>
      </w:r>
    </w:p>
    <w:p w:rsidR="00205812" w:rsidRPr="004829DE" w:rsidRDefault="00CD2AD6" w:rsidP="004829DE">
      <w:pPr>
        <w:autoSpaceDE w:val="0"/>
        <w:autoSpaceDN w:val="0"/>
        <w:adjustRightInd w:val="0"/>
        <w:spacing w:before="0" w:after="0" w:line="480" w:lineRule="auto"/>
        <w:rPr>
          <w:rFonts w:asciiTheme="majorBidi" w:eastAsia="TimesNewRomanPSMT" w:hAnsiTheme="majorBidi" w:cstheme="majorBidi"/>
          <w:b/>
          <w:sz w:val="24"/>
          <w:szCs w:val="24"/>
        </w:rPr>
      </w:pPr>
      <w:r w:rsidRPr="004829DE">
        <w:rPr>
          <w:rFonts w:asciiTheme="majorBidi" w:eastAsia="TimesNewRomanPSMT" w:hAnsiTheme="majorBidi" w:cstheme="majorBidi"/>
          <w:sz w:val="24"/>
          <w:szCs w:val="24"/>
        </w:rPr>
        <w:t>This paper aims to explore</w:t>
      </w:r>
      <w:r w:rsidR="00205812" w:rsidRPr="004829DE">
        <w:rPr>
          <w:rFonts w:asciiTheme="majorBidi" w:eastAsia="TimesNewRomanPSMT" w:hAnsiTheme="majorBidi" w:cstheme="majorBidi"/>
          <w:sz w:val="24"/>
          <w:szCs w:val="24"/>
        </w:rPr>
        <w:t xml:space="preserve"> the bene</w:t>
      </w:r>
      <w:r w:rsidRPr="004829DE">
        <w:rPr>
          <w:rFonts w:asciiTheme="majorBidi" w:eastAsia="TimesNewRomanPSMT" w:hAnsiTheme="majorBidi" w:cstheme="majorBidi"/>
          <w:sz w:val="24"/>
          <w:szCs w:val="24"/>
        </w:rPr>
        <w:t xml:space="preserve">fits and drawbacks of </w:t>
      </w:r>
      <w:proofErr w:type="spellStart"/>
      <w:r w:rsidRPr="004829DE">
        <w:rPr>
          <w:rFonts w:asciiTheme="majorBidi" w:eastAsia="TimesNewRomanPSMT" w:hAnsiTheme="majorBidi" w:cstheme="majorBidi"/>
          <w:sz w:val="24"/>
          <w:szCs w:val="24"/>
        </w:rPr>
        <w:t>FluentU</w:t>
      </w:r>
      <w:proofErr w:type="spellEnd"/>
      <w:r w:rsidRPr="004829DE">
        <w:rPr>
          <w:rFonts w:asciiTheme="majorBidi" w:eastAsia="TimesNewRomanPSMT" w:hAnsiTheme="majorBidi" w:cstheme="majorBidi"/>
          <w:sz w:val="24"/>
          <w:szCs w:val="24"/>
        </w:rPr>
        <w:t xml:space="preserve"> in</w:t>
      </w:r>
      <w:r w:rsidR="00205812" w:rsidRPr="004829DE">
        <w:rPr>
          <w:rFonts w:asciiTheme="majorBidi" w:eastAsia="TimesNewRomanPSMT" w:hAnsiTheme="majorBidi" w:cstheme="majorBidi"/>
          <w:sz w:val="24"/>
          <w:szCs w:val="24"/>
        </w:rPr>
        <w:t xml:space="preserve"> enhancing students’ vocabulary. Moreover, it also suggest</w:t>
      </w:r>
      <w:r w:rsidRPr="004829DE">
        <w:rPr>
          <w:rFonts w:asciiTheme="majorBidi" w:eastAsia="TimesNewRomanPSMT" w:hAnsiTheme="majorBidi" w:cstheme="majorBidi"/>
          <w:sz w:val="24"/>
          <w:szCs w:val="24"/>
        </w:rPr>
        <w:t xml:space="preserve">s for lecturers and </w:t>
      </w:r>
      <w:proofErr w:type="gramStart"/>
      <w:r w:rsidRPr="004829DE">
        <w:rPr>
          <w:rFonts w:asciiTheme="majorBidi" w:eastAsia="TimesNewRomanPSMT" w:hAnsiTheme="majorBidi" w:cstheme="majorBidi"/>
          <w:sz w:val="24"/>
          <w:szCs w:val="24"/>
        </w:rPr>
        <w:t>students</w:t>
      </w:r>
      <w:proofErr w:type="gramEnd"/>
      <w:r w:rsidRPr="004829DE">
        <w:rPr>
          <w:rFonts w:asciiTheme="majorBidi" w:eastAsia="TimesNewRomanPSMT" w:hAnsiTheme="majorBidi" w:cstheme="majorBidi"/>
          <w:sz w:val="24"/>
          <w:szCs w:val="24"/>
        </w:rPr>
        <w:t xml:space="preserve"> </w:t>
      </w:r>
      <w:r w:rsidR="00205812" w:rsidRPr="004829DE">
        <w:rPr>
          <w:rFonts w:asciiTheme="majorBidi" w:eastAsia="TimesNewRomanPSMT" w:hAnsiTheme="majorBidi" w:cstheme="majorBidi"/>
          <w:sz w:val="24"/>
          <w:szCs w:val="24"/>
        </w:rPr>
        <w:t>effective ways to teach and learn vocabulary in English 2 with this app</w:t>
      </w:r>
      <w:r w:rsidR="00205812" w:rsidRPr="004829DE">
        <w:rPr>
          <w:rFonts w:asciiTheme="majorBidi" w:eastAsia="TimesNewRomanPSMT" w:hAnsiTheme="majorBidi" w:cstheme="majorBidi"/>
          <w:b/>
          <w:sz w:val="24"/>
          <w:szCs w:val="24"/>
        </w:rPr>
        <w:t>.</w:t>
      </w:r>
    </w:p>
    <w:p w:rsidR="00E93235" w:rsidRPr="00887450" w:rsidRDefault="00BC2685" w:rsidP="00887450">
      <w:pPr>
        <w:pStyle w:val="ListParagraph"/>
        <w:numPr>
          <w:ilvl w:val="1"/>
          <w:numId w:val="7"/>
        </w:numPr>
        <w:autoSpaceDE w:val="0"/>
        <w:autoSpaceDN w:val="0"/>
        <w:adjustRightInd w:val="0"/>
        <w:spacing w:before="0" w:after="0" w:line="480" w:lineRule="auto"/>
        <w:rPr>
          <w:rFonts w:asciiTheme="majorBidi" w:eastAsia="TimesNewRomanPSMT" w:hAnsiTheme="majorBidi" w:cstheme="majorBidi"/>
          <w:b/>
          <w:sz w:val="24"/>
          <w:szCs w:val="24"/>
        </w:rPr>
      </w:pPr>
      <w:r w:rsidRPr="00887450">
        <w:rPr>
          <w:rFonts w:asciiTheme="majorBidi" w:eastAsia="TimesNewRomanPSMT" w:hAnsiTheme="majorBidi" w:cstheme="majorBidi"/>
          <w:b/>
          <w:sz w:val="24"/>
          <w:szCs w:val="24"/>
        </w:rPr>
        <w:t>Significance of the Study</w:t>
      </w:r>
    </w:p>
    <w:p w:rsidR="00E93235" w:rsidRPr="004829DE" w:rsidRDefault="00CD2AD6" w:rsidP="004829DE">
      <w:pPr>
        <w:autoSpaceDE w:val="0"/>
        <w:autoSpaceDN w:val="0"/>
        <w:adjustRightInd w:val="0"/>
        <w:spacing w:before="0" w:after="0" w:line="480" w:lineRule="auto"/>
        <w:rPr>
          <w:rFonts w:asciiTheme="majorBidi" w:eastAsia="TimesNewRomanPSMT" w:hAnsiTheme="majorBidi" w:cstheme="majorBidi"/>
          <w:sz w:val="24"/>
          <w:szCs w:val="24"/>
        </w:rPr>
      </w:pPr>
      <w:r w:rsidRPr="004829DE">
        <w:rPr>
          <w:rFonts w:asciiTheme="majorBidi" w:eastAsia="TimesNewRomanPSMT" w:hAnsiTheme="majorBidi" w:cstheme="majorBidi"/>
          <w:sz w:val="24"/>
          <w:szCs w:val="24"/>
        </w:rPr>
        <w:t>As the researcher learned</w:t>
      </w:r>
      <w:r w:rsidR="00E93235" w:rsidRPr="004829DE">
        <w:rPr>
          <w:rFonts w:asciiTheme="majorBidi" w:eastAsia="TimesNewRomanPSMT" w:hAnsiTheme="majorBidi" w:cstheme="majorBidi"/>
          <w:sz w:val="24"/>
          <w:szCs w:val="24"/>
        </w:rPr>
        <w:t xml:space="preserve"> before, there are sti</w:t>
      </w:r>
      <w:r w:rsidRPr="004829DE">
        <w:rPr>
          <w:rFonts w:asciiTheme="majorBidi" w:eastAsia="TimesNewRomanPSMT" w:hAnsiTheme="majorBidi" w:cstheme="majorBidi"/>
          <w:sz w:val="24"/>
          <w:szCs w:val="24"/>
        </w:rPr>
        <w:t>ll a few papers that have researched</w:t>
      </w:r>
      <w:r w:rsidR="00E93235" w:rsidRPr="004829DE">
        <w:rPr>
          <w:rFonts w:asciiTheme="majorBidi" w:eastAsia="TimesNewRomanPSMT" w:hAnsiTheme="majorBidi" w:cstheme="majorBidi"/>
          <w:sz w:val="24"/>
          <w:szCs w:val="24"/>
        </w:rPr>
        <w:t xml:space="preserve"> about this app, while it is really helpful for students </w:t>
      </w:r>
      <w:r w:rsidRPr="004829DE">
        <w:rPr>
          <w:rFonts w:asciiTheme="majorBidi" w:eastAsia="TimesNewRomanPSMT" w:hAnsiTheme="majorBidi" w:cstheme="majorBidi"/>
          <w:sz w:val="24"/>
          <w:szCs w:val="24"/>
        </w:rPr>
        <w:t>to learn vocabulary and even other English s</w:t>
      </w:r>
      <w:r w:rsidR="00E93235" w:rsidRPr="004829DE">
        <w:rPr>
          <w:rFonts w:asciiTheme="majorBidi" w:eastAsia="TimesNewRomanPSMT" w:hAnsiTheme="majorBidi" w:cstheme="majorBidi"/>
          <w:sz w:val="24"/>
          <w:szCs w:val="24"/>
        </w:rPr>
        <w:t>kills. Meanwhile, some Oriental students are still get</w:t>
      </w:r>
      <w:r w:rsidRPr="004829DE">
        <w:rPr>
          <w:rFonts w:asciiTheme="majorBidi" w:eastAsia="TimesNewRomanPSMT" w:hAnsiTheme="majorBidi" w:cstheme="majorBidi"/>
          <w:sz w:val="24"/>
          <w:szCs w:val="24"/>
        </w:rPr>
        <w:t>ting</w:t>
      </w:r>
      <w:r w:rsidR="00E93235" w:rsidRPr="004829DE">
        <w:rPr>
          <w:rFonts w:asciiTheme="majorBidi" w:eastAsia="TimesNewRomanPSMT" w:hAnsiTheme="majorBidi" w:cstheme="majorBidi"/>
          <w:sz w:val="24"/>
          <w:szCs w:val="24"/>
        </w:rPr>
        <w:t xml:space="preserve"> bored with English</w:t>
      </w:r>
      <w:r w:rsidRPr="004829DE">
        <w:rPr>
          <w:rFonts w:asciiTheme="majorBidi" w:eastAsia="TimesNewRomanPSMT" w:hAnsiTheme="majorBidi" w:cstheme="majorBidi"/>
          <w:sz w:val="24"/>
          <w:szCs w:val="24"/>
        </w:rPr>
        <w:t xml:space="preserve"> and they gi</w:t>
      </w:r>
      <w:r w:rsidR="00E93235" w:rsidRPr="004829DE">
        <w:rPr>
          <w:rFonts w:asciiTheme="majorBidi" w:eastAsia="TimesNewRomanPSMT" w:hAnsiTheme="majorBidi" w:cstheme="majorBidi"/>
          <w:sz w:val="24"/>
          <w:szCs w:val="24"/>
        </w:rPr>
        <w:t>ve up their learning process with this language and change to another one. Theref</w:t>
      </w:r>
      <w:r w:rsidRPr="004829DE">
        <w:rPr>
          <w:rFonts w:asciiTheme="majorBidi" w:eastAsia="TimesNewRomanPSMT" w:hAnsiTheme="majorBidi" w:cstheme="majorBidi"/>
          <w:sz w:val="24"/>
          <w:szCs w:val="24"/>
        </w:rPr>
        <w:t xml:space="preserve">ore, this paper aims to </w:t>
      </w:r>
      <w:proofErr w:type="gramStart"/>
      <w:r w:rsidRPr="004829DE">
        <w:rPr>
          <w:rFonts w:asciiTheme="majorBidi" w:eastAsia="TimesNewRomanPSMT" w:hAnsiTheme="majorBidi" w:cstheme="majorBidi"/>
          <w:sz w:val="24"/>
          <w:szCs w:val="24"/>
        </w:rPr>
        <w:t xml:space="preserve">find </w:t>
      </w:r>
      <w:r w:rsidR="00E93235" w:rsidRPr="004829DE">
        <w:rPr>
          <w:rFonts w:asciiTheme="majorBidi" w:eastAsia="TimesNewRomanPSMT" w:hAnsiTheme="majorBidi" w:cstheme="majorBidi"/>
          <w:sz w:val="24"/>
          <w:szCs w:val="24"/>
        </w:rPr>
        <w:t xml:space="preserve"> some</w:t>
      </w:r>
      <w:proofErr w:type="gramEnd"/>
      <w:r w:rsidR="00E93235" w:rsidRPr="004829DE">
        <w:rPr>
          <w:rFonts w:asciiTheme="majorBidi" w:eastAsia="TimesNewRomanPSMT" w:hAnsiTheme="majorBidi" w:cstheme="majorBidi"/>
          <w:sz w:val="24"/>
          <w:szCs w:val="24"/>
        </w:rPr>
        <w:t xml:space="preserve"> advantages and disadvantages of </w:t>
      </w:r>
      <w:proofErr w:type="spellStart"/>
      <w:r w:rsidR="00E93235" w:rsidRPr="004829DE">
        <w:rPr>
          <w:rFonts w:asciiTheme="majorBidi" w:eastAsia="TimesNewRomanPSMT" w:hAnsiTheme="majorBidi" w:cstheme="majorBidi"/>
          <w:sz w:val="24"/>
          <w:szCs w:val="24"/>
        </w:rPr>
        <w:t>FluentU</w:t>
      </w:r>
      <w:proofErr w:type="spellEnd"/>
      <w:r w:rsidR="00E93235" w:rsidRPr="004829DE">
        <w:rPr>
          <w:rFonts w:asciiTheme="majorBidi" w:eastAsia="TimesNewRomanPSMT" w:hAnsiTheme="majorBidi" w:cstheme="majorBidi"/>
          <w:sz w:val="24"/>
          <w:szCs w:val="24"/>
        </w:rPr>
        <w:t xml:space="preserve"> in helping students improve their vocabulary and some method</w:t>
      </w:r>
      <w:r w:rsidRPr="004829DE">
        <w:rPr>
          <w:rFonts w:asciiTheme="majorBidi" w:eastAsia="TimesNewRomanPSMT" w:hAnsiTheme="majorBidi" w:cstheme="majorBidi"/>
          <w:sz w:val="24"/>
          <w:szCs w:val="24"/>
        </w:rPr>
        <w:t>s</w:t>
      </w:r>
      <w:r w:rsidR="00E93235" w:rsidRPr="004829DE">
        <w:rPr>
          <w:rFonts w:asciiTheme="majorBidi" w:eastAsia="TimesNewRomanPSMT" w:hAnsiTheme="majorBidi" w:cstheme="majorBidi"/>
          <w:sz w:val="24"/>
          <w:szCs w:val="24"/>
        </w:rPr>
        <w:t xml:space="preserve"> to blend the use of this app with the traditional teaching method. It </w:t>
      </w:r>
      <w:r w:rsidRPr="004829DE">
        <w:rPr>
          <w:rFonts w:asciiTheme="majorBidi" w:eastAsia="TimesNewRomanPSMT" w:hAnsiTheme="majorBidi" w:cstheme="majorBidi"/>
          <w:sz w:val="24"/>
          <w:szCs w:val="24"/>
        </w:rPr>
        <w:t xml:space="preserve">is </w:t>
      </w:r>
      <w:r w:rsidR="00E93235" w:rsidRPr="004829DE">
        <w:rPr>
          <w:rFonts w:asciiTheme="majorBidi" w:eastAsia="TimesNewRomanPSMT" w:hAnsiTheme="majorBidi" w:cstheme="majorBidi"/>
          <w:sz w:val="24"/>
          <w:szCs w:val="24"/>
        </w:rPr>
        <w:t>hoped to be an ideal tool that helps s</w:t>
      </w:r>
      <w:r w:rsidRPr="004829DE">
        <w:rPr>
          <w:rFonts w:asciiTheme="majorBidi" w:eastAsia="TimesNewRomanPSMT" w:hAnsiTheme="majorBidi" w:cstheme="majorBidi"/>
          <w:sz w:val="24"/>
          <w:szCs w:val="24"/>
        </w:rPr>
        <w:t>tudents acquire all vocabulary</w:t>
      </w:r>
      <w:r w:rsidR="00E93235" w:rsidRPr="004829DE">
        <w:rPr>
          <w:rFonts w:asciiTheme="majorBidi" w:eastAsia="TimesNewRomanPSMT" w:hAnsiTheme="majorBidi" w:cstheme="majorBidi"/>
          <w:sz w:val="24"/>
          <w:szCs w:val="24"/>
        </w:rPr>
        <w:t xml:space="preserve"> of </w:t>
      </w:r>
      <w:r w:rsidRPr="004829DE">
        <w:rPr>
          <w:rFonts w:asciiTheme="majorBidi" w:eastAsia="TimesNewRomanPSMT" w:hAnsiTheme="majorBidi" w:cstheme="majorBidi"/>
          <w:sz w:val="24"/>
          <w:szCs w:val="24"/>
        </w:rPr>
        <w:t xml:space="preserve">the </w:t>
      </w:r>
      <w:r w:rsidR="00E93235" w:rsidRPr="004829DE">
        <w:rPr>
          <w:rFonts w:asciiTheme="majorBidi" w:eastAsia="TimesNewRomanPSMT" w:hAnsiTheme="majorBidi" w:cstheme="majorBidi"/>
          <w:sz w:val="24"/>
          <w:szCs w:val="24"/>
        </w:rPr>
        <w:t>English 2 module.</w:t>
      </w:r>
    </w:p>
    <w:p w:rsidR="00E93235" w:rsidRPr="00887450" w:rsidRDefault="00887450" w:rsidP="00887450">
      <w:pPr>
        <w:pStyle w:val="ListParagraph"/>
        <w:numPr>
          <w:ilvl w:val="1"/>
          <w:numId w:val="7"/>
        </w:numPr>
        <w:autoSpaceDE w:val="0"/>
        <w:autoSpaceDN w:val="0"/>
        <w:adjustRightInd w:val="0"/>
        <w:spacing w:before="0" w:after="0" w:line="480" w:lineRule="auto"/>
        <w:rPr>
          <w:rFonts w:asciiTheme="majorBidi" w:eastAsia="TimesNewRomanPSMT" w:hAnsiTheme="majorBidi" w:cstheme="majorBidi"/>
          <w:b/>
          <w:sz w:val="24"/>
          <w:szCs w:val="24"/>
        </w:rPr>
      </w:pPr>
      <w:r>
        <w:rPr>
          <w:rFonts w:asciiTheme="majorBidi" w:eastAsia="TimesNewRomanPSMT" w:hAnsiTheme="majorBidi" w:cstheme="majorBidi"/>
          <w:b/>
          <w:sz w:val="24"/>
          <w:szCs w:val="24"/>
        </w:rPr>
        <w:t xml:space="preserve"> </w:t>
      </w:r>
      <w:r w:rsidR="00E93235" w:rsidRPr="00887450">
        <w:rPr>
          <w:rFonts w:asciiTheme="majorBidi" w:eastAsia="TimesNewRomanPSMT" w:hAnsiTheme="majorBidi" w:cstheme="majorBidi"/>
          <w:b/>
          <w:sz w:val="24"/>
          <w:szCs w:val="24"/>
        </w:rPr>
        <w:t xml:space="preserve">Organization of the study </w:t>
      </w:r>
    </w:p>
    <w:p w:rsidR="00326015" w:rsidRPr="00413C91" w:rsidRDefault="00CD2AD6" w:rsidP="00413C91">
      <w:pPr>
        <w:autoSpaceDE w:val="0"/>
        <w:autoSpaceDN w:val="0"/>
        <w:adjustRightInd w:val="0"/>
        <w:spacing w:before="0" w:after="0" w:line="480" w:lineRule="auto"/>
        <w:rPr>
          <w:rFonts w:asciiTheme="majorBidi" w:eastAsia="TimesNewRomanPSMT" w:hAnsiTheme="majorBidi" w:cstheme="majorBidi"/>
          <w:sz w:val="24"/>
          <w:szCs w:val="24"/>
        </w:rPr>
      </w:pPr>
      <w:r w:rsidRPr="00413C91">
        <w:rPr>
          <w:rFonts w:asciiTheme="majorBidi" w:eastAsia="TimesNewRomanPSMT" w:hAnsiTheme="majorBidi" w:cstheme="majorBidi"/>
          <w:sz w:val="24"/>
          <w:szCs w:val="24"/>
        </w:rPr>
        <w:t>This paper is di</w:t>
      </w:r>
      <w:r w:rsidR="00326015" w:rsidRPr="00413C91">
        <w:rPr>
          <w:rFonts w:asciiTheme="majorBidi" w:eastAsia="TimesNewRomanPSMT" w:hAnsiTheme="majorBidi" w:cstheme="majorBidi"/>
          <w:sz w:val="24"/>
          <w:szCs w:val="24"/>
        </w:rPr>
        <w:t xml:space="preserve">vided </w:t>
      </w:r>
      <w:r w:rsidRPr="00413C91">
        <w:rPr>
          <w:rFonts w:asciiTheme="majorBidi" w:eastAsia="TimesNewRomanPSMT" w:hAnsiTheme="majorBidi" w:cstheme="majorBidi"/>
          <w:sz w:val="24"/>
          <w:szCs w:val="24"/>
        </w:rPr>
        <w:t>in</w:t>
      </w:r>
      <w:r w:rsidR="00326015" w:rsidRPr="00413C91">
        <w:rPr>
          <w:rFonts w:asciiTheme="majorBidi" w:eastAsia="TimesNewRomanPSMT" w:hAnsiTheme="majorBidi" w:cstheme="majorBidi"/>
          <w:sz w:val="24"/>
          <w:szCs w:val="24"/>
        </w:rPr>
        <w:t>to five part</w:t>
      </w:r>
      <w:r w:rsidRPr="00413C91">
        <w:rPr>
          <w:rFonts w:asciiTheme="majorBidi" w:eastAsia="TimesNewRomanPSMT" w:hAnsiTheme="majorBidi" w:cstheme="majorBidi"/>
          <w:sz w:val="24"/>
          <w:szCs w:val="24"/>
        </w:rPr>
        <w:t>s</w:t>
      </w:r>
      <w:r w:rsidR="00326015" w:rsidRPr="00413C91">
        <w:rPr>
          <w:rFonts w:asciiTheme="majorBidi" w:eastAsia="TimesNewRomanPSMT" w:hAnsiTheme="majorBidi" w:cstheme="majorBidi"/>
          <w:sz w:val="24"/>
          <w:szCs w:val="24"/>
        </w:rPr>
        <w:t xml:space="preserve">: </w:t>
      </w:r>
    </w:p>
    <w:p w:rsidR="00326015" w:rsidRDefault="00326015" w:rsidP="00326015">
      <w:pPr>
        <w:pStyle w:val="ListParagraph"/>
        <w:autoSpaceDE w:val="0"/>
        <w:autoSpaceDN w:val="0"/>
        <w:adjustRightInd w:val="0"/>
        <w:spacing w:before="0" w:after="0" w:line="480" w:lineRule="auto"/>
        <w:ind w:left="1080" w:firstLine="0"/>
        <w:rPr>
          <w:rFonts w:asciiTheme="majorBidi" w:eastAsia="TimesNewRomanPSMT" w:hAnsiTheme="majorBidi" w:cstheme="majorBidi"/>
          <w:b/>
          <w:sz w:val="24"/>
          <w:szCs w:val="24"/>
        </w:rPr>
      </w:pPr>
      <w:r>
        <w:rPr>
          <w:rFonts w:asciiTheme="majorBidi" w:eastAsia="TimesNewRomanPSMT" w:hAnsiTheme="majorBidi" w:cstheme="majorBidi"/>
          <w:b/>
          <w:sz w:val="24"/>
          <w:szCs w:val="24"/>
        </w:rPr>
        <w:t>Part 1: Introduction</w:t>
      </w:r>
    </w:p>
    <w:p w:rsidR="00B16E49" w:rsidRPr="00CD2AD6" w:rsidRDefault="00326015" w:rsidP="00CD2AD6">
      <w:pPr>
        <w:pStyle w:val="ListParagraph"/>
        <w:autoSpaceDE w:val="0"/>
        <w:autoSpaceDN w:val="0"/>
        <w:adjustRightInd w:val="0"/>
        <w:spacing w:before="0" w:after="0" w:line="480" w:lineRule="auto"/>
        <w:ind w:left="1080" w:firstLine="0"/>
        <w:rPr>
          <w:rFonts w:asciiTheme="majorBidi" w:eastAsia="TimesNewRomanPSMT" w:hAnsiTheme="majorBidi" w:cstheme="majorBidi"/>
          <w:sz w:val="24"/>
          <w:szCs w:val="24"/>
        </w:rPr>
      </w:pPr>
      <w:r w:rsidRPr="00951348">
        <w:rPr>
          <w:rFonts w:asciiTheme="majorBidi" w:eastAsia="TimesNewRomanPSMT" w:hAnsiTheme="majorBidi" w:cstheme="majorBidi"/>
          <w:sz w:val="24"/>
          <w:szCs w:val="24"/>
        </w:rPr>
        <w:t>Thi</w:t>
      </w:r>
      <w:r w:rsidR="0023660B">
        <w:rPr>
          <w:rFonts w:asciiTheme="majorBidi" w:eastAsia="TimesNewRomanPSMT" w:hAnsiTheme="majorBidi" w:cstheme="majorBidi"/>
          <w:sz w:val="24"/>
          <w:szCs w:val="24"/>
        </w:rPr>
        <w:t>s section</w:t>
      </w:r>
      <w:r w:rsidR="00AA0478">
        <w:rPr>
          <w:rFonts w:asciiTheme="majorBidi" w:eastAsia="TimesNewRomanPSMT" w:hAnsiTheme="majorBidi" w:cstheme="majorBidi"/>
          <w:sz w:val="24"/>
          <w:szCs w:val="24"/>
        </w:rPr>
        <w:t xml:space="preserve"> conta</w:t>
      </w:r>
      <w:r w:rsidR="00CD2AD6">
        <w:rPr>
          <w:rFonts w:asciiTheme="majorBidi" w:eastAsia="TimesNewRomanPSMT" w:hAnsiTheme="majorBidi" w:cstheme="majorBidi"/>
          <w:sz w:val="24"/>
          <w:szCs w:val="24"/>
        </w:rPr>
        <w:t xml:space="preserve">ins some general information about </w:t>
      </w:r>
      <w:r w:rsidR="00AA0478">
        <w:rPr>
          <w:rFonts w:asciiTheme="majorBidi" w:eastAsia="TimesNewRomanPSMT" w:hAnsiTheme="majorBidi" w:cstheme="majorBidi"/>
          <w:sz w:val="24"/>
          <w:szCs w:val="24"/>
        </w:rPr>
        <w:t xml:space="preserve">the paper, </w:t>
      </w:r>
      <w:r w:rsidR="00CD2AD6">
        <w:rPr>
          <w:rFonts w:asciiTheme="majorBidi" w:eastAsia="TimesNewRomanPSMT" w:hAnsiTheme="majorBidi" w:cstheme="majorBidi"/>
          <w:sz w:val="24"/>
          <w:szCs w:val="24"/>
        </w:rPr>
        <w:t>including</w:t>
      </w:r>
      <w:r w:rsidR="002F0AB5">
        <w:rPr>
          <w:rFonts w:asciiTheme="majorBidi" w:eastAsia="TimesNewRomanPSMT" w:hAnsiTheme="majorBidi" w:cstheme="majorBidi"/>
          <w:sz w:val="24"/>
          <w:szCs w:val="24"/>
        </w:rPr>
        <w:t xml:space="preserve"> the background of the study, the aims of the </w:t>
      </w:r>
      <w:proofErr w:type="gramStart"/>
      <w:r w:rsidR="002F0AB5">
        <w:rPr>
          <w:rFonts w:asciiTheme="majorBidi" w:eastAsia="TimesNewRomanPSMT" w:hAnsiTheme="majorBidi" w:cstheme="majorBidi"/>
          <w:sz w:val="24"/>
          <w:szCs w:val="24"/>
        </w:rPr>
        <w:t>study,  the</w:t>
      </w:r>
      <w:proofErr w:type="gramEnd"/>
      <w:r w:rsidR="002F0AB5">
        <w:rPr>
          <w:rFonts w:asciiTheme="majorBidi" w:eastAsia="TimesNewRomanPSMT" w:hAnsiTheme="majorBidi" w:cstheme="majorBidi"/>
          <w:sz w:val="24"/>
          <w:szCs w:val="24"/>
        </w:rPr>
        <w:t xml:space="preserve"> significance of the study, the aims of the stu</w:t>
      </w:r>
      <w:r w:rsidR="000B77F4">
        <w:rPr>
          <w:rFonts w:asciiTheme="majorBidi" w:eastAsia="TimesNewRomanPSMT" w:hAnsiTheme="majorBidi" w:cstheme="majorBidi"/>
          <w:sz w:val="24"/>
          <w:szCs w:val="24"/>
        </w:rPr>
        <w:t xml:space="preserve">dy, the </w:t>
      </w:r>
      <w:r w:rsidR="00BB746E">
        <w:rPr>
          <w:rFonts w:asciiTheme="majorBidi" w:eastAsia="TimesNewRomanPSMT" w:hAnsiTheme="majorBidi" w:cstheme="majorBidi"/>
          <w:sz w:val="24"/>
          <w:szCs w:val="24"/>
        </w:rPr>
        <w:t>research questions</w:t>
      </w:r>
      <w:r w:rsidR="000B77F4">
        <w:rPr>
          <w:rFonts w:asciiTheme="majorBidi" w:eastAsia="TimesNewRomanPSMT" w:hAnsiTheme="majorBidi" w:cstheme="majorBidi"/>
          <w:sz w:val="24"/>
          <w:szCs w:val="24"/>
        </w:rPr>
        <w:t xml:space="preserve"> and the organization of the study.</w:t>
      </w:r>
    </w:p>
    <w:p w:rsidR="000B77F4" w:rsidRDefault="000B77F4" w:rsidP="00326015">
      <w:pPr>
        <w:pStyle w:val="ListParagraph"/>
        <w:autoSpaceDE w:val="0"/>
        <w:autoSpaceDN w:val="0"/>
        <w:adjustRightInd w:val="0"/>
        <w:spacing w:before="0" w:after="0" w:line="480" w:lineRule="auto"/>
        <w:ind w:left="1080" w:firstLine="0"/>
        <w:rPr>
          <w:rFonts w:asciiTheme="majorBidi" w:eastAsia="TimesNewRomanPSMT" w:hAnsiTheme="majorBidi" w:cstheme="majorBidi"/>
          <w:b/>
          <w:sz w:val="24"/>
          <w:szCs w:val="24"/>
        </w:rPr>
      </w:pPr>
      <w:proofErr w:type="gramStart"/>
      <w:r w:rsidRPr="000B77F4">
        <w:rPr>
          <w:rFonts w:asciiTheme="majorBidi" w:eastAsia="TimesNewRomanPSMT" w:hAnsiTheme="majorBidi" w:cstheme="majorBidi"/>
          <w:b/>
          <w:sz w:val="24"/>
          <w:szCs w:val="24"/>
        </w:rPr>
        <w:t>Part  2</w:t>
      </w:r>
      <w:proofErr w:type="gramEnd"/>
      <w:r w:rsidRPr="000B77F4">
        <w:rPr>
          <w:rFonts w:asciiTheme="majorBidi" w:eastAsia="TimesNewRomanPSMT" w:hAnsiTheme="majorBidi" w:cstheme="majorBidi"/>
          <w:b/>
          <w:sz w:val="24"/>
          <w:szCs w:val="24"/>
        </w:rPr>
        <w:t>: Literature Review</w:t>
      </w:r>
    </w:p>
    <w:p w:rsidR="000B77F4" w:rsidRDefault="000B77F4" w:rsidP="00326015">
      <w:pPr>
        <w:pStyle w:val="ListParagraph"/>
        <w:autoSpaceDE w:val="0"/>
        <w:autoSpaceDN w:val="0"/>
        <w:adjustRightInd w:val="0"/>
        <w:spacing w:before="0" w:after="0" w:line="480" w:lineRule="auto"/>
        <w:ind w:left="1080" w:firstLine="0"/>
        <w:rPr>
          <w:rFonts w:asciiTheme="majorBidi" w:eastAsia="TimesNewRomanPSMT" w:hAnsiTheme="majorBidi" w:cstheme="majorBidi"/>
          <w:sz w:val="24"/>
          <w:szCs w:val="24"/>
        </w:rPr>
      </w:pPr>
      <w:r w:rsidRPr="000B77F4">
        <w:rPr>
          <w:rFonts w:asciiTheme="majorBidi" w:eastAsia="TimesNewRomanPSMT" w:hAnsiTheme="majorBidi" w:cstheme="majorBidi"/>
          <w:sz w:val="24"/>
          <w:szCs w:val="24"/>
        </w:rPr>
        <w:t>This part helps the researcher o</w:t>
      </w:r>
      <w:r w:rsidR="0023660B">
        <w:rPr>
          <w:rFonts w:asciiTheme="majorBidi" w:eastAsia="TimesNewRomanPSMT" w:hAnsiTheme="majorBidi" w:cstheme="majorBidi"/>
          <w:sz w:val="24"/>
          <w:szCs w:val="24"/>
        </w:rPr>
        <w:t>verlook the works of others on the same topic as well as the approaches and criticisms</w:t>
      </w:r>
      <w:r w:rsidRPr="000B77F4">
        <w:rPr>
          <w:rFonts w:asciiTheme="majorBidi" w:eastAsia="TimesNewRomanPSMT" w:hAnsiTheme="majorBidi" w:cstheme="majorBidi"/>
          <w:sz w:val="24"/>
          <w:szCs w:val="24"/>
        </w:rPr>
        <w:t xml:space="preserve"> the</w:t>
      </w:r>
      <w:r w:rsidR="0023660B">
        <w:rPr>
          <w:rFonts w:asciiTheme="majorBidi" w:eastAsia="TimesNewRomanPSMT" w:hAnsiTheme="majorBidi" w:cstheme="majorBidi"/>
          <w:sz w:val="24"/>
          <w:szCs w:val="24"/>
        </w:rPr>
        <w:t>se people have made</w:t>
      </w:r>
      <w:r w:rsidRPr="000B77F4">
        <w:rPr>
          <w:rFonts w:asciiTheme="majorBidi" w:eastAsia="TimesNewRomanPSMT" w:hAnsiTheme="majorBidi" w:cstheme="majorBidi"/>
          <w:sz w:val="24"/>
          <w:szCs w:val="24"/>
        </w:rPr>
        <w:t xml:space="preserve">. Additionally, </w:t>
      </w:r>
      <w:r w:rsidR="0023660B">
        <w:rPr>
          <w:rFonts w:asciiTheme="majorBidi" w:eastAsia="TimesNewRomanPSMT" w:hAnsiTheme="majorBidi" w:cstheme="majorBidi"/>
          <w:sz w:val="24"/>
          <w:szCs w:val="24"/>
        </w:rPr>
        <w:t xml:space="preserve">the </w:t>
      </w:r>
      <w:r w:rsidRPr="000B77F4">
        <w:rPr>
          <w:rFonts w:asciiTheme="majorBidi" w:eastAsia="TimesNewRomanPSMT" w:hAnsiTheme="majorBidi" w:cstheme="majorBidi"/>
          <w:sz w:val="24"/>
          <w:szCs w:val="24"/>
        </w:rPr>
        <w:lastRenderedPageBreak/>
        <w:t>Literature Review also find</w:t>
      </w:r>
      <w:r w:rsidR="0023660B">
        <w:rPr>
          <w:rFonts w:asciiTheme="majorBidi" w:eastAsia="TimesNewRomanPSMT" w:hAnsiTheme="majorBidi" w:cstheme="majorBidi"/>
          <w:sz w:val="24"/>
          <w:szCs w:val="24"/>
        </w:rPr>
        <w:t>s</w:t>
      </w:r>
      <w:r w:rsidRPr="000B77F4">
        <w:rPr>
          <w:rFonts w:asciiTheme="majorBidi" w:eastAsia="TimesNewRomanPSMT" w:hAnsiTheme="majorBidi" w:cstheme="majorBidi"/>
          <w:sz w:val="24"/>
          <w:szCs w:val="24"/>
        </w:rPr>
        <w:t xml:space="preserve"> the gaps. Especially, it helps the research have a source to build </w:t>
      </w:r>
      <w:r w:rsidR="0023660B">
        <w:rPr>
          <w:rFonts w:asciiTheme="majorBidi" w:eastAsia="TimesNewRomanPSMT" w:hAnsiTheme="majorBidi" w:cstheme="majorBidi"/>
          <w:sz w:val="24"/>
          <w:szCs w:val="24"/>
        </w:rPr>
        <w:t xml:space="preserve">its conceptual </w:t>
      </w:r>
      <w:r w:rsidR="00E31829">
        <w:rPr>
          <w:rFonts w:asciiTheme="majorBidi" w:eastAsia="TimesNewRomanPSMT" w:hAnsiTheme="majorBidi" w:cstheme="majorBidi"/>
          <w:sz w:val="24"/>
          <w:szCs w:val="24"/>
        </w:rPr>
        <w:t>and theoretical framework.</w:t>
      </w:r>
    </w:p>
    <w:p w:rsidR="00E31829" w:rsidRPr="0023660B" w:rsidRDefault="00E31829" w:rsidP="00326015">
      <w:pPr>
        <w:pStyle w:val="ListParagraph"/>
        <w:autoSpaceDE w:val="0"/>
        <w:autoSpaceDN w:val="0"/>
        <w:adjustRightInd w:val="0"/>
        <w:spacing w:before="0" w:after="0" w:line="480" w:lineRule="auto"/>
        <w:ind w:left="1080" w:firstLine="0"/>
        <w:rPr>
          <w:rFonts w:asciiTheme="majorBidi" w:eastAsia="TimesNewRomanPSMT" w:hAnsiTheme="majorBidi" w:cstheme="majorBidi"/>
          <w:b/>
          <w:sz w:val="24"/>
          <w:szCs w:val="24"/>
        </w:rPr>
      </w:pPr>
      <w:r w:rsidRPr="0023660B">
        <w:rPr>
          <w:rFonts w:asciiTheme="majorBidi" w:eastAsia="TimesNewRomanPSMT" w:hAnsiTheme="majorBidi" w:cstheme="majorBidi"/>
          <w:b/>
          <w:sz w:val="24"/>
          <w:szCs w:val="24"/>
        </w:rPr>
        <w:t>Part 3: Methodology</w:t>
      </w:r>
    </w:p>
    <w:p w:rsidR="00E31829" w:rsidRPr="004829DE" w:rsidRDefault="0023660B" w:rsidP="004829DE">
      <w:pPr>
        <w:autoSpaceDE w:val="0"/>
        <w:autoSpaceDN w:val="0"/>
        <w:adjustRightInd w:val="0"/>
        <w:spacing w:before="0" w:after="0" w:line="480" w:lineRule="auto"/>
        <w:rPr>
          <w:rFonts w:asciiTheme="majorBidi" w:eastAsia="TimesNewRomanPSMT" w:hAnsiTheme="majorBidi" w:cstheme="majorBidi"/>
          <w:sz w:val="24"/>
          <w:szCs w:val="24"/>
        </w:rPr>
      </w:pPr>
      <w:r w:rsidRPr="004829DE">
        <w:rPr>
          <w:rFonts w:asciiTheme="majorBidi" w:eastAsia="TimesNewRomanPSMT" w:hAnsiTheme="majorBidi" w:cstheme="majorBidi"/>
          <w:sz w:val="24"/>
          <w:szCs w:val="24"/>
        </w:rPr>
        <w:t>This section</w:t>
      </w:r>
      <w:r w:rsidR="00E31829" w:rsidRPr="004829DE">
        <w:rPr>
          <w:rFonts w:asciiTheme="majorBidi" w:eastAsia="TimesNewRomanPSMT" w:hAnsiTheme="majorBidi" w:cstheme="majorBidi"/>
          <w:sz w:val="24"/>
          <w:szCs w:val="24"/>
        </w:rPr>
        <w:t xml:space="preserve"> </w:t>
      </w:r>
      <w:r w:rsidRPr="004829DE">
        <w:rPr>
          <w:rFonts w:asciiTheme="majorBidi" w:eastAsia="TimesNewRomanPSMT" w:hAnsiTheme="majorBidi" w:cstheme="majorBidi"/>
          <w:sz w:val="24"/>
          <w:szCs w:val="24"/>
        </w:rPr>
        <w:t>outlines</w:t>
      </w:r>
      <w:r w:rsidR="00693DFF" w:rsidRPr="004829DE">
        <w:rPr>
          <w:rFonts w:asciiTheme="majorBidi" w:eastAsia="TimesNewRomanPSMT" w:hAnsiTheme="majorBidi" w:cstheme="majorBidi"/>
          <w:sz w:val="24"/>
          <w:szCs w:val="24"/>
        </w:rPr>
        <w:t xml:space="preserve"> the methodology used</w:t>
      </w:r>
      <w:r w:rsidR="0063077A" w:rsidRPr="004829DE">
        <w:rPr>
          <w:rFonts w:asciiTheme="majorBidi" w:eastAsia="TimesNewRomanPSMT" w:hAnsiTheme="majorBidi" w:cstheme="majorBidi"/>
          <w:sz w:val="24"/>
          <w:szCs w:val="24"/>
        </w:rPr>
        <w:t xml:space="preserve"> </w:t>
      </w:r>
      <w:r w:rsidR="00693DFF" w:rsidRPr="004829DE">
        <w:rPr>
          <w:rFonts w:asciiTheme="majorBidi" w:eastAsia="TimesNewRomanPSMT" w:hAnsiTheme="majorBidi" w:cstheme="majorBidi"/>
          <w:sz w:val="24"/>
          <w:szCs w:val="24"/>
        </w:rPr>
        <w:t xml:space="preserve">to </w:t>
      </w:r>
      <w:proofErr w:type="gramStart"/>
      <w:r w:rsidR="00693DFF" w:rsidRPr="004829DE">
        <w:rPr>
          <w:rFonts w:asciiTheme="majorBidi" w:eastAsia="TimesNewRomanPSMT" w:hAnsiTheme="majorBidi" w:cstheme="majorBidi"/>
          <w:sz w:val="24"/>
          <w:szCs w:val="24"/>
        </w:rPr>
        <w:t xml:space="preserve">conduct </w:t>
      </w:r>
      <w:r w:rsidR="0063077A" w:rsidRPr="004829DE">
        <w:rPr>
          <w:rFonts w:asciiTheme="majorBidi" w:eastAsia="TimesNewRomanPSMT" w:hAnsiTheme="majorBidi" w:cstheme="majorBidi"/>
          <w:sz w:val="24"/>
          <w:szCs w:val="24"/>
        </w:rPr>
        <w:t xml:space="preserve"> research</w:t>
      </w:r>
      <w:proofErr w:type="gramEnd"/>
      <w:r w:rsidR="0063077A" w:rsidRPr="004829DE">
        <w:rPr>
          <w:rFonts w:asciiTheme="majorBidi" w:eastAsia="TimesNewRomanPSMT" w:hAnsiTheme="majorBidi" w:cstheme="majorBidi"/>
          <w:sz w:val="24"/>
          <w:szCs w:val="24"/>
        </w:rPr>
        <w:t xml:space="preserve"> and experiments</w:t>
      </w:r>
      <w:r w:rsidR="00693DFF" w:rsidRPr="004829DE">
        <w:rPr>
          <w:rFonts w:asciiTheme="majorBidi" w:eastAsia="TimesNewRomanPSMT" w:hAnsiTheme="majorBidi" w:cstheme="majorBidi"/>
          <w:sz w:val="24"/>
          <w:szCs w:val="24"/>
        </w:rPr>
        <w:t>, aiming</w:t>
      </w:r>
      <w:r w:rsidR="0063077A" w:rsidRPr="004829DE">
        <w:rPr>
          <w:rFonts w:asciiTheme="majorBidi" w:eastAsia="TimesNewRomanPSMT" w:hAnsiTheme="majorBidi" w:cstheme="majorBidi"/>
          <w:sz w:val="24"/>
          <w:szCs w:val="24"/>
        </w:rPr>
        <w:t xml:space="preserve"> to find results and solutions </w:t>
      </w:r>
      <w:r w:rsidR="00693DFF" w:rsidRPr="004829DE">
        <w:rPr>
          <w:rFonts w:asciiTheme="majorBidi" w:eastAsia="TimesNewRomanPSMT" w:hAnsiTheme="majorBidi" w:cstheme="majorBidi"/>
          <w:sz w:val="24"/>
          <w:szCs w:val="24"/>
        </w:rPr>
        <w:t>to</w:t>
      </w:r>
      <w:r w:rsidR="0063077A" w:rsidRPr="004829DE">
        <w:rPr>
          <w:rFonts w:asciiTheme="majorBidi" w:eastAsia="TimesNewRomanPSMT" w:hAnsiTheme="majorBidi" w:cstheme="majorBidi"/>
          <w:sz w:val="24"/>
          <w:szCs w:val="24"/>
        </w:rPr>
        <w:t xml:space="preserve"> the problems</w:t>
      </w:r>
      <w:r w:rsidR="00693DFF" w:rsidRPr="004829DE">
        <w:rPr>
          <w:rFonts w:asciiTheme="majorBidi" w:eastAsia="TimesNewRomanPSMT" w:hAnsiTheme="majorBidi" w:cstheme="majorBidi"/>
          <w:sz w:val="24"/>
          <w:szCs w:val="24"/>
        </w:rPr>
        <w:t xml:space="preserve"> presented</w:t>
      </w:r>
      <w:r w:rsidR="0063077A" w:rsidRPr="004829DE">
        <w:rPr>
          <w:rFonts w:asciiTheme="majorBidi" w:eastAsia="TimesNewRomanPSMT" w:hAnsiTheme="majorBidi" w:cstheme="majorBidi"/>
          <w:sz w:val="24"/>
          <w:szCs w:val="24"/>
        </w:rPr>
        <w:t xml:space="preserve"> in the papers. The Methodology includes some parts such as Research Design, </w:t>
      </w:r>
      <w:r w:rsidR="00A07181" w:rsidRPr="004829DE">
        <w:rPr>
          <w:rFonts w:asciiTheme="majorBidi" w:eastAsia="TimesNewRomanPSMT" w:hAnsiTheme="majorBidi" w:cstheme="majorBidi"/>
          <w:sz w:val="24"/>
          <w:szCs w:val="24"/>
        </w:rPr>
        <w:t>Participants, Poten</w:t>
      </w:r>
      <w:r w:rsidR="00693DFF" w:rsidRPr="004829DE">
        <w:rPr>
          <w:rFonts w:asciiTheme="majorBidi" w:eastAsia="TimesNewRomanPSMT" w:hAnsiTheme="majorBidi" w:cstheme="majorBidi"/>
          <w:sz w:val="24"/>
          <w:szCs w:val="24"/>
        </w:rPr>
        <w:t xml:space="preserve">tial Location, Data Collection and </w:t>
      </w:r>
      <w:r w:rsidR="00A07181" w:rsidRPr="004829DE">
        <w:rPr>
          <w:rFonts w:asciiTheme="majorBidi" w:eastAsia="TimesNewRomanPSMT" w:hAnsiTheme="majorBidi" w:cstheme="majorBidi"/>
          <w:sz w:val="24"/>
          <w:szCs w:val="24"/>
        </w:rPr>
        <w:t>Data Analysis.</w:t>
      </w:r>
    </w:p>
    <w:p w:rsidR="004829DE" w:rsidRDefault="00A07181" w:rsidP="004829DE">
      <w:pPr>
        <w:pStyle w:val="ListParagraph"/>
        <w:autoSpaceDE w:val="0"/>
        <w:autoSpaceDN w:val="0"/>
        <w:adjustRightInd w:val="0"/>
        <w:spacing w:before="0" w:after="0" w:line="480" w:lineRule="auto"/>
        <w:ind w:left="1080" w:firstLine="0"/>
        <w:rPr>
          <w:rFonts w:asciiTheme="majorBidi" w:eastAsia="TimesNewRomanPSMT" w:hAnsiTheme="majorBidi" w:cstheme="majorBidi"/>
          <w:b/>
          <w:sz w:val="24"/>
          <w:szCs w:val="24"/>
        </w:rPr>
      </w:pPr>
      <w:r w:rsidRPr="004829DE">
        <w:rPr>
          <w:rFonts w:asciiTheme="majorBidi" w:eastAsia="TimesNewRomanPSMT" w:hAnsiTheme="majorBidi" w:cstheme="majorBidi"/>
          <w:b/>
          <w:sz w:val="24"/>
          <w:szCs w:val="24"/>
        </w:rPr>
        <w:t>Part 4: Results &amp; Findings</w:t>
      </w:r>
    </w:p>
    <w:p w:rsidR="004718A5" w:rsidRPr="004829DE" w:rsidRDefault="004829DE" w:rsidP="004829DE">
      <w:pPr>
        <w:autoSpaceDE w:val="0"/>
        <w:autoSpaceDN w:val="0"/>
        <w:adjustRightInd w:val="0"/>
        <w:spacing w:before="0" w:after="0" w:line="480" w:lineRule="auto"/>
        <w:rPr>
          <w:rFonts w:asciiTheme="majorBidi" w:eastAsia="TimesNewRomanPSMT" w:hAnsiTheme="majorBidi" w:cstheme="majorBidi"/>
          <w:b/>
          <w:sz w:val="24"/>
          <w:szCs w:val="24"/>
        </w:rPr>
      </w:pPr>
      <w:r w:rsidRPr="004829DE">
        <w:rPr>
          <w:rFonts w:cs="Times New Roman"/>
          <w:sz w:val="24"/>
          <w:szCs w:val="24"/>
        </w:rPr>
        <w:t>This section presents the results of the study</w:t>
      </w:r>
      <w:r w:rsidR="008D5ED5" w:rsidRPr="004829DE">
        <w:rPr>
          <w:rFonts w:asciiTheme="majorBidi" w:eastAsia="TimesNewRomanPSMT" w:hAnsiTheme="majorBidi" w:cstheme="majorBidi"/>
          <w:sz w:val="24"/>
          <w:szCs w:val="24"/>
        </w:rPr>
        <w:t>. Moreover, it also illustrates the analysis process and interpretation of the results to answer the rese</w:t>
      </w:r>
      <w:r w:rsidR="005828CB" w:rsidRPr="004829DE">
        <w:rPr>
          <w:rFonts w:asciiTheme="majorBidi" w:eastAsia="TimesNewRomanPSMT" w:hAnsiTheme="majorBidi" w:cstheme="majorBidi"/>
          <w:sz w:val="24"/>
          <w:szCs w:val="24"/>
        </w:rPr>
        <w:t xml:space="preserve">arch questions. </w:t>
      </w:r>
    </w:p>
    <w:p w:rsidR="005828CB" w:rsidRPr="004829DE" w:rsidRDefault="005828CB" w:rsidP="00326015">
      <w:pPr>
        <w:pStyle w:val="ListParagraph"/>
        <w:autoSpaceDE w:val="0"/>
        <w:autoSpaceDN w:val="0"/>
        <w:adjustRightInd w:val="0"/>
        <w:spacing w:before="0" w:after="0" w:line="480" w:lineRule="auto"/>
        <w:ind w:left="1080" w:firstLine="0"/>
        <w:rPr>
          <w:rFonts w:asciiTheme="majorBidi" w:eastAsia="TimesNewRomanPSMT" w:hAnsiTheme="majorBidi" w:cstheme="majorBidi"/>
          <w:b/>
          <w:sz w:val="24"/>
          <w:szCs w:val="24"/>
        </w:rPr>
      </w:pPr>
      <w:r w:rsidRPr="004829DE">
        <w:rPr>
          <w:rFonts w:asciiTheme="majorBidi" w:eastAsia="TimesNewRomanPSMT" w:hAnsiTheme="majorBidi" w:cstheme="majorBidi"/>
          <w:b/>
          <w:sz w:val="24"/>
          <w:szCs w:val="24"/>
        </w:rPr>
        <w:t>Part 5: Conclusion</w:t>
      </w:r>
    </w:p>
    <w:p w:rsidR="00413C91" w:rsidRPr="000C55FE" w:rsidRDefault="005828CB" w:rsidP="00413C91">
      <w:pPr>
        <w:autoSpaceDE w:val="0"/>
        <w:autoSpaceDN w:val="0"/>
        <w:adjustRightInd w:val="0"/>
        <w:spacing w:before="0" w:after="0" w:line="480" w:lineRule="auto"/>
        <w:rPr>
          <w:rFonts w:asciiTheme="majorBidi" w:eastAsia="TimesNewRomanPSMT" w:hAnsiTheme="majorBidi" w:cstheme="majorBidi"/>
          <w:b/>
          <w:sz w:val="24"/>
          <w:szCs w:val="24"/>
        </w:rPr>
      </w:pPr>
      <w:r w:rsidRPr="004829DE">
        <w:rPr>
          <w:rFonts w:asciiTheme="majorBidi" w:eastAsia="TimesNewRomanPSMT" w:hAnsiTheme="majorBidi" w:cstheme="majorBidi"/>
          <w:sz w:val="24"/>
          <w:szCs w:val="24"/>
        </w:rPr>
        <w:t>The final part summarizes all key findings of our pap</w:t>
      </w:r>
      <w:r w:rsidR="005E76F8" w:rsidRPr="004829DE">
        <w:rPr>
          <w:rFonts w:asciiTheme="majorBidi" w:eastAsia="TimesNewRomanPSMT" w:hAnsiTheme="majorBidi" w:cstheme="majorBidi"/>
          <w:sz w:val="24"/>
          <w:szCs w:val="24"/>
        </w:rPr>
        <w:t>er. Besides, it also give</w:t>
      </w:r>
      <w:r w:rsidR="004829DE" w:rsidRPr="004829DE">
        <w:rPr>
          <w:rFonts w:asciiTheme="majorBidi" w:eastAsia="TimesNewRomanPSMT" w:hAnsiTheme="majorBidi" w:cstheme="majorBidi"/>
          <w:sz w:val="24"/>
          <w:szCs w:val="24"/>
        </w:rPr>
        <w:t>s</w:t>
      </w:r>
      <w:r w:rsidR="005E76F8" w:rsidRPr="004829DE">
        <w:rPr>
          <w:rFonts w:asciiTheme="majorBidi" w:eastAsia="TimesNewRomanPSMT" w:hAnsiTheme="majorBidi" w:cstheme="majorBidi"/>
          <w:sz w:val="24"/>
          <w:szCs w:val="24"/>
        </w:rPr>
        <w:t xml:space="preserve"> recommendations for further research and discuss</w:t>
      </w:r>
      <w:r w:rsidR="004829DE" w:rsidRPr="004829DE">
        <w:rPr>
          <w:rFonts w:asciiTheme="majorBidi" w:eastAsia="TimesNewRomanPSMT" w:hAnsiTheme="majorBidi" w:cstheme="majorBidi"/>
          <w:sz w:val="24"/>
          <w:szCs w:val="24"/>
        </w:rPr>
        <w:t>es</w:t>
      </w:r>
      <w:r w:rsidR="005E76F8" w:rsidRPr="004829DE">
        <w:rPr>
          <w:rFonts w:asciiTheme="majorBidi" w:eastAsia="TimesNewRomanPSMT" w:hAnsiTheme="majorBidi" w:cstheme="majorBidi"/>
          <w:sz w:val="24"/>
          <w:szCs w:val="24"/>
        </w:rPr>
        <w:t xml:space="preserve"> the implications. This part also concludes the limitations of the paper and its impact on the results.</w:t>
      </w:r>
    </w:p>
    <w:p w:rsidR="00722EDE" w:rsidRPr="000C55FE" w:rsidRDefault="00413C91" w:rsidP="000C55FE">
      <w:pPr>
        <w:pStyle w:val="ListParagraph"/>
        <w:numPr>
          <w:ilvl w:val="0"/>
          <w:numId w:val="7"/>
        </w:numPr>
        <w:autoSpaceDE w:val="0"/>
        <w:autoSpaceDN w:val="0"/>
        <w:adjustRightInd w:val="0"/>
        <w:spacing w:before="0" w:after="0" w:line="480" w:lineRule="auto"/>
        <w:jc w:val="center"/>
        <w:rPr>
          <w:rFonts w:asciiTheme="majorBidi" w:eastAsia="TimesNewRomanPSMT" w:hAnsiTheme="majorBidi" w:cstheme="majorBidi"/>
          <w:b/>
          <w:sz w:val="24"/>
          <w:szCs w:val="24"/>
        </w:rPr>
      </w:pPr>
      <w:r w:rsidRPr="000C55FE">
        <w:rPr>
          <w:rFonts w:asciiTheme="majorBidi" w:hAnsiTheme="majorBidi" w:cstheme="majorBidi"/>
          <w:b/>
          <w:sz w:val="24"/>
          <w:szCs w:val="24"/>
        </w:rPr>
        <w:t>Lite</w:t>
      </w:r>
      <w:r w:rsidR="00722EDE" w:rsidRPr="000C55FE">
        <w:rPr>
          <w:rFonts w:asciiTheme="majorBidi" w:hAnsiTheme="majorBidi" w:cstheme="majorBidi"/>
          <w:b/>
          <w:sz w:val="24"/>
          <w:szCs w:val="24"/>
        </w:rPr>
        <w:t>rature Review</w:t>
      </w:r>
    </w:p>
    <w:p w:rsidR="00127A1B" w:rsidRDefault="00216601" w:rsidP="00127A1B">
      <w:pPr>
        <w:spacing w:line="480" w:lineRule="auto"/>
        <w:rPr>
          <w:rFonts w:asciiTheme="majorBidi" w:hAnsiTheme="majorBidi" w:cstheme="majorBidi"/>
          <w:sz w:val="24"/>
          <w:szCs w:val="24"/>
        </w:rPr>
      </w:pPr>
      <w:r>
        <w:rPr>
          <w:rFonts w:asciiTheme="majorBidi" w:hAnsiTheme="majorBidi" w:cstheme="majorBidi"/>
          <w:sz w:val="24"/>
          <w:szCs w:val="24"/>
        </w:rPr>
        <w:t>In this section</w:t>
      </w:r>
      <w:r w:rsidR="00A42430">
        <w:rPr>
          <w:rFonts w:asciiTheme="majorBidi" w:hAnsiTheme="majorBidi" w:cstheme="majorBidi"/>
          <w:sz w:val="24"/>
          <w:szCs w:val="24"/>
        </w:rPr>
        <w:t xml:space="preserve">, the </w:t>
      </w:r>
      <w:r w:rsidR="00E93235">
        <w:rPr>
          <w:rFonts w:asciiTheme="majorBidi" w:hAnsiTheme="majorBidi" w:cstheme="majorBidi"/>
          <w:sz w:val="24"/>
          <w:szCs w:val="24"/>
        </w:rPr>
        <w:t>researcher will find out some</w:t>
      </w:r>
      <w:r w:rsidR="00943D45">
        <w:rPr>
          <w:rFonts w:asciiTheme="majorBidi" w:hAnsiTheme="majorBidi" w:cstheme="majorBidi"/>
          <w:sz w:val="24"/>
          <w:szCs w:val="24"/>
        </w:rPr>
        <w:t xml:space="preserve"> definition</w:t>
      </w:r>
      <w:r>
        <w:rPr>
          <w:rFonts w:asciiTheme="majorBidi" w:hAnsiTheme="majorBidi" w:cstheme="majorBidi"/>
          <w:sz w:val="24"/>
          <w:szCs w:val="24"/>
        </w:rPr>
        <w:t>s related to</w:t>
      </w:r>
      <w:r w:rsidR="00943D45">
        <w:rPr>
          <w:rFonts w:asciiTheme="majorBidi" w:hAnsiTheme="majorBidi" w:cstheme="majorBidi"/>
          <w:sz w:val="24"/>
          <w:szCs w:val="24"/>
        </w:rPr>
        <w:t xml:space="preserve"> </w:t>
      </w:r>
      <w:proofErr w:type="spellStart"/>
      <w:r w:rsidR="00943D45">
        <w:rPr>
          <w:rFonts w:asciiTheme="majorBidi" w:hAnsiTheme="majorBidi" w:cstheme="majorBidi"/>
          <w:sz w:val="24"/>
          <w:szCs w:val="24"/>
        </w:rPr>
        <w:t>FluentU</w:t>
      </w:r>
      <w:proofErr w:type="spellEnd"/>
      <w:r w:rsidR="00943D45">
        <w:rPr>
          <w:rFonts w:asciiTheme="majorBidi" w:hAnsiTheme="majorBidi" w:cstheme="majorBidi"/>
          <w:sz w:val="24"/>
          <w:szCs w:val="24"/>
        </w:rPr>
        <w:t xml:space="preserve"> and some rel</w:t>
      </w:r>
      <w:r>
        <w:rPr>
          <w:rFonts w:asciiTheme="majorBidi" w:hAnsiTheme="majorBidi" w:cstheme="majorBidi"/>
          <w:sz w:val="24"/>
          <w:szCs w:val="24"/>
        </w:rPr>
        <w:t xml:space="preserve">evant terms </w:t>
      </w:r>
      <w:r w:rsidR="00943D45">
        <w:rPr>
          <w:rFonts w:asciiTheme="majorBidi" w:hAnsiTheme="majorBidi" w:cstheme="majorBidi"/>
          <w:sz w:val="24"/>
          <w:szCs w:val="24"/>
        </w:rPr>
        <w:t>that</w:t>
      </w:r>
      <w:r>
        <w:rPr>
          <w:rFonts w:asciiTheme="majorBidi" w:hAnsiTheme="majorBidi" w:cstheme="majorBidi"/>
          <w:sz w:val="24"/>
          <w:szCs w:val="24"/>
        </w:rPr>
        <w:t xml:space="preserve"> are closely</w:t>
      </w:r>
      <w:r w:rsidR="00943D45">
        <w:rPr>
          <w:rFonts w:asciiTheme="majorBidi" w:hAnsiTheme="majorBidi" w:cstheme="majorBidi"/>
          <w:sz w:val="24"/>
          <w:szCs w:val="24"/>
        </w:rPr>
        <w:t xml:space="preserve"> related to the </w:t>
      </w:r>
      <w:proofErr w:type="gramStart"/>
      <w:r w:rsidR="00943D45">
        <w:rPr>
          <w:rFonts w:asciiTheme="majorBidi" w:hAnsiTheme="majorBidi" w:cstheme="majorBidi"/>
          <w:sz w:val="24"/>
          <w:szCs w:val="24"/>
        </w:rPr>
        <w:t>title</w:t>
      </w:r>
      <w:r>
        <w:rPr>
          <w:rFonts w:asciiTheme="majorBidi" w:hAnsiTheme="majorBidi" w:cstheme="majorBidi"/>
          <w:sz w:val="24"/>
          <w:szCs w:val="24"/>
        </w:rPr>
        <w:t xml:space="preserve">, </w:t>
      </w:r>
      <w:r w:rsidR="00943D45">
        <w:rPr>
          <w:rFonts w:asciiTheme="majorBidi" w:hAnsiTheme="majorBidi" w:cstheme="majorBidi"/>
          <w:sz w:val="24"/>
          <w:szCs w:val="24"/>
        </w:rPr>
        <w:t xml:space="preserve"> </w:t>
      </w:r>
      <w:r>
        <w:rPr>
          <w:rFonts w:asciiTheme="majorBidi" w:hAnsiTheme="majorBidi" w:cstheme="majorBidi"/>
          <w:sz w:val="24"/>
          <w:szCs w:val="24"/>
        </w:rPr>
        <w:t>as</w:t>
      </w:r>
      <w:proofErr w:type="gramEnd"/>
      <w:r>
        <w:rPr>
          <w:rFonts w:asciiTheme="majorBidi" w:hAnsiTheme="majorBidi" w:cstheme="majorBidi"/>
          <w:sz w:val="24"/>
          <w:szCs w:val="24"/>
        </w:rPr>
        <w:t xml:space="preserve"> well as definitions</w:t>
      </w:r>
      <w:r w:rsidR="00127A1B">
        <w:rPr>
          <w:rFonts w:asciiTheme="majorBidi" w:hAnsiTheme="majorBidi" w:cstheme="majorBidi"/>
          <w:sz w:val="24"/>
          <w:szCs w:val="24"/>
        </w:rPr>
        <w:t xml:space="preserve"> from some available </w:t>
      </w:r>
      <w:r>
        <w:rPr>
          <w:rFonts w:asciiTheme="majorBidi" w:hAnsiTheme="majorBidi" w:cstheme="majorBidi"/>
          <w:sz w:val="24"/>
          <w:szCs w:val="24"/>
        </w:rPr>
        <w:t>papers that related to this app</w:t>
      </w:r>
      <w:r w:rsidR="00127A1B">
        <w:rPr>
          <w:rFonts w:asciiTheme="majorBidi" w:hAnsiTheme="majorBidi" w:cstheme="majorBidi"/>
          <w:sz w:val="24"/>
          <w:szCs w:val="24"/>
        </w:rPr>
        <w:t xml:space="preserve"> and so are the others</w:t>
      </w:r>
      <w:r w:rsidR="00943D45">
        <w:rPr>
          <w:rFonts w:asciiTheme="majorBidi" w:hAnsiTheme="majorBidi" w:cstheme="majorBidi"/>
          <w:sz w:val="24"/>
          <w:szCs w:val="24"/>
        </w:rPr>
        <w:t>.</w:t>
      </w:r>
    </w:p>
    <w:p w:rsidR="00EE2A4C" w:rsidRPr="00887450" w:rsidRDefault="00EE2A4C" w:rsidP="00887450">
      <w:pPr>
        <w:pStyle w:val="ListParagraph"/>
        <w:numPr>
          <w:ilvl w:val="1"/>
          <w:numId w:val="13"/>
        </w:numPr>
        <w:spacing w:line="480" w:lineRule="auto"/>
        <w:rPr>
          <w:rFonts w:asciiTheme="majorBidi" w:hAnsiTheme="majorBidi" w:cstheme="majorBidi"/>
          <w:b/>
          <w:sz w:val="24"/>
          <w:szCs w:val="24"/>
        </w:rPr>
      </w:pPr>
      <w:r w:rsidRPr="00887450">
        <w:rPr>
          <w:rFonts w:asciiTheme="majorBidi" w:hAnsiTheme="majorBidi" w:cstheme="majorBidi"/>
          <w:b/>
          <w:sz w:val="24"/>
          <w:szCs w:val="24"/>
        </w:rPr>
        <w:t>Second Language Acquisition</w:t>
      </w:r>
    </w:p>
    <w:p w:rsidR="0063077A" w:rsidRPr="00887450" w:rsidRDefault="0063077A" w:rsidP="00887450">
      <w:pPr>
        <w:pStyle w:val="ListParagraph"/>
        <w:numPr>
          <w:ilvl w:val="2"/>
          <w:numId w:val="13"/>
        </w:numPr>
        <w:spacing w:line="480" w:lineRule="auto"/>
        <w:rPr>
          <w:rFonts w:asciiTheme="majorBidi" w:hAnsiTheme="majorBidi" w:cstheme="majorBidi"/>
          <w:b/>
          <w:sz w:val="24"/>
          <w:szCs w:val="24"/>
        </w:rPr>
      </w:pPr>
      <w:r w:rsidRPr="00887450">
        <w:rPr>
          <w:rFonts w:asciiTheme="majorBidi" w:hAnsiTheme="majorBidi" w:cstheme="majorBidi"/>
          <w:b/>
          <w:sz w:val="24"/>
          <w:szCs w:val="24"/>
        </w:rPr>
        <w:t xml:space="preserve">Definition </w:t>
      </w:r>
    </w:p>
    <w:p w:rsidR="00EE2A4C" w:rsidRDefault="00EE2A4C" w:rsidP="00197CA0">
      <w:pPr>
        <w:spacing w:line="480" w:lineRule="auto"/>
        <w:rPr>
          <w:rFonts w:asciiTheme="majorBidi" w:hAnsiTheme="majorBidi" w:cstheme="majorBidi"/>
          <w:sz w:val="24"/>
          <w:szCs w:val="24"/>
        </w:rPr>
      </w:pPr>
      <w:r w:rsidRPr="00197CA0">
        <w:rPr>
          <w:rFonts w:asciiTheme="majorBidi" w:hAnsiTheme="majorBidi" w:cstheme="majorBidi"/>
          <w:sz w:val="24"/>
          <w:szCs w:val="24"/>
        </w:rPr>
        <w:t xml:space="preserve">According to </w:t>
      </w:r>
      <w:r w:rsidR="00CF3965">
        <w:rPr>
          <w:rFonts w:asciiTheme="majorBidi" w:hAnsiTheme="majorBidi" w:cstheme="majorBidi"/>
          <w:sz w:val="24"/>
          <w:szCs w:val="24"/>
        </w:rPr>
        <w:fldChar w:fldCharType="begin" w:fldLock="1"/>
      </w:r>
      <w:r w:rsidR="00AE6CB3">
        <w:rPr>
          <w:rFonts w:asciiTheme="majorBidi" w:hAnsiTheme="majorBidi" w:cstheme="majorBidi"/>
          <w:sz w:val="24"/>
          <w:szCs w:val="24"/>
        </w:rPr>
        <w:instrText>ADDIN CSL_CITATION {"citationItems":[{"id":"ITEM-1","itemData":{"DOI":"10.5539/elt.v13n8p200","ISSN":"1916-4742","abstract":"Research shows many problems and ambiguities of second language acquisition (SLA), which have made learners and readers worldwide unsatisfied. Therefore, this study attempts to highlight theories and research that have comprehensive explanations of the problems and ambiguities of second language acquisition, which learners of English as a Foreign Language (EFL) face while learning a second or foreign language. After that, the study discusses a framework discussion on second language acquisition (SLA). It discusses the historical background of SLA research on different decades and the most notable views of different scholars throughout the past decades on second language acquisition. This study is a longitudinal research that identifies the advantages that could be an assist to English as Foreign Language (EFL) learners. Longitudinal research is always based on the qualitative method. This study&amp;#39;s data is based on the qualitative method that collects views, opinions, materials, and earlier studies on second language acquisition (SLA). It reveals the most significant theories which precisely connected to second language acquisition (SLA) and largely to applied linguistics. The study resulted in that: (i) second language acquisition still has several doubts and ambiguities in its many different aspects, (ii). In this study, the researcher summarizes second language acquisition (SLA) research&amp;#39;s main goals and draws comparisons on the scholars&amp;#39; dissimilarities between language learning and second language acquisition (SLA) on different perceptions that could give insights towards learning of second and foreign languages easily by the English as Foreign Language (EFL) learners.","author":[{"dropping-particle":"","family":"Aljumah","given":"Fahad Hamad","non-dropping-particle":"","parse-names":false,"suffix":""}],"container-title":"English Language Teaching","id":"ITEM-1","issue":"8","issued":{"date-parts":[["2020"]]},"page":"200","title":"Second Language Acquisition: A Framework and Historical Background on Its Research","type":"article-journal","volume":"13"},"uris":["http://www.mendeley.com/documents/?uuid=6d4b26d9-bc79-4508-89ee-6f520fbcc925"]}],"mendeley":{"formattedCitation":"(Aljumah, 2020)","manualFormatting":"Aljumah (2020)","plainTextFormattedCitation":"(Aljumah, 2020)","previouslyFormattedCitation":"(Aljumah, 2020)"},"properties":{"noteIndex":0},"schema":"https://github.com/citation-style-language/schema/raw/master/csl-citation.json"}</w:instrText>
      </w:r>
      <w:r w:rsidR="00CF3965">
        <w:rPr>
          <w:rFonts w:asciiTheme="majorBidi" w:hAnsiTheme="majorBidi" w:cstheme="majorBidi"/>
          <w:sz w:val="24"/>
          <w:szCs w:val="24"/>
        </w:rPr>
        <w:fldChar w:fldCharType="separate"/>
      </w:r>
      <w:r w:rsidR="00CF3965">
        <w:rPr>
          <w:rFonts w:asciiTheme="majorBidi" w:hAnsiTheme="majorBidi" w:cstheme="majorBidi"/>
          <w:noProof/>
          <w:sz w:val="24"/>
          <w:szCs w:val="24"/>
        </w:rPr>
        <w:t>Aljumah (</w:t>
      </w:r>
      <w:r w:rsidR="00CF3965" w:rsidRPr="00CF3965">
        <w:rPr>
          <w:rFonts w:asciiTheme="majorBidi" w:hAnsiTheme="majorBidi" w:cstheme="majorBidi"/>
          <w:noProof/>
          <w:sz w:val="24"/>
          <w:szCs w:val="24"/>
        </w:rPr>
        <w:t>2020)</w:t>
      </w:r>
      <w:r w:rsidR="00CF3965">
        <w:rPr>
          <w:rFonts w:asciiTheme="majorBidi" w:hAnsiTheme="majorBidi" w:cstheme="majorBidi"/>
          <w:sz w:val="24"/>
          <w:szCs w:val="24"/>
        </w:rPr>
        <w:fldChar w:fldCharType="end"/>
      </w:r>
      <w:r w:rsidRPr="00197CA0">
        <w:rPr>
          <w:rFonts w:asciiTheme="majorBidi" w:hAnsiTheme="majorBidi" w:cstheme="majorBidi"/>
          <w:sz w:val="24"/>
          <w:szCs w:val="24"/>
        </w:rPr>
        <w:t xml:space="preserve">, second language acquisition is </w:t>
      </w:r>
      <w:r w:rsidR="00216601">
        <w:rPr>
          <w:rFonts w:asciiTheme="majorBidi" w:hAnsiTheme="majorBidi" w:cstheme="majorBidi"/>
          <w:sz w:val="24"/>
          <w:szCs w:val="24"/>
        </w:rPr>
        <w:t>a field of</w:t>
      </w:r>
      <w:r w:rsidRPr="00197CA0">
        <w:rPr>
          <w:rFonts w:asciiTheme="majorBidi" w:hAnsiTheme="majorBidi" w:cstheme="majorBidi"/>
          <w:sz w:val="24"/>
          <w:szCs w:val="24"/>
        </w:rPr>
        <w:t xml:space="preserve"> research</w:t>
      </w:r>
      <w:r w:rsidR="00216601">
        <w:rPr>
          <w:rFonts w:asciiTheme="majorBidi" w:hAnsiTheme="majorBidi" w:cstheme="majorBidi"/>
          <w:sz w:val="24"/>
          <w:szCs w:val="24"/>
        </w:rPr>
        <w:t xml:space="preserve"> that examines</w:t>
      </w:r>
      <w:r w:rsidRPr="00197CA0">
        <w:rPr>
          <w:rFonts w:asciiTheme="majorBidi" w:hAnsiTheme="majorBidi" w:cstheme="majorBidi"/>
          <w:sz w:val="24"/>
          <w:szCs w:val="24"/>
        </w:rPr>
        <w:t xml:space="preserve"> the connection between language and other domains such as Psychology and Sociology. Besides, SLA mainly learn about the acquisition of a person via the way they use their mother tongue. </w:t>
      </w:r>
    </w:p>
    <w:p w:rsidR="00FE60E2" w:rsidRPr="00197CA0" w:rsidRDefault="00EE2A4C" w:rsidP="00FE60E2">
      <w:pPr>
        <w:spacing w:line="480" w:lineRule="auto"/>
        <w:rPr>
          <w:rFonts w:asciiTheme="majorBidi" w:hAnsiTheme="majorBidi" w:cstheme="majorBidi"/>
          <w:sz w:val="24"/>
          <w:szCs w:val="24"/>
        </w:rPr>
      </w:pPr>
      <w:r w:rsidRPr="00197CA0">
        <w:rPr>
          <w:rFonts w:asciiTheme="majorBidi" w:hAnsiTheme="majorBidi" w:cstheme="majorBidi"/>
          <w:sz w:val="24"/>
          <w:szCs w:val="24"/>
        </w:rPr>
        <w:lastRenderedPageBreak/>
        <w:t xml:space="preserve">Meanwhile, </w:t>
      </w:r>
      <w:r w:rsidR="00AE6CB3">
        <w:rPr>
          <w:rFonts w:asciiTheme="majorBidi" w:hAnsiTheme="majorBidi" w:cstheme="majorBidi"/>
          <w:sz w:val="24"/>
          <w:szCs w:val="24"/>
        </w:rPr>
        <w:fldChar w:fldCharType="begin" w:fldLock="1"/>
      </w:r>
      <w:r w:rsidR="004074D6">
        <w:rPr>
          <w:rFonts w:asciiTheme="majorBidi" w:hAnsiTheme="majorBidi" w:cstheme="majorBidi"/>
          <w:sz w:val="24"/>
          <w:szCs w:val="24"/>
        </w:rPr>
        <w:instrText>ADDIN CSL_CITATION {"citationItems":[{"id":"ITEM-1","itemData":{"DOI":"10.1051/shsconf/202318002021","abstract":"The purpose of this study is to explore the impact of second language acquisition (SLA) on children’s cognitive development in recent years by reviewing the literature. In an increasingly globalized world, children are more intend to be exposed to a bilingual or even multilingual environment, and scholars have been paying more attention to the effects and trends of SLA on children’s cognitive development. The article selected related literature over the past decade to see the current views of the academia. Most scholars believe that SLA is beneficial to children’s cognitive development, promoting brain development, fostering multidimensional learning patterns, and improving memory and concentration. However, a few studies suggest that SLA may hinder children’s cognitive development. Based on this, the authors provide suggestions from three dimensions, namely, language environment, family and society, and culture, to better utilize the advantages of SLA for children’s cognitive development. This study contributes to advancing the understanding of the relationship between second language learning and cognitive development, and helps to better use the second language learning as a catalyst for cognitive development.","author":[{"dropping-particle":"","family":"Lin","given":"Zihan","non-dropping-particle":"","parse-names":false,"suffix":""}],"container-title":"SHS Web of Conferences","id":"ITEM-1","issued":{"date-parts":[["2023"]]},"page":"02021","title":"Analyzing the Effects of Second Language Acquisition on Children’s Cognitive Development","type":"article-journal","volume":"180"},"uris":["http://www.mendeley.com/documents/?uuid=789d57a0-fdbe-4204-a402-5fcfb5bff4c6"]}],"mendeley":{"formattedCitation":"(Lin, 2023)","manualFormatting":"Lin (2023)","plainTextFormattedCitation":"(Lin, 2023)","previouslyFormattedCitation":"(Lin, 2023)"},"properties":{"noteIndex":0},"schema":"https://github.com/citation-style-language/schema/raw/master/csl-citation.json"}</w:instrText>
      </w:r>
      <w:r w:rsidR="00AE6CB3">
        <w:rPr>
          <w:rFonts w:asciiTheme="majorBidi" w:hAnsiTheme="majorBidi" w:cstheme="majorBidi"/>
          <w:sz w:val="24"/>
          <w:szCs w:val="24"/>
        </w:rPr>
        <w:fldChar w:fldCharType="separate"/>
      </w:r>
      <w:r w:rsidR="00AE6CB3">
        <w:rPr>
          <w:rFonts w:asciiTheme="majorBidi" w:hAnsiTheme="majorBidi" w:cstheme="majorBidi"/>
          <w:noProof/>
          <w:sz w:val="24"/>
          <w:szCs w:val="24"/>
        </w:rPr>
        <w:t>Lin (</w:t>
      </w:r>
      <w:r w:rsidR="00AE6CB3" w:rsidRPr="00AE6CB3">
        <w:rPr>
          <w:rFonts w:asciiTheme="majorBidi" w:hAnsiTheme="majorBidi" w:cstheme="majorBidi"/>
          <w:noProof/>
          <w:sz w:val="24"/>
          <w:szCs w:val="24"/>
        </w:rPr>
        <w:t>2023)</w:t>
      </w:r>
      <w:r w:rsidR="00AE6CB3">
        <w:rPr>
          <w:rFonts w:asciiTheme="majorBidi" w:hAnsiTheme="majorBidi" w:cstheme="majorBidi"/>
          <w:sz w:val="24"/>
          <w:szCs w:val="24"/>
        </w:rPr>
        <w:fldChar w:fldCharType="end"/>
      </w:r>
      <w:r w:rsidR="00AE6CB3">
        <w:rPr>
          <w:rFonts w:asciiTheme="majorBidi" w:hAnsiTheme="majorBidi" w:cstheme="majorBidi"/>
          <w:sz w:val="24"/>
          <w:szCs w:val="24"/>
        </w:rPr>
        <w:t xml:space="preserve"> </w:t>
      </w:r>
      <w:r w:rsidRPr="00197CA0">
        <w:rPr>
          <w:rFonts w:asciiTheme="majorBidi" w:hAnsiTheme="majorBidi" w:cstheme="majorBidi"/>
          <w:sz w:val="24"/>
          <w:szCs w:val="24"/>
        </w:rPr>
        <w:t xml:space="preserve">stated that SLA </w:t>
      </w:r>
      <w:r w:rsidR="00216601">
        <w:rPr>
          <w:rFonts w:asciiTheme="majorBidi" w:hAnsiTheme="majorBidi" w:cstheme="majorBidi"/>
          <w:sz w:val="24"/>
          <w:szCs w:val="24"/>
        </w:rPr>
        <w:t xml:space="preserve">is </w:t>
      </w:r>
      <w:r w:rsidR="004829DE">
        <w:rPr>
          <w:rFonts w:asciiTheme="majorBidi" w:hAnsiTheme="majorBidi" w:cstheme="majorBidi"/>
          <w:sz w:val="24"/>
          <w:szCs w:val="24"/>
        </w:rPr>
        <w:t>related to</w:t>
      </w:r>
      <w:r w:rsidR="00216601">
        <w:rPr>
          <w:rFonts w:asciiTheme="majorBidi" w:hAnsiTheme="majorBidi" w:cstheme="majorBidi"/>
          <w:sz w:val="24"/>
          <w:szCs w:val="24"/>
        </w:rPr>
        <w:t xml:space="preserve"> students</w:t>
      </w:r>
      <w:r w:rsidR="004E258D">
        <w:rPr>
          <w:rFonts w:asciiTheme="majorBidi" w:hAnsiTheme="majorBidi" w:cstheme="majorBidi"/>
          <w:sz w:val="24"/>
          <w:szCs w:val="24"/>
        </w:rPr>
        <w:t>’ ability to acquire</w:t>
      </w:r>
      <w:r w:rsidRPr="00197CA0">
        <w:rPr>
          <w:rFonts w:asciiTheme="majorBidi" w:hAnsiTheme="majorBidi" w:cstheme="majorBidi"/>
          <w:sz w:val="24"/>
          <w:szCs w:val="24"/>
        </w:rPr>
        <w:t xml:space="preserve"> new knowl</w:t>
      </w:r>
      <w:r w:rsidR="004829DE">
        <w:rPr>
          <w:rFonts w:asciiTheme="majorBidi" w:hAnsiTheme="majorBidi" w:cstheme="majorBidi"/>
          <w:sz w:val="24"/>
          <w:szCs w:val="24"/>
        </w:rPr>
        <w:t xml:space="preserve">edge of </w:t>
      </w:r>
      <w:r w:rsidR="004E258D">
        <w:rPr>
          <w:rFonts w:asciiTheme="majorBidi" w:hAnsiTheme="majorBidi" w:cstheme="majorBidi"/>
          <w:sz w:val="24"/>
          <w:szCs w:val="24"/>
        </w:rPr>
        <w:t xml:space="preserve">a </w:t>
      </w:r>
      <w:r w:rsidR="004829DE">
        <w:rPr>
          <w:rFonts w:asciiTheme="majorBidi" w:hAnsiTheme="majorBidi" w:cstheme="majorBidi"/>
          <w:sz w:val="24"/>
          <w:szCs w:val="24"/>
        </w:rPr>
        <w:t>language after learning</w:t>
      </w:r>
      <w:r w:rsidR="009D6D13" w:rsidRPr="00197CA0">
        <w:rPr>
          <w:rFonts w:asciiTheme="majorBidi" w:hAnsiTheme="majorBidi" w:cstheme="majorBidi"/>
          <w:sz w:val="24"/>
          <w:szCs w:val="24"/>
        </w:rPr>
        <w:t>.</w:t>
      </w:r>
      <w:r w:rsidR="00FE60E2">
        <w:rPr>
          <w:rFonts w:asciiTheme="majorBidi" w:hAnsiTheme="majorBidi" w:cstheme="majorBidi"/>
          <w:sz w:val="24"/>
          <w:szCs w:val="24"/>
        </w:rPr>
        <w:t xml:space="preserve"> Agreed with this statement, </w:t>
      </w:r>
      <w:r w:rsidR="00DE5A65">
        <w:rPr>
          <w:rFonts w:asciiTheme="majorBidi" w:hAnsiTheme="majorBidi" w:cstheme="majorBidi"/>
          <w:sz w:val="24"/>
          <w:szCs w:val="24"/>
        </w:rPr>
        <w:fldChar w:fldCharType="begin" w:fldLock="1"/>
      </w:r>
      <w:r w:rsidR="002C653F">
        <w:rPr>
          <w:rFonts w:asciiTheme="majorBidi" w:hAnsiTheme="majorBidi" w:cstheme="majorBidi"/>
          <w:sz w:val="24"/>
          <w:szCs w:val="24"/>
        </w:rPr>
        <w:instrText>ADDIN CSL_CITATION {"citationItems":[{"id":"ITEM-1","itemData":{"abstract":"This is a book about second language acquisition. As such, it deals with the ways in which second languages are learned. We take a multidis- ciplinary approach in that what we have selected to present in this book represents research emanating from other well-established disciplines. The content of the book is limited, for the most part, to a discussion of adult second language acquisition, although we have included in this third edition information about child language acquisition, both first and second. This is intended to serve as background information. This book is the third edition of a book originally published in 1994. The field has shown considerable growth, which is reflected in this edition. This book has been updated, and rearranged; new sections have been added and in some cases rewritten, and new chapters have been added as well.","author":[{"dropping-particle":"","family":"Gass","given":"Susan M","non-dropping-particle":"","parse-names":false,"suffix":""},{"dropping-particle":"","family":"Selinker","given":"Larry","non-dropping-particle":"","parse-names":false,"suffix":""}],"id":"ITEM-1","issued":{"date-parts":[["2015"]]},"number-of-pages":"1-3","title":"Second Language Acquisition: An Introductory Course","type":"book"},"uris":["http://www.mendeley.com/documents/?uuid=4aaf252a-81bb-45d9-9ec3-eb84dcb0c2c2"]}],"mendeley":{"formattedCitation":"(Gass &amp; Selinker, 2015)","plainTextFormattedCitation":"(Gass &amp; Selinker, 2015)","previouslyFormattedCitation":"(Gass &amp; Selinker, 2015)"},"properties":{"noteIndex":0},"schema":"https://github.com/citation-style-language/schema/raw/master/csl-citation.json"}</w:instrText>
      </w:r>
      <w:r w:rsidR="00DE5A65">
        <w:rPr>
          <w:rFonts w:asciiTheme="majorBidi" w:hAnsiTheme="majorBidi" w:cstheme="majorBidi"/>
          <w:sz w:val="24"/>
          <w:szCs w:val="24"/>
        </w:rPr>
        <w:fldChar w:fldCharType="separate"/>
      </w:r>
      <w:r w:rsidR="002C653F" w:rsidRPr="002C653F">
        <w:rPr>
          <w:rFonts w:asciiTheme="majorBidi" w:hAnsiTheme="majorBidi" w:cstheme="majorBidi"/>
          <w:noProof/>
          <w:sz w:val="24"/>
          <w:szCs w:val="24"/>
        </w:rPr>
        <w:t>(Gass &amp; Selinker, 2015)</w:t>
      </w:r>
      <w:r w:rsidR="00DE5A65">
        <w:rPr>
          <w:rFonts w:asciiTheme="majorBidi" w:hAnsiTheme="majorBidi" w:cstheme="majorBidi"/>
          <w:sz w:val="24"/>
          <w:szCs w:val="24"/>
        </w:rPr>
        <w:fldChar w:fldCharType="end"/>
      </w:r>
      <w:r w:rsidR="004829DE">
        <w:rPr>
          <w:rFonts w:asciiTheme="majorBidi" w:hAnsiTheme="majorBidi" w:cstheme="majorBidi"/>
          <w:sz w:val="24"/>
          <w:szCs w:val="24"/>
        </w:rPr>
        <w:t xml:space="preserve"> defined SLA as the process by </w:t>
      </w:r>
      <w:r w:rsidR="00FE60E2">
        <w:rPr>
          <w:rFonts w:asciiTheme="majorBidi" w:hAnsiTheme="majorBidi" w:cstheme="majorBidi"/>
          <w:sz w:val="24"/>
          <w:szCs w:val="24"/>
        </w:rPr>
        <w:t>which students acquire another</w:t>
      </w:r>
      <w:r w:rsidR="00DA1B37">
        <w:rPr>
          <w:rFonts w:asciiTheme="majorBidi" w:hAnsiTheme="majorBidi" w:cstheme="majorBidi"/>
          <w:sz w:val="24"/>
          <w:szCs w:val="24"/>
        </w:rPr>
        <w:t xml:space="preserve"> language after they </w:t>
      </w:r>
      <w:r w:rsidR="004829DE">
        <w:rPr>
          <w:rFonts w:asciiTheme="majorBidi" w:hAnsiTheme="majorBidi" w:cstheme="majorBidi"/>
          <w:sz w:val="24"/>
          <w:szCs w:val="24"/>
        </w:rPr>
        <w:t xml:space="preserve">have </w:t>
      </w:r>
      <w:r w:rsidR="00DA1B37">
        <w:rPr>
          <w:rFonts w:asciiTheme="majorBidi" w:hAnsiTheme="majorBidi" w:cstheme="majorBidi"/>
          <w:sz w:val="24"/>
          <w:szCs w:val="24"/>
        </w:rPr>
        <w:t>used their mother tongue fluen</w:t>
      </w:r>
      <w:r w:rsidR="004E258D">
        <w:rPr>
          <w:rFonts w:asciiTheme="majorBidi" w:hAnsiTheme="majorBidi" w:cstheme="majorBidi"/>
          <w:sz w:val="24"/>
          <w:szCs w:val="24"/>
        </w:rPr>
        <w:t xml:space="preserve">tly. With this definition, </w:t>
      </w:r>
      <w:r w:rsidR="00DA1B37">
        <w:rPr>
          <w:rFonts w:asciiTheme="majorBidi" w:hAnsiTheme="majorBidi" w:cstheme="majorBidi"/>
          <w:sz w:val="24"/>
          <w:szCs w:val="24"/>
        </w:rPr>
        <w:t>ano</w:t>
      </w:r>
      <w:r w:rsidR="00B0470A">
        <w:rPr>
          <w:rFonts w:asciiTheme="majorBidi" w:hAnsiTheme="majorBidi" w:cstheme="majorBidi"/>
          <w:sz w:val="24"/>
          <w:szCs w:val="24"/>
        </w:rPr>
        <w:t>ther language can be called L2. and it can be a second, a third</w:t>
      </w:r>
      <w:r w:rsidR="004E258D">
        <w:rPr>
          <w:rFonts w:asciiTheme="majorBidi" w:hAnsiTheme="majorBidi" w:cstheme="majorBidi"/>
          <w:sz w:val="24"/>
          <w:szCs w:val="24"/>
        </w:rPr>
        <w:t>,</w:t>
      </w:r>
      <w:r w:rsidR="00B0470A">
        <w:rPr>
          <w:rFonts w:asciiTheme="majorBidi" w:hAnsiTheme="majorBidi" w:cstheme="majorBidi"/>
          <w:sz w:val="24"/>
          <w:szCs w:val="24"/>
        </w:rPr>
        <w:t xml:space="preserve"> or a fourth language </w:t>
      </w:r>
      <w:r w:rsidR="002A0465">
        <w:rPr>
          <w:rFonts w:asciiTheme="majorBidi" w:hAnsiTheme="majorBidi" w:cstheme="majorBidi"/>
          <w:sz w:val="24"/>
          <w:szCs w:val="24"/>
        </w:rPr>
        <w:t>that they have learnt in their lives</w:t>
      </w:r>
      <w:r w:rsidR="00DE5A65">
        <w:rPr>
          <w:rFonts w:asciiTheme="majorBidi" w:hAnsiTheme="majorBidi" w:cstheme="majorBidi"/>
          <w:sz w:val="24"/>
          <w:szCs w:val="24"/>
        </w:rPr>
        <w:t>, both at school and outside.</w:t>
      </w:r>
    </w:p>
    <w:p w:rsidR="009D6D13" w:rsidRPr="00197CA0" w:rsidRDefault="009D6D13" w:rsidP="00197CA0">
      <w:pPr>
        <w:spacing w:line="480" w:lineRule="auto"/>
        <w:rPr>
          <w:rFonts w:asciiTheme="majorBidi" w:hAnsiTheme="majorBidi" w:cstheme="majorBidi"/>
          <w:sz w:val="24"/>
          <w:szCs w:val="24"/>
        </w:rPr>
      </w:pPr>
      <w:r w:rsidRPr="00197CA0">
        <w:rPr>
          <w:rFonts w:asciiTheme="majorBidi" w:hAnsiTheme="majorBidi" w:cstheme="majorBidi"/>
          <w:sz w:val="24"/>
          <w:szCs w:val="24"/>
        </w:rPr>
        <w:t xml:space="preserve">Thanks to </w:t>
      </w:r>
      <w:r w:rsidR="004074D6">
        <w:rPr>
          <w:rFonts w:asciiTheme="majorBidi" w:hAnsiTheme="majorBidi" w:cstheme="majorBidi"/>
          <w:sz w:val="24"/>
          <w:szCs w:val="24"/>
        </w:rPr>
        <w:fldChar w:fldCharType="begin" w:fldLock="1"/>
      </w:r>
      <w:r w:rsidR="00CB6732">
        <w:rPr>
          <w:rFonts w:asciiTheme="majorBidi" w:hAnsiTheme="majorBidi" w:cstheme="majorBidi"/>
          <w:sz w:val="24"/>
          <w:szCs w:val="24"/>
        </w:rPr>
        <w:instrText>ADDIN CSL_CITATION {"citationItems":[{"id":"ITEM-1","itemData":{"DOI":"10.1017/cbo9780511888830.002","ISBN":"0521794072","abstract":"ISBN-13: 9780521790864","author":[{"dropping-particle":"","family":"Saville-Troike","given":"Muriel","non-dropping-particle":"","parse-names":false,"suffix":""}],"container-title":"Introducing Second Language Acquisition","id":"ITEM-1","issued":{"date-parts":[["2012"]]},"page":"1-6","title":"Introducing Second Language Acquisition","type":"article-journal"},"uris":["http://www.mendeley.com/documents/?uuid=336e7caf-70d3-49ea-be41-645de3166b6f"]}],"mendeley":{"formattedCitation":"(Saville-Troike, 2012)","manualFormatting":"Saville-Troike (2012)","plainTextFormattedCitation":"(Saville-Troike, 2012)","previouslyFormattedCitation":"(Saville-Troike, 2012)"},"properties":{"noteIndex":0},"schema":"https://github.com/citation-style-language/schema/raw/master/csl-citation.json"}</w:instrText>
      </w:r>
      <w:r w:rsidR="004074D6">
        <w:rPr>
          <w:rFonts w:asciiTheme="majorBidi" w:hAnsiTheme="majorBidi" w:cstheme="majorBidi"/>
          <w:sz w:val="24"/>
          <w:szCs w:val="24"/>
        </w:rPr>
        <w:fldChar w:fldCharType="separate"/>
      </w:r>
      <w:r w:rsidR="00D523C5">
        <w:rPr>
          <w:rFonts w:asciiTheme="majorBidi" w:hAnsiTheme="majorBidi" w:cstheme="majorBidi"/>
          <w:noProof/>
          <w:sz w:val="24"/>
          <w:szCs w:val="24"/>
        </w:rPr>
        <w:t>Saville-Troike (</w:t>
      </w:r>
      <w:r w:rsidR="004074D6" w:rsidRPr="004074D6">
        <w:rPr>
          <w:rFonts w:asciiTheme="majorBidi" w:hAnsiTheme="majorBidi" w:cstheme="majorBidi"/>
          <w:noProof/>
          <w:sz w:val="24"/>
          <w:szCs w:val="24"/>
        </w:rPr>
        <w:t>2012)</w:t>
      </w:r>
      <w:r w:rsidR="004074D6">
        <w:rPr>
          <w:rFonts w:asciiTheme="majorBidi" w:hAnsiTheme="majorBidi" w:cstheme="majorBidi"/>
          <w:sz w:val="24"/>
          <w:szCs w:val="24"/>
        </w:rPr>
        <w:fldChar w:fldCharType="end"/>
      </w:r>
      <w:r w:rsidR="004E258D">
        <w:rPr>
          <w:rFonts w:asciiTheme="majorBidi" w:hAnsiTheme="majorBidi" w:cstheme="majorBidi"/>
          <w:sz w:val="24"/>
          <w:szCs w:val="24"/>
        </w:rPr>
        <w:t xml:space="preserve">, the </w:t>
      </w:r>
      <w:r w:rsidRPr="00197CA0">
        <w:rPr>
          <w:rFonts w:asciiTheme="majorBidi" w:hAnsiTheme="majorBidi" w:cstheme="majorBidi"/>
          <w:sz w:val="24"/>
          <w:szCs w:val="24"/>
        </w:rPr>
        <w:t xml:space="preserve">scope </w:t>
      </w:r>
      <w:r w:rsidR="004E258D">
        <w:rPr>
          <w:rFonts w:asciiTheme="majorBidi" w:hAnsiTheme="majorBidi" w:cstheme="majorBidi"/>
          <w:sz w:val="24"/>
          <w:szCs w:val="24"/>
        </w:rPr>
        <w:t>of SLA encompasses</w:t>
      </w:r>
      <w:r w:rsidRPr="00197CA0">
        <w:rPr>
          <w:rFonts w:asciiTheme="majorBidi" w:hAnsiTheme="majorBidi" w:cstheme="majorBidi"/>
          <w:sz w:val="24"/>
          <w:szCs w:val="24"/>
        </w:rPr>
        <w:t xml:space="preserve"> informal L2 use in naturalistic c</w:t>
      </w:r>
      <w:r w:rsidR="00216601">
        <w:rPr>
          <w:rFonts w:asciiTheme="majorBidi" w:hAnsiTheme="majorBidi" w:cstheme="majorBidi"/>
          <w:sz w:val="24"/>
          <w:szCs w:val="24"/>
        </w:rPr>
        <w:t>ontexts and L2 learning involves a mixture</w:t>
      </w:r>
      <w:r w:rsidRPr="00197CA0">
        <w:rPr>
          <w:rFonts w:asciiTheme="majorBidi" w:hAnsiTheme="majorBidi" w:cstheme="majorBidi"/>
          <w:sz w:val="24"/>
          <w:szCs w:val="24"/>
        </w:rPr>
        <w:t xml:space="preserve"> of different settings and circumstances. </w:t>
      </w:r>
    </w:p>
    <w:p w:rsidR="00EE2A4C" w:rsidRDefault="00490600" w:rsidP="00197CA0">
      <w:pPr>
        <w:spacing w:line="480" w:lineRule="auto"/>
        <w:rPr>
          <w:sz w:val="24"/>
          <w:szCs w:val="24"/>
        </w:rPr>
      </w:pPr>
      <w:r w:rsidRPr="00197CA0">
        <w:rPr>
          <w:rFonts w:asciiTheme="majorBidi" w:hAnsiTheme="majorBidi" w:cstheme="majorBidi"/>
          <w:sz w:val="24"/>
          <w:szCs w:val="24"/>
        </w:rPr>
        <w:t xml:space="preserve">Finally, there are different theories that related to second language acquisition, likes </w:t>
      </w:r>
      <w:r>
        <w:t>(</w:t>
      </w:r>
      <w:r w:rsidRPr="00197CA0">
        <w:rPr>
          <w:sz w:val="24"/>
          <w:szCs w:val="24"/>
        </w:rPr>
        <w:t xml:space="preserve">1) Skinner's operant conditioning model; (2) Miller and </w:t>
      </w:r>
      <w:proofErr w:type="spellStart"/>
      <w:r w:rsidRPr="00197CA0">
        <w:rPr>
          <w:sz w:val="24"/>
          <w:szCs w:val="24"/>
        </w:rPr>
        <w:t>Bollad's</w:t>
      </w:r>
      <w:proofErr w:type="spellEnd"/>
      <w:r w:rsidRPr="00197CA0">
        <w:rPr>
          <w:sz w:val="24"/>
          <w:szCs w:val="24"/>
        </w:rPr>
        <w:t xml:space="preserve"> labeling model; (3) Miller's sign learning model; (4) Osgood's mediational model; (5) </w:t>
      </w:r>
      <w:proofErr w:type="spellStart"/>
      <w:r w:rsidRPr="00197CA0">
        <w:rPr>
          <w:sz w:val="24"/>
          <w:szCs w:val="24"/>
        </w:rPr>
        <w:t>Staat's</w:t>
      </w:r>
      <w:proofErr w:type="spellEnd"/>
      <w:r w:rsidRPr="00197CA0">
        <w:rPr>
          <w:sz w:val="24"/>
          <w:szCs w:val="24"/>
        </w:rPr>
        <w:t xml:space="preserve"> model; (6) Braine's contextual generalization model; and (7) </w:t>
      </w:r>
      <w:proofErr w:type="spellStart"/>
      <w:r w:rsidRPr="00197CA0">
        <w:rPr>
          <w:sz w:val="24"/>
          <w:szCs w:val="24"/>
        </w:rPr>
        <w:t>Berlyne's</w:t>
      </w:r>
      <w:proofErr w:type="spellEnd"/>
      <w:r w:rsidRPr="00197CA0">
        <w:rPr>
          <w:sz w:val="24"/>
          <w:szCs w:val="24"/>
        </w:rPr>
        <w:t xml:space="preserve"> structural analysis model </w:t>
      </w:r>
      <w:r w:rsidR="00EE3785">
        <w:rPr>
          <w:sz w:val="24"/>
          <w:szCs w:val="24"/>
        </w:rPr>
        <w:fldChar w:fldCharType="begin" w:fldLock="1"/>
      </w:r>
      <w:r w:rsidR="001662A7">
        <w:rPr>
          <w:sz w:val="24"/>
          <w:szCs w:val="24"/>
        </w:rPr>
        <w:instrText>ADDIN CSL_CITATION {"citationItems":[{"id":"ITEM-1","itemData":{"DOI":"10.31004/joe.v6i4.6210","ISSN":"2655-1365","abstract":"This research aims to understand the concept of second language acquisition theory according to Krashen and provide information about criticisms of Krashen's theory of second language acquisition. This research method employs a qualitative approach to delve into the concept of second language acquisition theory according to Krashen and criticisms thereof. The subjects of the study include literature sources encompassing theories of second language acquisition, works by Krashen, critical research on his theories, as well as insights from experts and practitioners. Data collection techniques involve literature analysis and expert interviews. Data will be thematically analyzed, involving steps such as identifying key concepts, reviewing criticisms, identifying components, analyzing main hypotheses, and searching for patterns in the data. The goal is to provide an in-depth understanding of Krashen's theory and its implications in second language education. The research findings indicate that Krashen's Theory of Second Language Acquisition consists of five main components that form five primary hypotheses. Firstly, the Acquisition-Learning hypothesis distinguishes between the acquisition and learning systems in understanding language acquisition. Secondly, the Natural Order hypothesis states that children acquire grammar structures in a natural order. Thirdly, the Monitor hypothesis explains the relationship between acquisition and learning and their influence on each other. Fourthly, the Input hypothesis emphasizes the importance of comprehensible input for language acquisition. Lastly, the Affective Filter hypothesis highlights the role of attitude towards language speakers in the second language acquisition process. However, there are several criticisms of these hypotheses. Firstly, the Acquisition-Learning hypothesis is questioned for its lack of evidence-based support. Secondly, the Natural Order hypothesis is criticized for neglecting the significant influence of the first language on second language acquisition. Thirdly, criticisms of the Monitor hypothesis include the impossibility of proving the role of the learning system as a monitor. Fourthly, the Input hypothesis faces criticism due to the lack of a clear definition of comprehensible input. Lastly, the Affective Filter hypothesis fails to address questions about the role of affect in individual variations in second language acquisition.","author":[{"dropping-particle":"","family":"Pauzan","given":"","non-dropping-particle":"","parse-names":false,"suffix":""}],"container-title":"Journal on Education","id":"ITEM-1","issue":"4","issued":{"date-parts":[["2024"]]},"page":"20876-20888","title":"Theory in Second Language Acquisition (Recognition of Concepts Toward Krashen's Second Language Acquisition Theory for Five Main Hypotheses)","type":"article-journal","volume":"6"},"uris":["http://www.mendeley.com/documents/?uuid=8a32e80f-8b95-4888-8b8d-e516530d53e0"]}],"mendeley":{"formattedCitation":"(Pauzan, 2024)","plainTextFormattedCitation":"(Pauzan, 2024)","previouslyFormattedCitation":"(Pauzan, 2024)"},"properties":{"noteIndex":0},"schema":"https://github.com/citation-style-language/schema/raw/master/csl-citation.json"}</w:instrText>
      </w:r>
      <w:r w:rsidR="00EE3785">
        <w:rPr>
          <w:sz w:val="24"/>
          <w:szCs w:val="24"/>
        </w:rPr>
        <w:fldChar w:fldCharType="separate"/>
      </w:r>
      <w:r w:rsidR="00EE3785" w:rsidRPr="00EE3785">
        <w:rPr>
          <w:noProof/>
          <w:sz w:val="24"/>
          <w:szCs w:val="24"/>
        </w:rPr>
        <w:t>(Pauzan, 2024)</w:t>
      </w:r>
      <w:r w:rsidR="00EE3785">
        <w:rPr>
          <w:sz w:val="24"/>
          <w:szCs w:val="24"/>
        </w:rPr>
        <w:fldChar w:fldCharType="end"/>
      </w:r>
      <w:r w:rsidR="00DE5A65">
        <w:rPr>
          <w:sz w:val="24"/>
          <w:szCs w:val="24"/>
        </w:rPr>
        <w:t>.</w:t>
      </w:r>
    </w:p>
    <w:p w:rsidR="0063077A" w:rsidRPr="00887450" w:rsidRDefault="00344B58" w:rsidP="00887450">
      <w:pPr>
        <w:pStyle w:val="ListParagraph"/>
        <w:numPr>
          <w:ilvl w:val="2"/>
          <w:numId w:val="13"/>
        </w:numPr>
        <w:spacing w:line="480" w:lineRule="auto"/>
        <w:rPr>
          <w:rFonts w:asciiTheme="majorBidi" w:hAnsiTheme="majorBidi" w:cstheme="majorBidi"/>
          <w:b/>
          <w:sz w:val="24"/>
          <w:szCs w:val="24"/>
        </w:rPr>
      </w:pPr>
      <w:r w:rsidRPr="00887450">
        <w:rPr>
          <w:rFonts w:asciiTheme="majorBidi" w:hAnsiTheme="majorBidi" w:cstheme="majorBidi"/>
          <w:b/>
          <w:sz w:val="24"/>
          <w:szCs w:val="24"/>
        </w:rPr>
        <w:t>History of Second Language Acquisition</w:t>
      </w:r>
    </w:p>
    <w:p w:rsidR="004877DC" w:rsidRPr="00887450" w:rsidRDefault="00895F74" w:rsidP="00887450">
      <w:pPr>
        <w:spacing w:line="480" w:lineRule="auto"/>
        <w:rPr>
          <w:rFonts w:asciiTheme="majorBidi" w:hAnsiTheme="majorBidi" w:cstheme="majorBidi"/>
          <w:sz w:val="24"/>
          <w:szCs w:val="24"/>
        </w:rPr>
      </w:pPr>
      <w:r w:rsidRPr="00887450">
        <w:rPr>
          <w:rFonts w:asciiTheme="majorBidi" w:hAnsiTheme="majorBidi" w:cstheme="majorBidi"/>
          <w:sz w:val="24"/>
          <w:szCs w:val="24"/>
        </w:rPr>
        <w:fldChar w:fldCharType="begin" w:fldLock="1"/>
      </w:r>
      <w:r w:rsidRPr="00887450">
        <w:rPr>
          <w:rFonts w:asciiTheme="majorBidi" w:hAnsiTheme="majorBidi" w:cstheme="majorBidi"/>
          <w:sz w:val="24"/>
          <w:szCs w:val="24"/>
        </w:rPr>
        <w:instrText>ADDIN CSL_CITATION {"citationItems":[{"id":"ITEM-1","itemData":{"DOI":"10.1017/S0261444820000038","ISSN":"14753049","abstract":"If we want to understand where we are now, we need to consider where we have come from. This statement constitutes the strongest rationale for the study of history. It is relevant to any field of enquiry and it is certainly true of the field of second language acquisition (SLA). As Larsen-Freeman (2018) wrote in her own historical account of SLA 'it is important to understand ideas at the time they originated' (p. 56). I would add that it is also important to understand how the ideas that motivated a field of enquiry at one time evolved into and were sometimes replaced by ideas later on.","author":[{"dropping-particle":"","family":"Ellis","given":"Rod","non-dropping-particle":"","parse-names":false,"suffix":""}],"container-title":"Language Teaching","id":"ITEM-1","issue":"2","issued":{"date-parts":[["2021"]]},"page":"190-205","title":"A short history of sla: Where have we come from and where are we going?","type":"article-journal","volume":"54"},"uris":["http://www.mendeley.com/documents/?uuid=d1f2d299-55b8-4b79-b5cf-f2877d14b0c5"]}],"mendeley":{"formattedCitation":"(Ellis, 2021)","manualFormatting":"Ellis (2021)","plainTextFormattedCitation":"(Ellis, 2021)","previouslyFormattedCitation":"(Ellis, 2021)"},"properties":{"noteIndex":0},"schema":"https://github.com/citation-style-language/schema/raw/master/csl-citation.json"}</w:instrText>
      </w:r>
      <w:r w:rsidRPr="00887450">
        <w:rPr>
          <w:rFonts w:asciiTheme="majorBidi" w:hAnsiTheme="majorBidi" w:cstheme="majorBidi"/>
          <w:sz w:val="24"/>
          <w:szCs w:val="24"/>
        </w:rPr>
        <w:fldChar w:fldCharType="separate"/>
      </w:r>
      <w:r w:rsidRPr="00887450">
        <w:rPr>
          <w:rFonts w:asciiTheme="majorBidi" w:hAnsiTheme="majorBidi" w:cstheme="majorBidi"/>
          <w:noProof/>
          <w:sz w:val="24"/>
          <w:szCs w:val="24"/>
        </w:rPr>
        <w:t>Ellis (2021)</w:t>
      </w:r>
      <w:r w:rsidRPr="00887450">
        <w:rPr>
          <w:rFonts w:asciiTheme="majorBidi" w:hAnsiTheme="majorBidi" w:cstheme="majorBidi"/>
          <w:sz w:val="24"/>
          <w:szCs w:val="24"/>
        </w:rPr>
        <w:fldChar w:fldCharType="end"/>
      </w:r>
      <w:r w:rsidRPr="00887450">
        <w:rPr>
          <w:rFonts w:asciiTheme="majorBidi" w:hAnsiTheme="majorBidi" w:cstheme="majorBidi"/>
          <w:sz w:val="24"/>
          <w:szCs w:val="24"/>
        </w:rPr>
        <w:t xml:space="preserve"> </w:t>
      </w:r>
      <w:r w:rsidR="004877DC" w:rsidRPr="00887450">
        <w:rPr>
          <w:rFonts w:asciiTheme="majorBidi" w:hAnsiTheme="majorBidi" w:cstheme="majorBidi"/>
          <w:sz w:val="24"/>
          <w:szCs w:val="24"/>
        </w:rPr>
        <w:t>described the formation of Se</w:t>
      </w:r>
      <w:r w:rsidR="004E258D" w:rsidRPr="00887450">
        <w:rPr>
          <w:rFonts w:asciiTheme="majorBidi" w:hAnsiTheme="majorBidi" w:cstheme="majorBidi"/>
          <w:sz w:val="24"/>
          <w:szCs w:val="24"/>
        </w:rPr>
        <w:t>cond Language acquisition. It di</w:t>
      </w:r>
      <w:r w:rsidR="004877DC" w:rsidRPr="00887450">
        <w:rPr>
          <w:rFonts w:asciiTheme="majorBidi" w:hAnsiTheme="majorBidi" w:cstheme="majorBidi"/>
          <w:sz w:val="24"/>
          <w:szCs w:val="24"/>
        </w:rPr>
        <w:t>v</w:t>
      </w:r>
      <w:r w:rsidR="004E258D" w:rsidRPr="00887450">
        <w:rPr>
          <w:rFonts w:asciiTheme="majorBidi" w:hAnsiTheme="majorBidi" w:cstheme="majorBidi"/>
          <w:sz w:val="24"/>
          <w:szCs w:val="24"/>
        </w:rPr>
        <w:t>ided into five main phases as fol</w:t>
      </w:r>
      <w:r w:rsidR="004877DC" w:rsidRPr="00887450">
        <w:rPr>
          <w:rFonts w:asciiTheme="majorBidi" w:hAnsiTheme="majorBidi" w:cstheme="majorBidi"/>
          <w:sz w:val="24"/>
          <w:szCs w:val="24"/>
        </w:rPr>
        <w:t>low</w:t>
      </w:r>
      <w:r w:rsidR="004E258D" w:rsidRPr="00887450">
        <w:rPr>
          <w:rFonts w:asciiTheme="majorBidi" w:hAnsiTheme="majorBidi" w:cstheme="majorBidi"/>
          <w:sz w:val="24"/>
          <w:szCs w:val="24"/>
        </w:rPr>
        <w:t>s</w:t>
      </w:r>
      <w:r w:rsidR="004877DC" w:rsidRPr="00887450">
        <w:rPr>
          <w:rFonts w:asciiTheme="majorBidi" w:hAnsiTheme="majorBidi" w:cstheme="majorBidi"/>
          <w:sz w:val="24"/>
          <w:szCs w:val="24"/>
        </w:rPr>
        <w:t>:</w:t>
      </w:r>
    </w:p>
    <w:p w:rsidR="004877DC" w:rsidRPr="004877DC" w:rsidRDefault="00E427D9" w:rsidP="004877DC">
      <w:pPr>
        <w:pStyle w:val="ListParagraph"/>
        <w:spacing w:line="480" w:lineRule="auto"/>
        <w:ind w:left="2160" w:firstLine="0"/>
        <w:rPr>
          <w:rFonts w:asciiTheme="majorBidi" w:hAnsiTheme="majorBidi" w:cstheme="majorBidi"/>
          <w:b/>
          <w:sz w:val="24"/>
          <w:szCs w:val="24"/>
        </w:rPr>
      </w:pPr>
      <w:r>
        <w:rPr>
          <w:rFonts w:asciiTheme="majorBidi" w:hAnsiTheme="majorBidi" w:cstheme="majorBidi"/>
          <w:b/>
          <w:sz w:val="24"/>
          <w:szCs w:val="24"/>
        </w:rPr>
        <w:t>Phase 1: Getting Started (1960s-1970s)</w:t>
      </w:r>
    </w:p>
    <w:tbl>
      <w:tblPr>
        <w:tblStyle w:val="TableGrid"/>
        <w:tblW w:w="5670" w:type="dxa"/>
        <w:tblInd w:w="2155" w:type="dxa"/>
        <w:tblLook w:val="04A0" w:firstRow="1" w:lastRow="0" w:firstColumn="1" w:lastColumn="0" w:noHBand="0" w:noVBand="1"/>
      </w:tblPr>
      <w:tblGrid>
        <w:gridCol w:w="1843"/>
        <w:gridCol w:w="2126"/>
        <w:gridCol w:w="1701"/>
      </w:tblGrid>
      <w:tr w:rsidR="00B839D5" w:rsidTr="00B839D5">
        <w:tc>
          <w:tcPr>
            <w:tcW w:w="1843" w:type="dxa"/>
          </w:tcPr>
          <w:p w:rsidR="00B839D5" w:rsidRDefault="00B839D5" w:rsidP="00BD3250">
            <w:pPr>
              <w:pStyle w:val="ListParagraph"/>
              <w:spacing w:line="480" w:lineRule="auto"/>
              <w:ind w:left="0" w:firstLine="0"/>
              <w:rPr>
                <w:rFonts w:asciiTheme="majorBidi" w:hAnsiTheme="majorBidi" w:cstheme="majorBidi"/>
                <w:b/>
                <w:sz w:val="24"/>
                <w:szCs w:val="24"/>
              </w:rPr>
            </w:pPr>
            <w:r>
              <w:rPr>
                <w:rFonts w:asciiTheme="majorBidi" w:hAnsiTheme="majorBidi" w:cstheme="majorBidi"/>
                <w:b/>
                <w:sz w:val="24"/>
                <w:szCs w:val="24"/>
              </w:rPr>
              <w:t>Area of interests</w:t>
            </w:r>
          </w:p>
        </w:tc>
        <w:tc>
          <w:tcPr>
            <w:tcW w:w="2126" w:type="dxa"/>
          </w:tcPr>
          <w:p w:rsidR="00B839D5" w:rsidRDefault="00B839D5" w:rsidP="00BD3250">
            <w:pPr>
              <w:pStyle w:val="ListParagraph"/>
              <w:spacing w:line="480" w:lineRule="auto"/>
              <w:ind w:left="0" w:firstLine="0"/>
              <w:rPr>
                <w:rFonts w:asciiTheme="majorBidi" w:hAnsiTheme="majorBidi" w:cstheme="majorBidi"/>
                <w:b/>
                <w:sz w:val="24"/>
                <w:szCs w:val="24"/>
              </w:rPr>
            </w:pPr>
            <w:r>
              <w:rPr>
                <w:rFonts w:asciiTheme="majorBidi" w:hAnsiTheme="majorBidi" w:cstheme="majorBidi"/>
                <w:b/>
                <w:sz w:val="24"/>
                <w:szCs w:val="24"/>
              </w:rPr>
              <w:t>Key findings</w:t>
            </w:r>
          </w:p>
        </w:tc>
        <w:tc>
          <w:tcPr>
            <w:tcW w:w="1701" w:type="dxa"/>
          </w:tcPr>
          <w:p w:rsidR="00B839D5" w:rsidRDefault="00B839D5" w:rsidP="00BD3250">
            <w:pPr>
              <w:pStyle w:val="ListParagraph"/>
              <w:spacing w:line="480" w:lineRule="auto"/>
              <w:ind w:left="0" w:firstLine="0"/>
              <w:rPr>
                <w:rFonts w:asciiTheme="majorBidi" w:hAnsiTheme="majorBidi" w:cstheme="majorBidi"/>
                <w:b/>
                <w:sz w:val="24"/>
                <w:szCs w:val="24"/>
              </w:rPr>
            </w:pPr>
            <w:r>
              <w:rPr>
                <w:rFonts w:asciiTheme="majorBidi" w:hAnsiTheme="majorBidi" w:cstheme="majorBidi"/>
                <w:b/>
                <w:sz w:val="24"/>
                <w:szCs w:val="24"/>
              </w:rPr>
              <w:t>Theoretical Influences</w:t>
            </w:r>
          </w:p>
        </w:tc>
      </w:tr>
      <w:tr w:rsidR="00B839D5" w:rsidTr="00B839D5">
        <w:tc>
          <w:tcPr>
            <w:tcW w:w="1843" w:type="dxa"/>
          </w:tcPr>
          <w:p w:rsidR="00B839D5" w:rsidRPr="00E427D9" w:rsidRDefault="00B839D5" w:rsidP="00E427D9">
            <w:pPr>
              <w:pStyle w:val="ListParagraph"/>
              <w:spacing w:line="360" w:lineRule="auto"/>
              <w:ind w:left="0" w:firstLine="0"/>
              <w:rPr>
                <w:rFonts w:asciiTheme="majorBidi" w:hAnsiTheme="majorBidi" w:cstheme="majorBidi"/>
                <w:b/>
                <w:sz w:val="24"/>
                <w:szCs w:val="24"/>
              </w:rPr>
            </w:pPr>
            <w:r w:rsidRPr="00E427D9">
              <w:rPr>
                <w:sz w:val="24"/>
                <w:szCs w:val="24"/>
              </w:rPr>
              <w:t>Order and sequence of acquisition</w:t>
            </w:r>
          </w:p>
        </w:tc>
        <w:tc>
          <w:tcPr>
            <w:tcW w:w="2126" w:type="dxa"/>
          </w:tcPr>
          <w:p w:rsidR="00B839D5" w:rsidRPr="000F49A1" w:rsidRDefault="00B839D5" w:rsidP="00FF1A4D">
            <w:pPr>
              <w:pStyle w:val="ListParagraph"/>
              <w:spacing w:line="480" w:lineRule="auto"/>
              <w:ind w:left="0" w:firstLine="0"/>
              <w:rPr>
                <w:rFonts w:asciiTheme="majorBidi" w:hAnsiTheme="majorBidi" w:cstheme="majorBidi"/>
                <w:sz w:val="24"/>
                <w:szCs w:val="24"/>
              </w:rPr>
            </w:pPr>
            <w:r w:rsidRPr="000F49A1">
              <w:rPr>
                <w:rFonts w:asciiTheme="majorBidi" w:hAnsiTheme="majorBidi" w:cstheme="majorBidi"/>
                <w:sz w:val="24"/>
                <w:szCs w:val="24"/>
              </w:rPr>
              <w:t>Children acquirin</w:t>
            </w:r>
            <w:r>
              <w:rPr>
                <w:rFonts w:asciiTheme="majorBidi" w:hAnsiTheme="majorBidi" w:cstheme="majorBidi"/>
                <w:sz w:val="24"/>
                <w:szCs w:val="24"/>
              </w:rPr>
              <w:t>g their first language skills undergo</w:t>
            </w:r>
            <w:r w:rsidRPr="000F49A1">
              <w:rPr>
                <w:rFonts w:asciiTheme="majorBidi" w:hAnsiTheme="majorBidi" w:cstheme="majorBidi"/>
                <w:sz w:val="24"/>
                <w:szCs w:val="24"/>
              </w:rPr>
              <w:t xml:space="preserve"> a clear development</w:t>
            </w:r>
            <w:r>
              <w:rPr>
                <w:rFonts w:asciiTheme="majorBidi" w:hAnsiTheme="majorBidi" w:cstheme="majorBidi"/>
                <w:sz w:val="24"/>
                <w:szCs w:val="24"/>
              </w:rPr>
              <w:t>al process, whereas</w:t>
            </w:r>
            <w:r w:rsidRPr="000F49A1">
              <w:rPr>
                <w:rFonts w:asciiTheme="majorBidi" w:hAnsiTheme="majorBidi" w:cstheme="majorBidi"/>
                <w:sz w:val="24"/>
                <w:szCs w:val="24"/>
              </w:rPr>
              <w:t xml:space="preserve"> </w:t>
            </w:r>
            <w:r>
              <w:rPr>
                <w:rFonts w:asciiTheme="majorBidi" w:hAnsiTheme="majorBidi" w:cstheme="majorBidi"/>
                <w:sz w:val="24"/>
                <w:szCs w:val="24"/>
              </w:rPr>
              <w:lastRenderedPageBreak/>
              <w:t>they learn a</w:t>
            </w:r>
            <w:r w:rsidRPr="000F49A1">
              <w:rPr>
                <w:rFonts w:asciiTheme="majorBidi" w:hAnsiTheme="majorBidi" w:cstheme="majorBidi"/>
                <w:sz w:val="24"/>
                <w:szCs w:val="24"/>
              </w:rPr>
              <w:t xml:space="preserve"> second language in</w:t>
            </w:r>
            <w:r>
              <w:rPr>
                <w:rFonts w:asciiTheme="majorBidi" w:hAnsiTheme="majorBidi" w:cstheme="majorBidi"/>
                <w:sz w:val="24"/>
                <w:szCs w:val="24"/>
              </w:rPr>
              <w:t xml:space="preserve"> a</w:t>
            </w:r>
            <w:r w:rsidRPr="000F49A1">
              <w:rPr>
                <w:rFonts w:asciiTheme="majorBidi" w:hAnsiTheme="majorBidi" w:cstheme="majorBidi"/>
                <w:sz w:val="24"/>
                <w:szCs w:val="24"/>
              </w:rPr>
              <w:t xml:space="preserve"> fixed and more </w:t>
            </w:r>
            <w:r>
              <w:rPr>
                <w:rFonts w:asciiTheme="majorBidi" w:hAnsiTheme="majorBidi" w:cstheme="majorBidi"/>
                <w:sz w:val="24"/>
                <w:szCs w:val="24"/>
              </w:rPr>
              <w:t>structured</w:t>
            </w:r>
            <w:r w:rsidRPr="000F49A1">
              <w:rPr>
                <w:rFonts w:asciiTheme="majorBidi" w:hAnsiTheme="majorBidi" w:cstheme="majorBidi"/>
                <w:sz w:val="24"/>
                <w:szCs w:val="24"/>
              </w:rPr>
              <w:t xml:space="preserve"> way. It will challenge the te</w:t>
            </w:r>
            <w:r>
              <w:rPr>
                <w:rFonts w:asciiTheme="majorBidi" w:hAnsiTheme="majorBidi" w:cstheme="majorBidi"/>
                <w:sz w:val="24"/>
                <w:szCs w:val="24"/>
              </w:rPr>
              <w:t>achers and lecturers who follow the</w:t>
            </w:r>
            <w:r w:rsidRPr="000F49A1">
              <w:rPr>
                <w:rFonts w:asciiTheme="majorBidi" w:hAnsiTheme="majorBidi" w:cstheme="majorBidi"/>
                <w:sz w:val="24"/>
                <w:szCs w:val="24"/>
              </w:rPr>
              <w:t xml:space="preserve"> Audio-Lingual Method</w:t>
            </w:r>
          </w:p>
        </w:tc>
        <w:tc>
          <w:tcPr>
            <w:tcW w:w="1701" w:type="dxa"/>
          </w:tcPr>
          <w:p w:rsidR="00B839D5" w:rsidRPr="000F49A1" w:rsidRDefault="00B839D5" w:rsidP="00B839D5">
            <w:pPr>
              <w:pStyle w:val="ListParagraph"/>
              <w:spacing w:line="480" w:lineRule="auto"/>
              <w:ind w:left="0" w:firstLine="0"/>
              <w:rPr>
                <w:rFonts w:asciiTheme="majorBidi" w:hAnsiTheme="majorBidi" w:cstheme="majorBidi"/>
                <w:b/>
                <w:sz w:val="26"/>
                <w:szCs w:val="26"/>
              </w:rPr>
            </w:pPr>
            <w:r>
              <w:rPr>
                <w:sz w:val="24"/>
                <w:szCs w:val="24"/>
              </w:rPr>
              <w:lastRenderedPageBreak/>
              <w:t xml:space="preserve">L1 acquisition research </w:t>
            </w:r>
          </w:p>
        </w:tc>
      </w:tr>
    </w:tbl>
    <w:p w:rsidR="004877DC" w:rsidRPr="00887450" w:rsidRDefault="000F1613" w:rsidP="00BD3250">
      <w:pPr>
        <w:pStyle w:val="ListParagraph"/>
        <w:spacing w:line="480" w:lineRule="auto"/>
        <w:ind w:left="2160" w:firstLine="0"/>
        <w:rPr>
          <w:rFonts w:asciiTheme="majorBidi" w:hAnsiTheme="majorBidi" w:cstheme="majorBidi"/>
          <w:b/>
          <w:sz w:val="24"/>
          <w:szCs w:val="24"/>
        </w:rPr>
      </w:pPr>
      <w:r w:rsidRPr="00887450">
        <w:rPr>
          <w:rFonts w:asciiTheme="majorBidi" w:hAnsiTheme="majorBidi" w:cstheme="majorBidi"/>
          <w:b/>
          <w:sz w:val="24"/>
          <w:szCs w:val="24"/>
        </w:rPr>
        <w:lastRenderedPageBreak/>
        <w:t xml:space="preserve"> </w:t>
      </w:r>
      <w:r w:rsidR="000F49A1" w:rsidRPr="00887450">
        <w:rPr>
          <w:rFonts w:asciiTheme="majorBidi" w:hAnsiTheme="majorBidi" w:cstheme="majorBidi"/>
          <w:b/>
          <w:sz w:val="24"/>
          <w:szCs w:val="24"/>
        </w:rPr>
        <w:t>Phase 2: Expansion Period (1980s)</w:t>
      </w:r>
    </w:p>
    <w:tbl>
      <w:tblPr>
        <w:tblStyle w:val="TableGrid"/>
        <w:tblpPr w:leftFromText="180" w:rightFromText="180" w:vertAnchor="text" w:horzAnchor="margin" w:tblpXSpec="center" w:tblpY="518"/>
        <w:tblW w:w="7531" w:type="dxa"/>
        <w:tblLook w:val="04A0" w:firstRow="1" w:lastRow="0" w:firstColumn="1" w:lastColumn="0" w:noHBand="0" w:noVBand="1"/>
      </w:tblPr>
      <w:tblGrid>
        <w:gridCol w:w="2286"/>
        <w:gridCol w:w="2551"/>
        <w:gridCol w:w="2694"/>
      </w:tblGrid>
      <w:tr w:rsidR="00B839D5" w:rsidRPr="00D427CB" w:rsidTr="00B839D5">
        <w:tc>
          <w:tcPr>
            <w:tcW w:w="2286" w:type="dxa"/>
          </w:tcPr>
          <w:p w:rsidR="00B839D5" w:rsidRPr="00D427CB" w:rsidRDefault="00B839D5" w:rsidP="0017196E">
            <w:pPr>
              <w:pStyle w:val="ListParagraph"/>
              <w:spacing w:line="480" w:lineRule="auto"/>
              <w:ind w:left="0" w:firstLine="0"/>
              <w:rPr>
                <w:rFonts w:asciiTheme="majorBidi" w:hAnsiTheme="majorBidi" w:cstheme="majorBidi"/>
                <w:b/>
                <w:sz w:val="24"/>
                <w:szCs w:val="24"/>
              </w:rPr>
            </w:pPr>
            <w:r w:rsidRPr="00D427CB">
              <w:rPr>
                <w:b/>
                <w:sz w:val="24"/>
                <w:szCs w:val="24"/>
              </w:rPr>
              <w:t>Area of interest</w:t>
            </w:r>
          </w:p>
        </w:tc>
        <w:tc>
          <w:tcPr>
            <w:tcW w:w="2551" w:type="dxa"/>
          </w:tcPr>
          <w:p w:rsidR="00B839D5" w:rsidRPr="00D427CB" w:rsidRDefault="00B839D5" w:rsidP="0017196E">
            <w:pPr>
              <w:pStyle w:val="ListParagraph"/>
              <w:spacing w:line="480" w:lineRule="auto"/>
              <w:ind w:left="0" w:firstLine="0"/>
              <w:rPr>
                <w:rFonts w:asciiTheme="majorBidi" w:hAnsiTheme="majorBidi" w:cstheme="majorBidi"/>
                <w:b/>
                <w:sz w:val="24"/>
                <w:szCs w:val="24"/>
              </w:rPr>
            </w:pPr>
            <w:r w:rsidRPr="00D427CB">
              <w:rPr>
                <w:rFonts w:asciiTheme="majorBidi" w:hAnsiTheme="majorBidi" w:cstheme="majorBidi"/>
                <w:b/>
                <w:sz w:val="24"/>
                <w:szCs w:val="24"/>
              </w:rPr>
              <w:t>Key findings</w:t>
            </w:r>
          </w:p>
        </w:tc>
        <w:tc>
          <w:tcPr>
            <w:tcW w:w="2694" w:type="dxa"/>
          </w:tcPr>
          <w:p w:rsidR="00B839D5" w:rsidRPr="00D427CB" w:rsidRDefault="00B839D5" w:rsidP="0017196E">
            <w:pPr>
              <w:pStyle w:val="ListParagraph"/>
              <w:spacing w:line="480" w:lineRule="auto"/>
              <w:ind w:left="0" w:firstLine="0"/>
              <w:rPr>
                <w:rFonts w:asciiTheme="majorBidi" w:hAnsiTheme="majorBidi" w:cstheme="majorBidi"/>
                <w:b/>
                <w:sz w:val="24"/>
                <w:szCs w:val="24"/>
              </w:rPr>
            </w:pPr>
            <w:r w:rsidRPr="00D427CB">
              <w:rPr>
                <w:rFonts w:asciiTheme="majorBidi" w:hAnsiTheme="majorBidi" w:cstheme="majorBidi"/>
                <w:b/>
                <w:sz w:val="24"/>
                <w:szCs w:val="24"/>
              </w:rPr>
              <w:t>Theoretical Influences</w:t>
            </w:r>
          </w:p>
        </w:tc>
      </w:tr>
      <w:tr w:rsidR="00B839D5" w:rsidRPr="00D427CB" w:rsidTr="00B839D5">
        <w:tc>
          <w:tcPr>
            <w:tcW w:w="2286" w:type="dxa"/>
          </w:tcPr>
          <w:p w:rsidR="00B839D5" w:rsidRPr="00D427CB" w:rsidRDefault="00B839D5" w:rsidP="0017196E">
            <w:pPr>
              <w:pStyle w:val="ListParagraph"/>
              <w:spacing w:line="480" w:lineRule="auto"/>
              <w:ind w:left="0" w:firstLine="0"/>
              <w:rPr>
                <w:rFonts w:asciiTheme="majorBidi" w:hAnsiTheme="majorBidi" w:cstheme="majorBidi"/>
                <w:b/>
                <w:sz w:val="24"/>
                <w:szCs w:val="24"/>
              </w:rPr>
            </w:pPr>
            <w:r w:rsidRPr="00D427CB">
              <w:rPr>
                <w:sz w:val="24"/>
                <w:szCs w:val="24"/>
              </w:rPr>
              <w:t>Language transfer</w:t>
            </w:r>
          </w:p>
        </w:tc>
        <w:tc>
          <w:tcPr>
            <w:tcW w:w="2551" w:type="dxa"/>
          </w:tcPr>
          <w:p w:rsidR="00B839D5" w:rsidRPr="00D427CB" w:rsidRDefault="00B839D5" w:rsidP="0017196E">
            <w:pPr>
              <w:pStyle w:val="ListParagraph"/>
              <w:spacing w:line="480" w:lineRule="auto"/>
              <w:ind w:left="0" w:firstLine="0"/>
              <w:rPr>
                <w:rFonts w:asciiTheme="majorBidi" w:hAnsiTheme="majorBidi" w:cstheme="majorBidi"/>
                <w:sz w:val="24"/>
                <w:szCs w:val="24"/>
              </w:rPr>
            </w:pPr>
            <w:r w:rsidRPr="00D427CB">
              <w:rPr>
                <w:rFonts w:asciiTheme="majorBidi" w:hAnsiTheme="majorBidi" w:cstheme="majorBidi"/>
                <w:sz w:val="24"/>
                <w:szCs w:val="24"/>
              </w:rPr>
              <w:t xml:space="preserve">Language transfer was recognized as a cognitive rather than </w:t>
            </w:r>
            <w:proofErr w:type="spellStart"/>
            <w:r w:rsidRPr="00D427CB">
              <w:rPr>
                <w:rFonts w:asciiTheme="majorBidi" w:hAnsiTheme="majorBidi" w:cstheme="majorBidi"/>
                <w:sz w:val="24"/>
                <w:szCs w:val="24"/>
              </w:rPr>
              <w:t>behaviourist</w:t>
            </w:r>
            <w:proofErr w:type="spellEnd"/>
            <w:r w:rsidRPr="00D427CB">
              <w:rPr>
                <w:rFonts w:asciiTheme="majorBidi" w:hAnsiTheme="majorBidi" w:cstheme="majorBidi"/>
                <w:sz w:val="24"/>
                <w:szCs w:val="24"/>
              </w:rPr>
              <w:t xml:space="preserve"> phenomenon, the focus will be the conditions that controlling the negative and positive transfer and avoidance </w:t>
            </w:r>
          </w:p>
        </w:tc>
        <w:tc>
          <w:tcPr>
            <w:tcW w:w="2694" w:type="dxa"/>
          </w:tcPr>
          <w:p w:rsidR="00B839D5" w:rsidRPr="00D427CB" w:rsidRDefault="00B839D5" w:rsidP="0017196E">
            <w:pPr>
              <w:pStyle w:val="ListParagraph"/>
              <w:spacing w:line="480" w:lineRule="auto"/>
              <w:ind w:left="0" w:firstLine="0"/>
              <w:rPr>
                <w:rFonts w:asciiTheme="majorBidi" w:hAnsiTheme="majorBidi" w:cstheme="majorBidi"/>
                <w:sz w:val="24"/>
                <w:szCs w:val="24"/>
              </w:rPr>
            </w:pPr>
            <w:r w:rsidRPr="00D427CB">
              <w:rPr>
                <w:rFonts w:asciiTheme="majorBidi" w:hAnsiTheme="majorBidi" w:cstheme="majorBidi"/>
                <w:sz w:val="24"/>
                <w:szCs w:val="24"/>
              </w:rPr>
              <w:t xml:space="preserve">Reaction to  both </w:t>
            </w:r>
            <w:proofErr w:type="spellStart"/>
            <w:r w:rsidRPr="00D427CB">
              <w:rPr>
                <w:rFonts w:asciiTheme="majorBidi" w:hAnsiTheme="majorBidi" w:cstheme="majorBidi"/>
                <w:sz w:val="24"/>
                <w:szCs w:val="24"/>
              </w:rPr>
              <w:t>behaviourist</w:t>
            </w:r>
            <w:proofErr w:type="spellEnd"/>
            <w:r w:rsidRPr="00D427CB">
              <w:rPr>
                <w:rFonts w:asciiTheme="majorBidi" w:hAnsiTheme="majorBidi" w:cstheme="majorBidi"/>
                <w:sz w:val="24"/>
                <w:szCs w:val="24"/>
              </w:rPr>
              <w:t xml:space="preserve"> accounts and minimalist positions.</w:t>
            </w:r>
          </w:p>
        </w:tc>
      </w:tr>
      <w:tr w:rsidR="00B839D5" w:rsidRPr="00D427CB" w:rsidTr="00B839D5">
        <w:tc>
          <w:tcPr>
            <w:tcW w:w="2286" w:type="dxa"/>
          </w:tcPr>
          <w:p w:rsidR="00B839D5" w:rsidRPr="00D427CB" w:rsidRDefault="00B839D5" w:rsidP="0017196E">
            <w:pPr>
              <w:pStyle w:val="ListParagraph"/>
              <w:spacing w:line="360" w:lineRule="auto"/>
              <w:ind w:left="0" w:firstLine="0"/>
              <w:rPr>
                <w:rFonts w:asciiTheme="majorBidi" w:hAnsiTheme="majorBidi" w:cstheme="majorBidi"/>
                <w:b/>
                <w:sz w:val="24"/>
                <w:szCs w:val="24"/>
              </w:rPr>
            </w:pPr>
            <w:r w:rsidRPr="00D427CB">
              <w:rPr>
                <w:sz w:val="24"/>
                <w:szCs w:val="24"/>
              </w:rPr>
              <w:t>Linguistic universals; Universal Grammar</w:t>
            </w:r>
          </w:p>
        </w:tc>
        <w:tc>
          <w:tcPr>
            <w:tcW w:w="2551" w:type="dxa"/>
          </w:tcPr>
          <w:p w:rsidR="00B839D5" w:rsidRPr="00D427CB" w:rsidRDefault="00B839D5" w:rsidP="00B839D5">
            <w:pPr>
              <w:pStyle w:val="ListParagraph"/>
              <w:spacing w:line="480" w:lineRule="auto"/>
              <w:ind w:left="0" w:firstLine="0"/>
              <w:rPr>
                <w:rFonts w:asciiTheme="majorBidi" w:hAnsiTheme="majorBidi" w:cstheme="majorBidi"/>
                <w:sz w:val="24"/>
                <w:szCs w:val="24"/>
              </w:rPr>
            </w:pPr>
            <w:r w:rsidRPr="00D427CB">
              <w:rPr>
                <w:rFonts w:asciiTheme="majorBidi" w:hAnsiTheme="majorBidi" w:cstheme="majorBidi"/>
                <w:sz w:val="24"/>
                <w:szCs w:val="24"/>
              </w:rPr>
              <w:t>Researcher</w:t>
            </w:r>
            <w:r>
              <w:rPr>
                <w:rFonts w:asciiTheme="majorBidi" w:hAnsiTheme="majorBidi" w:cstheme="majorBidi"/>
                <w:sz w:val="24"/>
                <w:szCs w:val="24"/>
              </w:rPr>
              <w:t>s examine</w:t>
            </w:r>
            <w:r w:rsidRPr="00D427CB">
              <w:rPr>
                <w:rFonts w:asciiTheme="majorBidi" w:hAnsiTheme="majorBidi" w:cstheme="majorBidi"/>
                <w:sz w:val="24"/>
                <w:szCs w:val="24"/>
              </w:rPr>
              <w:t xml:space="preserve"> the hypotheses </w:t>
            </w:r>
            <w:r>
              <w:rPr>
                <w:rFonts w:asciiTheme="majorBidi" w:hAnsiTheme="majorBidi" w:cstheme="majorBidi"/>
                <w:sz w:val="24"/>
                <w:szCs w:val="24"/>
              </w:rPr>
              <w:t>based on</w:t>
            </w:r>
            <w:r w:rsidRPr="00D427CB">
              <w:rPr>
                <w:rFonts w:asciiTheme="majorBidi" w:hAnsiTheme="majorBidi" w:cstheme="majorBidi"/>
                <w:sz w:val="24"/>
                <w:szCs w:val="24"/>
              </w:rPr>
              <w:t xml:space="preserve"> the origin of linguistics, </w:t>
            </w:r>
            <w:r w:rsidRPr="00D427CB">
              <w:rPr>
                <w:rFonts w:asciiTheme="majorBidi" w:hAnsiTheme="majorBidi" w:cstheme="majorBidi"/>
                <w:sz w:val="24"/>
                <w:szCs w:val="24"/>
              </w:rPr>
              <w:lastRenderedPageBreak/>
              <w:t xml:space="preserve">especially on whether learners approach </w:t>
            </w:r>
            <w:r>
              <w:rPr>
                <w:rFonts w:asciiTheme="majorBidi" w:hAnsiTheme="majorBidi" w:cstheme="majorBidi"/>
                <w:sz w:val="24"/>
                <w:szCs w:val="24"/>
              </w:rPr>
              <w:t xml:space="preserve">a </w:t>
            </w:r>
            <w:r w:rsidRPr="00D427CB">
              <w:rPr>
                <w:rFonts w:asciiTheme="majorBidi" w:hAnsiTheme="majorBidi" w:cstheme="majorBidi"/>
                <w:sz w:val="24"/>
                <w:szCs w:val="24"/>
              </w:rPr>
              <w:t xml:space="preserve">language learning program in the university or not. As can be seen, </w:t>
            </w:r>
            <w:proofErr w:type="spellStart"/>
            <w:r w:rsidRPr="00D427CB">
              <w:rPr>
                <w:rFonts w:asciiTheme="majorBidi" w:hAnsiTheme="majorBidi" w:cstheme="majorBidi"/>
                <w:sz w:val="24"/>
                <w:szCs w:val="24"/>
              </w:rPr>
              <w:t>markedness</w:t>
            </w:r>
            <w:proofErr w:type="spellEnd"/>
            <w:r w:rsidRPr="00D427CB">
              <w:rPr>
                <w:rFonts w:asciiTheme="majorBidi" w:hAnsiTheme="majorBidi" w:cstheme="majorBidi"/>
                <w:sz w:val="24"/>
                <w:szCs w:val="24"/>
              </w:rPr>
              <w:t xml:space="preserve"> and universal principles can monitor the order of both acquisition and language transfer</w:t>
            </w:r>
          </w:p>
        </w:tc>
        <w:tc>
          <w:tcPr>
            <w:tcW w:w="2694" w:type="dxa"/>
          </w:tcPr>
          <w:p w:rsidR="00B839D5" w:rsidRPr="00D427CB" w:rsidRDefault="00B839D5" w:rsidP="00D76FEB">
            <w:pPr>
              <w:pStyle w:val="ListParagraph"/>
              <w:spacing w:line="360" w:lineRule="auto"/>
              <w:ind w:left="0" w:firstLine="0"/>
              <w:rPr>
                <w:rFonts w:asciiTheme="majorBidi" w:hAnsiTheme="majorBidi" w:cstheme="majorBidi"/>
                <w:b/>
                <w:sz w:val="24"/>
                <w:szCs w:val="24"/>
              </w:rPr>
            </w:pPr>
            <w:r w:rsidRPr="00D427CB">
              <w:rPr>
                <w:sz w:val="24"/>
                <w:szCs w:val="24"/>
              </w:rPr>
              <w:lastRenderedPageBreak/>
              <w:t>Linguistic theory: Typological universals - generative grammar</w:t>
            </w:r>
          </w:p>
          <w:p w:rsidR="00B839D5" w:rsidRPr="00D427CB" w:rsidRDefault="00B839D5" w:rsidP="0017196E">
            <w:pPr>
              <w:pStyle w:val="ListParagraph"/>
              <w:spacing w:line="480" w:lineRule="auto"/>
              <w:ind w:left="0" w:firstLine="0"/>
              <w:rPr>
                <w:rFonts w:asciiTheme="majorBidi" w:hAnsiTheme="majorBidi" w:cstheme="majorBidi"/>
                <w:b/>
                <w:sz w:val="24"/>
                <w:szCs w:val="24"/>
              </w:rPr>
            </w:pPr>
          </w:p>
        </w:tc>
      </w:tr>
      <w:tr w:rsidR="00B839D5" w:rsidRPr="00D427CB" w:rsidTr="00B839D5">
        <w:tc>
          <w:tcPr>
            <w:tcW w:w="2286" w:type="dxa"/>
          </w:tcPr>
          <w:p w:rsidR="00B839D5" w:rsidRPr="00D427CB" w:rsidRDefault="00B839D5" w:rsidP="0017196E">
            <w:pPr>
              <w:pStyle w:val="ListParagraph"/>
              <w:spacing w:line="480" w:lineRule="auto"/>
              <w:ind w:left="0" w:firstLine="0"/>
              <w:rPr>
                <w:rFonts w:asciiTheme="majorBidi" w:hAnsiTheme="majorBidi" w:cstheme="majorBidi"/>
                <w:b/>
                <w:sz w:val="24"/>
                <w:szCs w:val="24"/>
              </w:rPr>
            </w:pPr>
            <w:r w:rsidRPr="00D427CB">
              <w:rPr>
                <w:sz w:val="24"/>
                <w:szCs w:val="24"/>
              </w:rPr>
              <w:lastRenderedPageBreak/>
              <w:t>Second language pragmatics</w:t>
            </w:r>
          </w:p>
        </w:tc>
        <w:tc>
          <w:tcPr>
            <w:tcW w:w="2551" w:type="dxa"/>
          </w:tcPr>
          <w:p w:rsidR="00B839D5" w:rsidRPr="00D427CB" w:rsidRDefault="00B839D5" w:rsidP="0017196E">
            <w:pPr>
              <w:pStyle w:val="ListParagraph"/>
              <w:spacing w:line="480" w:lineRule="auto"/>
              <w:ind w:left="0" w:firstLine="0"/>
              <w:rPr>
                <w:rFonts w:asciiTheme="majorBidi" w:hAnsiTheme="majorBidi" w:cstheme="majorBidi"/>
                <w:b/>
                <w:sz w:val="24"/>
                <w:szCs w:val="24"/>
              </w:rPr>
            </w:pPr>
            <w:r w:rsidRPr="00D427CB">
              <w:rPr>
                <w:rFonts w:asciiTheme="majorBidi" w:hAnsiTheme="majorBidi" w:cstheme="majorBidi"/>
                <w:sz w:val="24"/>
                <w:szCs w:val="24"/>
              </w:rPr>
              <w:t>This theory focus</w:t>
            </w:r>
            <w:r>
              <w:rPr>
                <w:rFonts w:asciiTheme="majorBidi" w:hAnsiTheme="majorBidi" w:cstheme="majorBidi"/>
                <w:sz w:val="24"/>
                <w:szCs w:val="24"/>
              </w:rPr>
              <w:t>es</w:t>
            </w:r>
            <w:r w:rsidRPr="00D427CB">
              <w:rPr>
                <w:rFonts w:asciiTheme="majorBidi" w:hAnsiTheme="majorBidi" w:cstheme="majorBidi"/>
                <w:sz w:val="24"/>
                <w:szCs w:val="24"/>
              </w:rPr>
              <w:t xml:space="preserve"> on the ways students</w:t>
            </w:r>
            <w:r>
              <w:rPr>
                <w:rFonts w:asciiTheme="majorBidi" w:hAnsiTheme="majorBidi" w:cstheme="majorBidi"/>
                <w:sz w:val="24"/>
                <w:szCs w:val="24"/>
              </w:rPr>
              <w:t xml:space="preserve"> comprehend and their ability to make</w:t>
            </w:r>
            <w:r w:rsidRPr="00D427CB">
              <w:rPr>
                <w:rFonts w:asciiTheme="majorBidi" w:hAnsiTheme="majorBidi" w:cstheme="majorBidi"/>
                <w:sz w:val="24"/>
                <w:szCs w:val="24"/>
              </w:rPr>
              <w:t xml:space="preserve"> a product of speech acts such as  requests and the identification  of pragmatics and the differences in </w:t>
            </w:r>
            <w:proofErr w:type="spellStart"/>
            <w:r w:rsidRPr="00D427CB">
              <w:rPr>
                <w:rFonts w:asciiTheme="majorBidi" w:hAnsiTheme="majorBidi" w:cstheme="majorBidi"/>
                <w:sz w:val="24"/>
                <w:szCs w:val="24"/>
              </w:rPr>
              <w:t>pragmalinguistics</w:t>
            </w:r>
            <w:proofErr w:type="spellEnd"/>
            <w:r w:rsidRPr="00D427CB">
              <w:rPr>
                <w:rFonts w:asciiTheme="majorBidi" w:hAnsiTheme="majorBidi" w:cstheme="majorBidi"/>
                <w:sz w:val="24"/>
                <w:szCs w:val="24"/>
              </w:rPr>
              <w:t xml:space="preserve"> between native and non-native speakers.</w:t>
            </w:r>
          </w:p>
        </w:tc>
        <w:tc>
          <w:tcPr>
            <w:tcW w:w="2694" w:type="dxa"/>
          </w:tcPr>
          <w:p w:rsidR="00B839D5" w:rsidRPr="00D427CB" w:rsidRDefault="00B839D5" w:rsidP="00D76FEB">
            <w:pPr>
              <w:pStyle w:val="ListParagraph"/>
              <w:spacing w:line="360" w:lineRule="auto"/>
              <w:ind w:left="0" w:firstLine="0"/>
              <w:rPr>
                <w:rFonts w:asciiTheme="majorBidi" w:hAnsiTheme="majorBidi" w:cstheme="majorBidi"/>
                <w:sz w:val="24"/>
                <w:szCs w:val="24"/>
              </w:rPr>
            </w:pPr>
            <w:r w:rsidRPr="00D427CB">
              <w:rPr>
                <w:rFonts w:asciiTheme="majorBidi" w:hAnsiTheme="majorBidi" w:cstheme="majorBidi"/>
                <w:sz w:val="24"/>
                <w:szCs w:val="24"/>
              </w:rPr>
              <w:t>Speech acts theory; politeness theory</w:t>
            </w:r>
          </w:p>
        </w:tc>
      </w:tr>
      <w:tr w:rsidR="00B839D5" w:rsidRPr="00D427CB" w:rsidTr="00B839D5">
        <w:tc>
          <w:tcPr>
            <w:tcW w:w="2286" w:type="dxa"/>
          </w:tcPr>
          <w:p w:rsidR="00B839D5" w:rsidRPr="00D427CB" w:rsidRDefault="00B839D5" w:rsidP="0017196E">
            <w:pPr>
              <w:pStyle w:val="ListParagraph"/>
              <w:spacing w:line="480" w:lineRule="auto"/>
              <w:ind w:left="0" w:firstLine="0"/>
              <w:rPr>
                <w:sz w:val="24"/>
                <w:szCs w:val="24"/>
              </w:rPr>
            </w:pPr>
            <w:r w:rsidRPr="00D427CB">
              <w:rPr>
                <w:sz w:val="24"/>
                <w:szCs w:val="24"/>
              </w:rPr>
              <w:t>Input and interaction</w:t>
            </w:r>
          </w:p>
        </w:tc>
        <w:tc>
          <w:tcPr>
            <w:tcW w:w="2551" w:type="dxa"/>
          </w:tcPr>
          <w:p w:rsidR="00B839D5" w:rsidRPr="00D427CB" w:rsidRDefault="00B839D5" w:rsidP="0017196E">
            <w:pPr>
              <w:pStyle w:val="ListParagraph"/>
              <w:spacing w:line="480" w:lineRule="auto"/>
              <w:ind w:left="0" w:firstLine="0"/>
              <w:rPr>
                <w:rFonts w:asciiTheme="majorBidi" w:hAnsiTheme="majorBidi" w:cstheme="majorBidi"/>
                <w:sz w:val="24"/>
                <w:szCs w:val="24"/>
              </w:rPr>
            </w:pPr>
            <w:r w:rsidRPr="00D427CB">
              <w:rPr>
                <w:rFonts w:asciiTheme="majorBidi" w:hAnsiTheme="majorBidi" w:cstheme="majorBidi"/>
                <w:sz w:val="24"/>
                <w:szCs w:val="24"/>
              </w:rPr>
              <w:t xml:space="preserve">Researchers emphasized how </w:t>
            </w:r>
            <w:r w:rsidR="00F26E8A">
              <w:rPr>
                <w:rFonts w:asciiTheme="majorBidi" w:hAnsiTheme="majorBidi" w:cstheme="majorBidi"/>
                <w:sz w:val="24"/>
                <w:szCs w:val="24"/>
              </w:rPr>
              <w:t>the linguistic</w:t>
            </w:r>
            <w:r w:rsidRPr="00D427CB">
              <w:rPr>
                <w:rFonts w:asciiTheme="majorBidi" w:hAnsiTheme="majorBidi" w:cstheme="majorBidi"/>
                <w:sz w:val="24"/>
                <w:szCs w:val="24"/>
              </w:rPr>
              <w:t xml:space="preserve"> environment </w:t>
            </w:r>
            <w:r w:rsidRPr="00D427CB">
              <w:rPr>
                <w:rFonts w:asciiTheme="majorBidi" w:hAnsiTheme="majorBidi" w:cstheme="majorBidi"/>
                <w:sz w:val="24"/>
                <w:szCs w:val="24"/>
              </w:rPr>
              <w:lastRenderedPageBreak/>
              <w:t>impacts. There are three influential hypotheses: the Input Hypothes</w:t>
            </w:r>
            <w:r w:rsidR="00F26E8A">
              <w:rPr>
                <w:rFonts w:asciiTheme="majorBidi" w:hAnsiTheme="majorBidi" w:cstheme="majorBidi"/>
                <w:sz w:val="24"/>
                <w:szCs w:val="24"/>
              </w:rPr>
              <w:t xml:space="preserve">is, the Interaction Hypothesis and </w:t>
            </w:r>
            <w:r w:rsidRPr="00D427CB">
              <w:rPr>
                <w:rFonts w:asciiTheme="majorBidi" w:hAnsiTheme="majorBidi" w:cstheme="majorBidi"/>
                <w:sz w:val="24"/>
                <w:szCs w:val="24"/>
              </w:rPr>
              <w:t>the Comprehensible Output Hypothesis</w:t>
            </w:r>
          </w:p>
        </w:tc>
        <w:tc>
          <w:tcPr>
            <w:tcW w:w="2694" w:type="dxa"/>
          </w:tcPr>
          <w:p w:rsidR="00B839D5" w:rsidRPr="00F26E8A" w:rsidRDefault="00F26E8A" w:rsidP="0017196E">
            <w:pPr>
              <w:pStyle w:val="ListParagraph"/>
              <w:spacing w:line="480" w:lineRule="auto"/>
              <w:ind w:left="0" w:firstLine="0"/>
              <w:rPr>
                <w:rFonts w:asciiTheme="majorBidi" w:hAnsiTheme="majorBidi" w:cstheme="majorBidi"/>
                <w:sz w:val="24"/>
                <w:szCs w:val="24"/>
              </w:rPr>
            </w:pPr>
            <w:r w:rsidRPr="00F26E8A">
              <w:rPr>
                <w:sz w:val="24"/>
                <w:szCs w:val="24"/>
              </w:rPr>
              <w:lastRenderedPageBreak/>
              <w:t xml:space="preserve">Research on foreigner talk; L1 acquisition </w:t>
            </w:r>
            <w:r w:rsidRPr="00F26E8A">
              <w:rPr>
                <w:sz w:val="24"/>
                <w:szCs w:val="24"/>
              </w:rPr>
              <w:lastRenderedPageBreak/>
              <w:t>research on caretaker talk; discourse analysis.</w:t>
            </w:r>
          </w:p>
        </w:tc>
      </w:tr>
    </w:tbl>
    <w:p w:rsidR="000F49A1" w:rsidRPr="00D427CB" w:rsidRDefault="00815CDB" w:rsidP="00BD3250">
      <w:pPr>
        <w:pStyle w:val="ListParagraph"/>
        <w:spacing w:line="480" w:lineRule="auto"/>
        <w:ind w:left="2160" w:firstLine="0"/>
        <w:rPr>
          <w:rFonts w:asciiTheme="majorBidi" w:hAnsiTheme="majorBidi" w:cstheme="majorBidi"/>
          <w:b/>
          <w:sz w:val="24"/>
          <w:szCs w:val="24"/>
        </w:rPr>
      </w:pPr>
      <w:r w:rsidRPr="00D427CB">
        <w:rPr>
          <w:rFonts w:asciiTheme="majorBidi" w:hAnsiTheme="majorBidi" w:cstheme="majorBidi"/>
          <w:b/>
          <w:sz w:val="24"/>
          <w:szCs w:val="24"/>
        </w:rPr>
        <w:lastRenderedPageBreak/>
        <w:t xml:space="preserve">Phase 3: Cognitive Phase </w:t>
      </w:r>
    </w:p>
    <w:tbl>
      <w:tblPr>
        <w:tblStyle w:val="TableGrid"/>
        <w:tblW w:w="7739" w:type="dxa"/>
        <w:tblInd w:w="-289" w:type="dxa"/>
        <w:tblLook w:val="04A0" w:firstRow="1" w:lastRow="0" w:firstColumn="1" w:lastColumn="0" w:noHBand="0" w:noVBand="1"/>
      </w:tblPr>
      <w:tblGrid>
        <w:gridCol w:w="2411"/>
        <w:gridCol w:w="2635"/>
        <w:gridCol w:w="2693"/>
      </w:tblGrid>
      <w:tr w:rsidR="00B839D5" w:rsidRPr="00D427CB" w:rsidTr="00B839D5">
        <w:tc>
          <w:tcPr>
            <w:tcW w:w="2411" w:type="dxa"/>
          </w:tcPr>
          <w:p w:rsidR="00B839D5" w:rsidRPr="00D427CB" w:rsidRDefault="00B839D5" w:rsidP="00D427CB">
            <w:pPr>
              <w:pStyle w:val="ListParagraph"/>
              <w:ind w:left="0" w:firstLine="0"/>
              <w:jc w:val="center"/>
              <w:rPr>
                <w:rFonts w:cs="Times New Roman"/>
                <w:b/>
                <w:sz w:val="24"/>
                <w:szCs w:val="24"/>
              </w:rPr>
            </w:pPr>
            <w:r w:rsidRPr="00D427CB">
              <w:rPr>
                <w:rFonts w:cs="Times New Roman"/>
                <w:b/>
                <w:sz w:val="24"/>
                <w:szCs w:val="24"/>
              </w:rPr>
              <w:t>Areas of Interests</w:t>
            </w:r>
          </w:p>
        </w:tc>
        <w:tc>
          <w:tcPr>
            <w:tcW w:w="2635" w:type="dxa"/>
          </w:tcPr>
          <w:p w:rsidR="00B839D5" w:rsidRPr="00D427CB" w:rsidRDefault="00B839D5" w:rsidP="00BD3250">
            <w:pPr>
              <w:pStyle w:val="ListParagraph"/>
              <w:spacing w:line="480" w:lineRule="auto"/>
              <w:ind w:left="0" w:firstLine="0"/>
              <w:rPr>
                <w:rFonts w:asciiTheme="majorBidi" w:hAnsiTheme="majorBidi" w:cstheme="majorBidi"/>
                <w:b/>
                <w:sz w:val="24"/>
                <w:szCs w:val="24"/>
              </w:rPr>
            </w:pPr>
            <w:r w:rsidRPr="00D427CB">
              <w:rPr>
                <w:rFonts w:asciiTheme="majorBidi" w:hAnsiTheme="majorBidi" w:cstheme="majorBidi"/>
                <w:b/>
                <w:sz w:val="24"/>
                <w:szCs w:val="24"/>
              </w:rPr>
              <w:t>Key findings</w:t>
            </w:r>
          </w:p>
        </w:tc>
        <w:tc>
          <w:tcPr>
            <w:tcW w:w="2693" w:type="dxa"/>
          </w:tcPr>
          <w:p w:rsidR="00B839D5" w:rsidRPr="00D427CB" w:rsidRDefault="00B839D5" w:rsidP="00BD3250">
            <w:pPr>
              <w:pStyle w:val="ListParagraph"/>
              <w:spacing w:line="480" w:lineRule="auto"/>
              <w:ind w:left="0" w:firstLine="0"/>
              <w:rPr>
                <w:rFonts w:asciiTheme="majorBidi" w:hAnsiTheme="majorBidi" w:cstheme="majorBidi"/>
                <w:b/>
                <w:sz w:val="24"/>
                <w:szCs w:val="24"/>
              </w:rPr>
            </w:pPr>
            <w:r>
              <w:rPr>
                <w:rFonts w:asciiTheme="majorBidi" w:hAnsiTheme="majorBidi" w:cstheme="majorBidi"/>
                <w:b/>
                <w:sz w:val="24"/>
                <w:szCs w:val="24"/>
              </w:rPr>
              <w:t>Theoretical Influences</w:t>
            </w:r>
          </w:p>
        </w:tc>
      </w:tr>
      <w:tr w:rsidR="00B839D5" w:rsidRPr="00413C91" w:rsidTr="00B839D5">
        <w:tc>
          <w:tcPr>
            <w:tcW w:w="2411" w:type="dxa"/>
          </w:tcPr>
          <w:p w:rsidR="00B839D5" w:rsidRPr="00413C91" w:rsidRDefault="00B839D5" w:rsidP="00BD3250">
            <w:pPr>
              <w:pStyle w:val="ListParagraph"/>
              <w:spacing w:line="480" w:lineRule="auto"/>
              <w:ind w:left="0" w:firstLine="0"/>
              <w:rPr>
                <w:rFonts w:cs="Times New Roman"/>
                <w:b/>
                <w:sz w:val="24"/>
                <w:szCs w:val="24"/>
              </w:rPr>
            </w:pPr>
            <w:r w:rsidRPr="00413C91">
              <w:rPr>
                <w:rFonts w:cs="Times New Roman"/>
                <w:sz w:val="24"/>
                <w:szCs w:val="24"/>
              </w:rPr>
              <w:t xml:space="preserve">Consciousness and L2 acquisition; implicit and explicit knowledge; </w:t>
            </w:r>
            <w:proofErr w:type="spellStart"/>
            <w:r w:rsidRPr="00413C91">
              <w:rPr>
                <w:rFonts w:cs="Times New Roman"/>
                <w:sz w:val="24"/>
                <w:szCs w:val="24"/>
              </w:rPr>
              <w:t>emergentism</w:t>
            </w:r>
            <w:proofErr w:type="spellEnd"/>
            <w:r w:rsidRPr="00413C91">
              <w:rPr>
                <w:rFonts w:cs="Times New Roman"/>
                <w:sz w:val="24"/>
                <w:szCs w:val="24"/>
              </w:rPr>
              <w:t>; skill learning theory</w:t>
            </w:r>
          </w:p>
        </w:tc>
        <w:tc>
          <w:tcPr>
            <w:tcW w:w="2635" w:type="dxa"/>
          </w:tcPr>
          <w:p w:rsidR="00B839D5" w:rsidRPr="00413C91" w:rsidRDefault="00B839D5" w:rsidP="008F7CB1">
            <w:pPr>
              <w:pStyle w:val="ListParagraph"/>
              <w:spacing w:line="480" w:lineRule="auto"/>
              <w:ind w:left="0" w:firstLine="0"/>
              <w:rPr>
                <w:rFonts w:asciiTheme="majorBidi" w:hAnsiTheme="majorBidi" w:cstheme="majorBidi"/>
                <w:sz w:val="24"/>
                <w:szCs w:val="24"/>
              </w:rPr>
            </w:pPr>
            <w:r w:rsidRPr="00413C91">
              <w:rPr>
                <w:rFonts w:asciiTheme="majorBidi" w:hAnsiTheme="majorBidi" w:cstheme="majorBidi"/>
                <w:sz w:val="24"/>
                <w:szCs w:val="24"/>
              </w:rPr>
              <w:t xml:space="preserve">Focus on the </w:t>
            </w:r>
            <w:r w:rsidR="00F26E8A" w:rsidRPr="00413C91">
              <w:rPr>
                <w:rFonts w:asciiTheme="majorBidi" w:hAnsiTheme="majorBidi" w:cstheme="majorBidi"/>
                <w:sz w:val="24"/>
                <w:szCs w:val="24"/>
              </w:rPr>
              <w:t>exemplars of linguistic</w:t>
            </w:r>
            <w:r w:rsidRPr="00413C91">
              <w:rPr>
                <w:rFonts w:asciiTheme="majorBidi" w:hAnsiTheme="majorBidi" w:cstheme="majorBidi"/>
                <w:sz w:val="24"/>
                <w:szCs w:val="24"/>
              </w:rPr>
              <w:t xml:space="preserve"> features, in both input and output that</w:t>
            </w:r>
            <w:r w:rsidR="00F26E8A" w:rsidRPr="00413C91">
              <w:rPr>
                <w:rFonts w:asciiTheme="majorBidi" w:hAnsiTheme="majorBidi" w:cstheme="majorBidi"/>
                <w:sz w:val="24"/>
                <w:szCs w:val="24"/>
              </w:rPr>
              <w:t xml:space="preserve"> are</w:t>
            </w:r>
            <w:r w:rsidRPr="00413C91">
              <w:rPr>
                <w:rFonts w:asciiTheme="majorBidi" w:hAnsiTheme="majorBidi" w:cstheme="majorBidi"/>
                <w:sz w:val="24"/>
                <w:szCs w:val="24"/>
              </w:rPr>
              <w:t xml:space="preserve"> required for acquisition. Besides, explicit and implicit knowledge are different, while implicit plays </w:t>
            </w:r>
            <w:r w:rsidR="00F26E8A" w:rsidRPr="00413C91">
              <w:rPr>
                <w:rFonts w:asciiTheme="majorBidi" w:hAnsiTheme="majorBidi" w:cstheme="majorBidi"/>
                <w:sz w:val="24"/>
                <w:szCs w:val="24"/>
              </w:rPr>
              <w:t xml:space="preserve">a </w:t>
            </w:r>
            <w:r w:rsidRPr="00413C91">
              <w:rPr>
                <w:rFonts w:asciiTheme="majorBidi" w:hAnsiTheme="majorBidi" w:cstheme="majorBidi"/>
                <w:sz w:val="24"/>
                <w:szCs w:val="24"/>
              </w:rPr>
              <w:t>vital role; opposite opinions about the link between the two</w:t>
            </w:r>
            <w:r w:rsidR="00F26E8A" w:rsidRPr="00413C91">
              <w:rPr>
                <w:rFonts w:asciiTheme="majorBidi" w:hAnsiTheme="majorBidi" w:cstheme="majorBidi"/>
                <w:sz w:val="24"/>
                <w:szCs w:val="24"/>
              </w:rPr>
              <w:t xml:space="preserve"> kinds of </w:t>
            </w:r>
            <w:r w:rsidRPr="00413C91">
              <w:rPr>
                <w:rFonts w:asciiTheme="majorBidi" w:hAnsiTheme="majorBidi" w:cstheme="majorBidi"/>
                <w:sz w:val="24"/>
                <w:szCs w:val="24"/>
              </w:rPr>
              <w:t xml:space="preserve"> knowledge</w:t>
            </w:r>
          </w:p>
        </w:tc>
        <w:tc>
          <w:tcPr>
            <w:tcW w:w="2693" w:type="dxa"/>
          </w:tcPr>
          <w:p w:rsidR="00B839D5" w:rsidRPr="00413C91" w:rsidRDefault="00B839D5" w:rsidP="00BD3250">
            <w:pPr>
              <w:pStyle w:val="ListParagraph"/>
              <w:spacing w:line="480" w:lineRule="auto"/>
              <w:ind w:left="0" w:firstLine="0"/>
              <w:rPr>
                <w:rFonts w:asciiTheme="majorBidi" w:hAnsiTheme="majorBidi" w:cstheme="majorBidi"/>
                <w:b/>
                <w:sz w:val="24"/>
                <w:szCs w:val="24"/>
              </w:rPr>
            </w:pPr>
            <w:r w:rsidRPr="00413C91">
              <w:rPr>
                <w:sz w:val="24"/>
                <w:szCs w:val="24"/>
              </w:rPr>
              <w:t>Cognitive psychology – information processing models; implicit/ explicit knowledge/ learning; Adaptive Control of Thought – Rational Theory (ACT-R)</w:t>
            </w:r>
          </w:p>
        </w:tc>
      </w:tr>
    </w:tbl>
    <w:p w:rsidR="00815CDB" w:rsidRPr="00413C91" w:rsidRDefault="008F7CB1" w:rsidP="00BD3250">
      <w:pPr>
        <w:pStyle w:val="ListParagraph"/>
        <w:spacing w:line="480" w:lineRule="auto"/>
        <w:ind w:left="2160" w:firstLine="0"/>
        <w:rPr>
          <w:rFonts w:asciiTheme="majorBidi" w:hAnsiTheme="majorBidi" w:cstheme="majorBidi"/>
          <w:b/>
          <w:sz w:val="24"/>
          <w:szCs w:val="24"/>
        </w:rPr>
      </w:pPr>
      <w:r w:rsidRPr="00413C91">
        <w:rPr>
          <w:rFonts w:asciiTheme="majorBidi" w:hAnsiTheme="majorBidi" w:cstheme="majorBidi"/>
          <w:b/>
          <w:sz w:val="24"/>
          <w:szCs w:val="24"/>
        </w:rPr>
        <w:t>Phase 4: The Social Turns</w:t>
      </w:r>
      <w:r w:rsidR="000F3C44" w:rsidRPr="00413C91">
        <w:rPr>
          <w:rFonts w:asciiTheme="majorBidi" w:hAnsiTheme="majorBidi" w:cstheme="majorBidi"/>
          <w:b/>
          <w:sz w:val="24"/>
          <w:szCs w:val="24"/>
        </w:rPr>
        <w:t xml:space="preserve"> (1990 onwards)</w:t>
      </w:r>
    </w:p>
    <w:tbl>
      <w:tblPr>
        <w:tblStyle w:val="TableGrid"/>
        <w:tblW w:w="6119" w:type="dxa"/>
        <w:tblInd w:w="846" w:type="dxa"/>
        <w:tblLook w:val="04A0" w:firstRow="1" w:lastRow="0" w:firstColumn="1" w:lastColumn="0" w:noHBand="0" w:noVBand="1"/>
      </w:tblPr>
      <w:tblGrid>
        <w:gridCol w:w="1276"/>
        <w:gridCol w:w="2150"/>
        <w:gridCol w:w="2693"/>
      </w:tblGrid>
      <w:tr w:rsidR="00B839D5" w:rsidRPr="00413C91" w:rsidTr="00B839D5">
        <w:tc>
          <w:tcPr>
            <w:tcW w:w="1276" w:type="dxa"/>
          </w:tcPr>
          <w:p w:rsidR="00B839D5" w:rsidRPr="00413C91" w:rsidRDefault="00B839D5" w:rsidP="00BD3250">
            <w:pPr>
              <w:pStyle w:val="ListParagraph"/>
              <w:spacing w:line="480" w:lineRule="auto"/>
              <w:ind w:left="0" w:firstLine="0"/>
              <w:rPr>
                <w:rFonts w:asciiTheme="majorBidi" w:hAnsiTheme="majorBidi" w:cstheme="majorBidi"/>
                <w:b/>
                <w:sz w:val="24"/>
                <w:szCs w:val="24"/>
              </w:rPr>
            </w:pPr>
            <w:r w:rsidRPr="00413C91">
              <w:rPr>
                <w:b/>
                <w:sz w:val="24"/>
                <w:szCs w:val="24"/>
              </w:rPr>
              <w:t>Area of interest</w:t>
            </w:r>
          </w:p>
        </w:tc>
        <w:tc>
          <w:tcPr>
            <w:tcW w:w="2150" w:type="dxa"/>
          </w:tcPr>
          <w:p w:rsidR="00B839D5" w:rsidRPr="00413C91" w:rsidRDefault="00B839D5" w:rsidP="00BD3250">
            <w:pPr>
              <w:pStyle w:val="ListParagraph"/>
              <w:spacing w:line="480" w:lineRule="auto"/>
              <w:ind w:left="0" w:firstLine="0"/>
              <w:rPr>
                <w:rFonts w:asciiTheme="majorBidi" w:hAnsiTheme="majorBidi" w:cstheme="majorBidi"/>
                <w:b/>
                <w:sz w:val="24"/>
                <w:szCs w:val="24"/>
              </w:rPr>
            </w:pPr>
            <w:r w:rsidRPr="00413C91">
              <w:rPr>
                <w:rFonts w:asciiTheme="majorBidi" w:hAnsiTheme="majorBidi" w:cstheme="majorBidi"/>
                <w:b/>
                <w:sz w:val="24"/>
                <w:szCs w:val="24"/>
              </w:rPr>
              <w:t>Key findings</w:t>
            </w:r>
          </w:p>
        </w:tc>
        <w:tc>
          <w:tcPr>
            <w:tcW w:w="2693" w:type="dxa"/>
          </w:tcPr>
          <w:p w:rsidR="00B839D5" w:rsidRPr="00413C91" w:rsidRDefault="00B839D5" w:rsidP="00BD3250">
            <w:pPr>
              <w:pStyle w:val="ListParagraph"/>
              <w:spacing w:line="480" w:lineRule="auto"/>
              <w:ind w:left="0" w:firstLine="0"/>
              <w:rPr>
                <w:rFonts w:asciiTheme="majorBidi" w:hAnsiTheme="majorBidi" w:cstheme="majorBidi"/>
                <w:b/>
                <w:sz w:val="24"/>
                <w:szCs w:val="24"/>
              </w:rPr>
            </w:pPr>
            <w:r w:rsidRPr="00413C91">
              <w:rPr>
                <w:rFonts w:asciiTheme="majorBidi" w:hAnsiTheme="majorBidi" w:cstheme="majorBidi"/>
                <w:b/>
                <w:sz w:val="24"/>
                <w:szCs w:val="24"/>
              </w:rPr>
              <w:t>Theoretical Influences</w:t>
            </w:r>
          </w:p>
        </w:tc>
      </w:tr>
      <w:tr w:rsidR="00B839D5" w:rsidTr="00B839D5">
        <w:tc>
          <w:tcPr>
            <w:tcW w:w="1276" w:type="dxa"/>
          </w:tcPr>
          <w:p w:rsidR="00B839D5" w:rsidRPr="00112700" w:rsidRDefault="00B839D5" w:rsidP="00BD3250">
            <w:pPr>
              <w:pStyle w:val="ListParagraph"/>
              <w:spacing w:line="480" w:lineRule="auto"/>
              <w:ind w:left="0" w:firstLine="0"/>
              <w:rPr>
                <w:sz w:val="24"/>
                <w:szCs w:val="24"/>
              </w:rPr>
            </w:pPr>
            <w:r w:rsidRPr="00112700">
              <w:rPr>
                <w:sz w:val="24"/>
                <w:szCs w:val="24"/>
              </w:rPr>
              <w:lastRenderedPageBreak/>
              <w:t>The Social Turn</w:t>
            </w:r>
          </w:p>
        </w:tc>
        <w:tc>
          <w:tcPr>
            <w:tcW w:w="2150" w:type="dxa"/>
          </w:tcPr>
          <w:p w:rsidR="00B839D5" w:rsidRPr="00112700" w:rsidRDefault="00B839D5" w:rsidP="00BD3250">
            <w:pPr>
              <w:pStyle w:val="ListParagraph"/>
              <w:spacing w:line="480" w:lineRule="auto"/>
              <w:ind w:left="0" w:firstLine="0"/>
              <w:rPr>
                <w:rFonts w:asciiTheme="majorBidi" w:hAnsiTheme="majorBidi" w:cstheme="majorBidi"/>
                <w:sz w:val="24"/>
                <w:szCs w:val="24"/>
              </w:rPr>
            </w:pPr>
            <w:r w:rsidRPr="00112700">
              <w:rPr>
                <w:rFonts w:asciiTheme="majorBidi" w:hAnsiTheme="majorBidi" w:cstheme="majorBidi"/>
                <w:sz w:val="24"/>
                <w:szCs w:val="24"/>
              </w:rPr>
              <w:t>Students will be given a chance to construct their own learning contexts, social identity will be prioritized, learner-learner interactions wil</w:t>
            </w:r>
            <w:r w:rsidR="00F26E8A">
              <w:rPr>
                <w:rFonts w:asciiTheme="majorBidi" w:hAnsiTheme="majorBidi" w:cstheme="majorBidi"/>
                <w:sz w:val="24"/>
                <w:szCs w:val="24"/>
              </w:rPr>
              <w:t>l be the most important factors and</w:t>
            </w:r>
            <w:r w:rsidRPr="00112700">
              <w:rPr>
                <w:rFonts w:asciiTheme="majorBidi" w:hAnsiTheme="majorBidi" w:cstheme="majorBidi"/>
                <w:sz w:val="24"/>
                <w:szCs w:val="24"/>
              </w:rPr>
              <w:t xml:space="preserve"> learner also has local agendas</w:t>
            </w:r>
          </w:p>
        </w:tc>
        <w:tc>
          <w:tcPr>
            <w:tcW w:w="2693" w:type="dxa"/>
          </w:tcPr>
          <w:p w:rsidR="00B839D5" w:rsidRPr="00112700" w:rsidRDefault="00B839D5" w:rsidP="00BD3250">
            <w:pPr>
              <w:pStyle w:val="ListParagraph"/>
              <w:spacing w:line="480" w:lineRule="auto"/>
              <w:ind w:left="0" w:firstLine="0"/>
              <w:rPr>
                <w:rFonts w:asciiTheme="majorBidi" w:hAnsiTheme="majorBidi" w:cstheme="majorBidi"/>
                <w:sz w:val="24"/>
                <w:szCs w:val="24"/>
              </w:rPr>
            </w:pPr>
            <w:r w:rsidRPr="00112700">
              <w:rPr>
                <w:sz w:val="24"/>
                <w:szCs w:val="24"/>
              </w:rPr>
              <w:t>Socialization theories e.g. Community of Practice Theory; Poststructuralist theories</w:t>
            </w:r>
          </w:p>
        </w:tc>
      </w:tr>
      <w:tr w:rsidR="00B839D5" w:rsidTr="00B839D5">
        <w:tc>
          <w:tcPr>
            <w:tcW w:w="1276" w:type="dxa"/>
          </w:tcPr>
          <w:p w:rsidR="00B839D5" w:rsidRPr="00112700" w:rsidRDefault="00B839D5" w:rsidP="00BD3250">
            <w:pPr>
              <w:pStyle w:val="ListParagraph"/>
              <w:spacing w:line="480" w:lineRule="auto"/>
              <w:ind w:left="0" w:firstLine="0"/>
              <w:rPr>
                <w:sz w:val="24"/>
                <w:szCs w:val="24"/>
              </w:rPr>
            </w:pPr>
            <w:r w:rsidRPr="00112700">
              <w:rPr>
                <w:sz w:val="24"/>
                <w:szCs w:val="24"/>
              </w:rPr>
              <w:t>Social Culture SLA</w:t>
            </w:r>
          </w:p>
        </w:tc>
        <w:tc>
          <w:tcPr>
            <w:tcW w:w="2150" w:type="dxa"/>
          </w:tcPr>
          <w:p w:rsidR="00B839D5" w:rsidRPr="00112700" w:rsidRDefault="00B839D5" w:rsidP="00BD3250">
            <w:pPr>
              <w:pStyle w:val="ListParagraph"/>
              <w:spacing w:line="480" w:lineRule="auto"/>
              <w:ind w:left="0" w:firstLine="0"/>
              <w:rPr>
                <w:rFonts w:asciiTheme="majorBidi" w:hAnsiTheme="majorBidi" w:cstheme="majorBidi"/>
                <w:sz w:val="24"/>
                <w:szCs w:val="24"/>
              </w:rPr>
            </w:pPr>
            <w:r w:rsidRPr="00112700">
              <w:rPr>
                <w:sz w:val="24"/>
                <w:szCs w:val="24"/>
              </w:rPr>
              <w:t xml:space="preserve">Learning commences externally within interaction. Key constructs – mediation; private speech; zone of proximal development; </w:t>
            </w:r>
            <w:proofErr w:type="spellStart"/>
            <w:r w:rsidRPr="00112700">
              <w:rPr>
                <w:sz w:val="24"/>
                <w:szCs w:val="24"/>
              </w:rPr>
              <w:t>internalisation</w:t>
            </w:r>
            <w:proofErr w:type="spellEnd"/>
            <w:r w:rsidRPr="00112700">
              <w:rPr>
                <w:sz w:val="24"/>
                <w:szCs w:val="24"/>
              </w:rPr>
              <w:t>; collaborative dialogue; ‘</w:t>
            </w:r>
            <w:proofErr w:type="spellStart"/>
            <w:r w:rsidRPr="00112700">
              <w:rPr>
                <w:sz w:val="24"/>
                <w:szCs w:val="24"/>
              </w:rPr>
              <w:t>languaging</w:t>
            </w:r>
            <w:proofErr w:type="spellEnd"/>
            <w:r w:rsidRPr="00112700">
              <w:rPr>
                <w:sz w:val="24"/>
                <w:szCs w:val="24"/>
              </w:rPr>
              <w:t xml:space="preserve">’; </w:t>
            </w:r>
            <w:r w:rsidRPr="00112700">
              <w:rPr>
                <w:sz w:val="24"/>
                <w:szCs w:val="24"/>
              </w:rPr>
              <w:lastRenderedPageBreak/>
              <w:t>dynamic assessment.</w:t>
            </w:r>
          </w:p>
        </w:tc>
        <w:tc>
          <w:tcPr>
            <w:tcW w:w="2693" w:type="dxa"/>
          </w:tcPr>
          <w:p w:rsidR="00B839D5" w:rsidRPr="00112700" w:rsidRDefault="00B839D5" w:rsidP="00BD3250">
            <w:pPr>
              <w:pStyle w:val="ListParagraph"/>
              <w:spacing w:line="480" w:lineRule="auto"/>
              <w:ind w:left="0" w:firstLine="0"/>
              <w:rPr>
                <w:sz w:val="24"/>
                <w:szCs w:val="24"/>
              </w:rPr>
            </w:pPr>
            <w:r w:rsidRPr="00112700">
              <w:rPr>
                <w:sz w:val="24"/>
                <w:szCs w:val="24"/>
              </w:rPr>
              <w:lastRenderedPageBreak/>
              <w:t xml:space="preserve">Sociocultural theory – Vygotsky. </w:t>
            </w:r>
            <w:proofErr w:type="spellStart"/>
            <w:r w:rsidRPr="00112700">
              <w:rPr>
                <w:sz w:val="24"/>
                <w:szCs w:val="24"/>
              </w:rPr>
              <w:t>Sociocognitive</w:t>
            </w:r>
            <w:proofErr w:type="spellEnd"/>
            <w:r w:rsidRPr="00112700">
              <w:rPr>
                <w:sz w:val="24"/>
                <w:szCs w:val="24"/>
              </w:rPr>
              <w:t xml:space="preserve"> theory</w:t>
            </w:r>
          </w:p>
        </w:tc>
      </w:tr>
    </w:tbl>
    <w:p w:rsidR="000F3C44" w:rsidRPr="00887450" w:rsidRDefault="00112700" w:rsidP="00BD3250">
      <w:pPr>
        <w:pStyle w:val="ListParagraph"/>
        <w:spacing w:line="480" w:lineRule="auto"/>
        <w:ind w:left="2160" w:firstLine="0"/>
        <w:rPr>
          <w:rFonts w:asciiTheme="majorBidi" w:hAnsiTheme="majorBidi" w:cstheme="majorBidi"/>
          <w:b/>
          <w:sz w:val="24"/>
          <w:szCs w:val="24"/>
        </w:rPr>
      </w:pPr>
      <w:r w:rsidRPr="00887450">
        <w:rPr>
          <w:rFonts w:asciiTheme="majorBidi" w:hAnsiTheme="majorBidi" w:cstheme="majorBidi"/>
          <w:b/>
          <w:sz w:val="24"/>
          <w:szCs w:val="24"/>
        </w:rPr>
        <w:lastRenderedPageBreak/>
        <w:t>Phase 5: Recent Development</w:t>
      </w:r>
    </w:p>
    <w:tbl>
      <w:tblPr>
        <w:tblStyle w:val="TableGrid"/>
        <w:tblW w:w="0" w:type="auto"/>
        <w:tblInd w:w="1129" w:type="dxa"/>
        <w:tblLook w:val="04A0" w:firstRow="1" w:lastRow="0" w:firstColumn="1" w:lastColumn="0" w:noHBand="0" w:noVBand="1"/>
      </w:tblPr>
      <w:tblGrid>
        <w:gridCol w:w="1843"/>
        <w:gridCol w:w="2163"/>
        <w:gridCol w:w="1896"/>
      </w:tblGrid>
      <w:tr w:rsidR="00B839D5" w:rsidTr="00965962">
        <w:tc>
          <w:tcPr>
            <w:tcW w:w="1843" w:type="dxa"/>
          </w:tcPr>
          <w:p w:rsidR="00B839D5" w:rsidRDefault="00B839D5" w:rsidP="00BD3250">
            <w:pPr>
              <w:pStyle w:val="ListParagraph"/>
              <w:spacing w:line="480" w:lineRule="auto"/>
              <w:ind w:left="0" w:firstLine="0"/>
              <w:rPr>
                <w:rFonts w:asciiTheme="majorBidi" w:hAnsiTheme="majorBidi" w:cstheme="majorBidi"/>
                <w:b/>
                <w:sz w:val="26"/>
                <w:szCs w:val="26"/>
              </w:rPr>
            </w:pPr>
            <w:r w:rsidRPr="00D4663A">
              <w:rPr>
                <w:b/>
                <w:sz w:val="26"/>
                <w:szCs w:val="26"/>
              </w:rPr>
              <w:t>Area of interest</w:t>
            </w:r>
          </w:p>
        </w:tc>
        <w:tc>
          <w:tcPr>
            <w:tcW w:w="2163" w:type="dxa"/>
          </w:tcPr>
          <w:p w:rsidR="00B839D5" w:rsidRDefault="00B839D5" w:rsidP="00BD3250">
            <w:pPr>
              <w:pStyle w:val="ListParagraph"/>
              <w:spacing w:line="480" w:lineRule="auto"/>
              <w:ind w:left="0" w:firstLine="0"/>
              <w:rPr>
                <w:rFonts w:asciiTheme="majorBidi" w:hAnsiTheme="majorBidi" w:cstheme="majorBidi"/>
                <w:b/>
                <w:sz w:val="26"/>
                <w:szCs w:val="26"/>
              </w:rPr>
            </w:pPr>
            <w:r w:rsidRPr="00D4663A">
              <w:rPr>
                <w:rFonts w:asciiTheme="majorBidi" w:hAnsiTheme="majorBidi" w:cstheme="majorBidi"/>
                <w:b/>
                <w:sz w:val="26"/>
                <w:szCs w:val="26"/>
              </w:rPr>
              <w:t>Key findings</w:t>
            </w:r>
          </w:p>
        </w:tc>
        <w:tc>
          <w:tcPr>
            <w:tcW w:w="1896" w:type="dxa"/>
          </w:tcPr>
          <w:p w:rsidR="00B839D5" w:rsidRDefault="00B839D5" w:rsidP="00A05398">
            <w:pPr>
              <w:pStyle w:val="ListParagraph"/>
              <w:spacing w:line="480" w:lineRule="auto"/>
              <w:ind w:left="0" w:firstLine="0"/>
              <w:jc w:val="center"/>
              <w:rPr>
                <w:rFonts w:asciiTheme="majorBidi" w:hAnsiTheme="majorBidi" w:cstheme="majorBidi"/>
                <w:b/>
                <w:sz w:val="26"/>
                <w:szCs w:val="26"/>
              </w:rPr>
            </w:pPr>
            <w:r w:rsidRPr="00D4663A">
              <w:rPr>
                <w:rFonts w:asciiTheme="majorBidi" w:hAnsiTheme="majorBidi" w:cstheme="majorBidi"/>
                <w:b/>
                <w:sz w:val="24"/>
                <w:szCs w:val="24"/>
              </w:rPr>
              <w:t>Theoretical Influences</w:t>
            </w:r>
          </w:p>
        </w:tc>
      </w:tr>
      <w:tr w:rsidR="00B839D5" w:rsidTr="00965962">
        <w:tc>
          <w:tcPr>
            <w:tcW w:w="1843" w:type="dxa"/>
          </w:tcPr>
          <w:p w:rsidR="00B839D5" w:rsidRPr="0096159D" w:rsidRDefault="00B839D5" w:rsidP="00BD3250">
            <w:pPr>
              <w:pStyle w:val="ListParagraph"/>
              <w:spacing w:line="480" w:lineRule="auto"/>
              <w:ind w:left="0" w:firstLine="0"/>
              <w:rPr>
                <w:rFonts w:asciiTheme="majorBidi" w:hAnsiTheme="majorBidi" w:cstheme="majorBidi"/>
                <w:b/>
                <w:sz w:val="24"/>
                <w:szCs w:val="24"/>
              </w:rPr>
            </w:pPr>
            <w:r w:rsidRPr="0096159D">
              <w:rPr>
                <w:sz w:val="24"/>
                <w:szCs w:val="24"/>
              </w:rPr>
              <w:t>Complex Dynamic Systems Theory</w:t>
            </w:r>
          </w:p>
        </w:tc>
        <w:tc>
          <w:tcPr>
            <w:tcW w:w="2163" w:type="dxa"/>
          </w:tcPr>
          <w:p w:rsidR="00B839D5" w:rsidRPr="00965962" w:rsidRDefault="00B839D5" w:rsidP="00965962">
            <w:pPr>
              <w:pStyle w:val="ListParagraph"/>
              <w:spacing w:line="480" w:lineRule="auto"/>
              <w:ind w:left="0" w:firstLine="0"/>
              <w:rPr>
                <w:rFonts w:asciiTheme="majorBidi" w:hAnsiTheme="majorBidi" w:cstheme="majorBidi"/>
                <w:sz w:val="24"/>
                <w:szCs w:val="24"/>
              </w:rPr>
            </w:pPr>
            <w:r w:rsidRPr="00965962">
              <w:rPr>
                <w:rFonts w:asciiTheme="majorBidi" w:hAnsiTheme="majorBidi" w:cstheme="majorBidi"/>
                <w:sz w:val="24"/>
                <w:szCs w:val="24"/>
              </w:rPr>
              <w:t>Combin</w:t>
            </w:r>
            <w:r w:rsidR="00F26E8A">
              <w:rPr>
                <w:rFonts w:asciiTheme="majorBidi" w:hAnsiTheme="majorBidi" w:cstheme="majorBidi"/>
                <w:sz w:val="24"/>
                <w:szCs w:val="24"/>
              </w:rPr>
              <w:t>ed social and cognitive sides of</w:t>
            </w:r>
            <w:r w:rsidRPr="00965962">
              <w:rPr>
                <w:rFonts w:asciiTheme="majorBidi" w:hAnsiTheme="majorBidi" w:cstheme="majorBidi"/>
                <w:sz w:val="24"/>
                <w:szCs w:val="24"/>
              </w:rPr>
              <w:t xml:space="preserve"> L2 acquisition,</w:t>
            </w:r>
            <w:r w:rsidRPr="00965962">
              <w:rPr>
                <w:sz w:val="24"/>
                <w:szCs w:val="24"/>
              </w:rPr>
              <w:t xml:space="preserve">; learning as individualistic and non-linear, </w:t>
            </w:r>
            <w:proofErr w:type="spellStart"/>
            <w:r w:rsidRPr="00965962">
              <w:rPr>
                <w:sz w:val="24"/>
                <w:szCs w:val="24"/>
              </w:rPr>
              <w:t>interconectedness</w:t>
            </w:r>
            <w:proofErr w:type="spellEnd"/>
            <w:r w:rsidRPr="00965962">
              <w:rPr>
                <w:sz w:val="24"/>
                <w:szCs w:val="24"/>
              </w:rPr>
              <w:t xml:space="preserve"> of di</w:t>
            </w:r>
            <w:r w:rsidR="00F26E8A">
              <w:rPr>
                <w:sz w:val="24"/>
                <w:szCs w:val="24"/>
              </w:rPr>
              <w:t xml:space="preserve">fferent  variables; predictions </w:t>
            </w:r>
            <w:r w:rsidRPr="00965962">
              <w:rPr>
                <w:sz w:val="24"/>
                <w:szCs w:val="24"/>
              </w:rPr>
              <w:t xml:space="preserve">about how learning will occur </w:t>
            </w:r>
            <w:r w:rsidR="00F26E8A">
              <w:rPr>
                <w:sz w:val="24"/>
                <w:szCs w:val="24"/>
              </w:rPr>
              <w:t xml:space="preserve">are </w:t>
            </w:r>
            <w:r w:rsidRPr="00965962">
              <w:rPr>
                <w:sz w:val="24"/>
                <w:szCs w:val="24"/>
              </w:rPr>
              <w:t>not possible.</w:t>
            </w:r>
          </w:p>
        </w:tc>
        <w:tc>
          <w:tcPr>
            <w:tcW w:w="1896" w:type="dxa"/>
          </w:tcPr>
          <w:p w:rsidR="00B839D5" w:rsidRPr="00965962" w:rsidRDefault="00B839D5" w:rsidP="00BD3250">
            <w:pPr>
              <w:pStyle w:val="ListParagraph"/>
              <w:spacing w:line="480" w:lineRule="auto"/>
              <w:ind w:left="0" w:firstLine="0"/>
              <w:rPr>
                <w:rFonts w:asciiTheme="majorBidi" w:hAnsiTheme="majorBidi" w:cstheme="majorBidi"/>
                <w:b/>
                <w:sz w:val="24"/>
                <w:szCs w:val="24"/>
              </w:rPr>
            </w:pPr>
            <w:r w:rsidRPr="00965962">
              <w:rPr>
                <w:sz w:val="24"/>
                <w:szCs w:val="24"/>
              </w:rPr>
              <w:t xml:space="preserve">Originated in mathematics and science –Catastrophe Theory and Chaos Theory; also influenced by </w:t>
            </w:r>
            <w:proofErr w:type="spellStart"/>
            <w:r w:rsidRPr="00965962">
              <w:rPr>
                <w:sz w:val="24"/>
                <w:szCs w:val="24"/>
              </w:rPr>
              <w:t>emergentist</w:t>
            </w:r>
            <w:proofErr w:type="spellEnd"/>
            <w:r w:rsidRPr="00965962">
              <w:rPr>
                <w:sz w:val="24"/>
                <w:szCs w:val="24"/>
              </w:rPr>
              <w:t xml:space="preserve"> theories of learning.</w:t>
            </w:r>
          </w:p>
        </w:tc>
      </w:tr>
      <w:tr w:rsidR="00B839D5" w:rsidRPr="00965962" w:rsidTr="00965962">
        <w:tc>
          <w:tcPr>
            <w:tcW w:w="1843" w:type="dxa"/>
          </w:tcPr>
          <w:p w:rsidR="00B839D5" w:rsidRPr="00965962" w:rsidRDefault="00B839D5" w:rsidP="00BD3250">
            <w:pPr>
              <w:pStyle w:val="ListParagraph"/>
              <w:spacing w:line="480" w:lineRule="auto"/>
              <w:ind w:left="0" w:firstLine="0"/>
              <w:rPr>
                <w:rFonts w:asciiTheme="majorBidi" w:hAnsiTheme="majorBidi" w:cstheme="majorBidi"/>
                <w:b/>
                <w:sz w:val="24"/>
                <w:szCs w:val="24"/>
              </w:rPr>
            </w:pPr>
            <w:r w:rsidRPr="00965962">
              <w:rPr>
                <w:sz w:val="24"/>
                <w:szCs w:val="24"/>
              </w:rPr>
              <w:t>The multilingual turn</w:t>
            </w:r>
          </w:p>
        </w:tc>
        <w:tc>
          <w:tcPr>
            <w:tcW w:w="2163" w:type="dxa"/>
          </w:tcPr>
          <w:p w:rsidR="00B839D5" w:rsidRPr="00965962" w:rsidRDefault="00B839D5" w:rsidP="00BD3250">
            <w:pPr>
              <w:pStyle w:val="ListParagraph"/>
              <w:spacing w:line="480" w:lineRule="auto"/>
              <w:ind w:left="0" w:firstLine="0"/>
              <w:rPr>
                <w:rFonts w:asciiTheme="majorBidi" w:hAnsiTheme="majorBidi" w:cstheme="majorBidi"/>
                <w:b/>
                <w:sz w:val="24"/>
                <w:szCs w:val="24"/>
              </w:rPr>
            </w:pPr>
            <w:r w:rsidRPr="00965962">
              <w:rPr>
                <w:sz w:val="24"/>
                <w:szCs w:val="24"/>
              </w:rPr>
              <w:t xml:space="preserve">Rejects the view of bilingualism in terms of the development </w:t>
            </w:r>
            <w:r w:rsidR="00F26E8A">
              <w:rPr>
                <w:sz w:val="24"/>
                <w:szCs w:val="24"/>
              </w:rPr>
              <w:t xml:space="preserve">of monolingual competence; </w:t>
            </w:r>
            <w:r w:rsidR="00F26E8A">
              <w:rPr>
                <w:sz w:val="24"/>
                <w:szCs w:val="24"/>
              </w:rPr>
              <w:lastRenderedPageBreak/>
              <w:t>making</w:t>
            </w:r>
            <w:r w:rsidRPr="00965962">
              <w:rPr>
                <w:sz w:val="24"/>
                <w:szCs w:val="24"/>
              </w:rPr>
              <w:t xml:space="preserve"> multilingualism the </w:t>
            </w:r>
            <w:r w:rsidR="00F26E8A">
              <w:rPr>
                <w:sz w:val="24"/>
                <w:szCs w:val="24"/>
              </w:rPr>
              <w:t>center of enquiry and emphasizing</w:t>
            </w:r>
            <w:r w:rsidRPr="00965962">
              <w:rPr>
                <w:sz w:val="24"/>
                <w:szCs w:val="24"/>
              </w:rPr>
              <w:t xml:space="preserve"> various competencies of bi/multilingual learners; </w:t>
            </w:r>
            <w:r w:rsidR="00F26E8A">
              <w:rPr>
                <w:sz w:val="24"/>
                <w:szCs w:val="24"/>
              </w:rPr>
              <w:t xml:space="preserve">including </w:t>
            </w:r>
            <w:proofErr w:type="spellStart"/>
            <w:r w:rsidRPr="00965962">
              <w:rPr>
                <w:sz w:val="24"/>
                <w:szCs w:val="24"/>
              </w:rPr>
              <w:t>translanguaging</w:t>
            </w:r>
            <w:proofErr w:type="spellEnd"/>
            <w:r w:rsidRPr="00965962">
              <w:rPr>
                <w:sz w:val="24"/>
                <w:szCs w:val="24"/>
              </w:rPr>
              <w:t>.</w:t>
            </w:r>
          </w:p>
        </w:tc>
        <w:tc>
          <w:tcPr>
            <w:tcW w:w="1896" w:type="dxa"/>
          </w:tcPr>
          <w:p w:rsidR="00B839D5" w:rsidRPr="00965962" w:rsidRDefault="00B839D5" w:rsidP="00BD3250">
            <w:pPr>
              <w:pStyle w:val="ListParagraph"/>
              <w:spacing w:line="480" w:lineRule="auto"/>
              <w:ind w:left="0" w:firstLine="0"/>
              <w:rPr>
                <w:rFonts w:asciiTheme="majorBidi" w:hAnsiTheme="majorBidi" w:cstheme="majorBidi"/>
                <w:b/>
                <w:sz w:val="24"/>
                <w:szCs w:val="24"/>
              </w:rPr>
            </w:pPr>
            <w:r w:rsidRPr="00965962">
              <w:rPr>
                <w:sz w:val="24"/>
                <w:szCs w:val="24"/>
              </w:rPr>
              <w:lastRenderedPageBreak/>
              <w:t>Transdisciplinary</w:t>
            </w:r>
          </w:p>
        </w:tc>
      </w:tr>
    </w:tbl>
    <w:p w:rsidR="008F7CB1" w:rsidRPr="00887450" w:rsidRDefault="00327060" w:rsidP="00887450">
      <w:pPr>
        <w:pStyle w:val="ListParagraph"/>
        <w:numPr>
          <w:ilvl w:val="2"/>
          <w:numId w:val="13"/>
        </w:numPr>
        <w:spacing w:line="480" w:lineRule="auto"/>
        <w:rPr>
          <w:rFonts w:asciiTheme="majorBidi" w:hAnsiTheme="majorBidi" w:cstheme="majorBidi"/>
          <w:b/>
          <w:sz w:val="24"/>
          <w:szCs w:val="24"/>
        </w:rPr>
      </w:pPr>
      <w:r w:rsidRPr="00887450">
        <w:rPr>
          <w:rFonts w:asciiTheme="majorBidi" w:hAnsiTheme="majorBidi" w:cstheme="majorBidi"/>
          <w:b/>
          <w:sz w:val="24"/>
          <w:szCs w:val="24"/>
        </w:rPr>
        <w:lastRenderedPageBreak/>
        <w:t>Stages of Second Langu</w:t>
      </w:r>
      <w:r w:rsidR="00BA201A" w:rsidRPr="00887450">
        <w:rPr>
          <w:rFonts w:asciiTheme="majorBidi" w:hAnsiTheme="majorBidi" w:cstheme="majorBidi"/>
          <w:b/>
          <w:sz w:val="24"/>
          <w:szCs w:val="24"/>
        </w:rPr>
        <w:t>age Acquisition</w:t>
      </w:r>
    </w:p>
    <w:p w:rsidR="00B76EF8" w:rsidRPr="00143F77" w:rsidRDefault="002C653F" w:rsidP="00143F77">
      <w:pPr>
        <w:spacing w:line="480" w:lineRule="auto"/>
        <w:rPr>
          <w:rFonts w:asciiTheme="majorBidi" w:hAnsiTheme="majorBidi" w:cstheme="majorBidi"/>
          <w:sz w:val="24"/>
          <w:szCs w:val="24"/>
        </w:rPr>
      </w:pPr>
      <w:r w:rsidRPr="00143F77">
        <w:rPr>
          <w:rFonts w:asciiTheme="majorBidi" w:hAnsiTheme="majorBidi" w:cstheme="majorBidi"/>
          <w:sz w:val="24"/>
          <w:szCs w:val="24"/>
        </w:rPr>
        <w:fldChar w:fldCharType="begin" w:fldLock="1"/>
      </w:r>
      <w:r w:rsidRPr="00143F77">
        <w:rPr>
          <w:rFonts w:asciiTheme="majorBidi" w:hAnsiTheme="majorBidi" w:cstheme="majorBidi"/>
          <w:sz w:val="24"/>
          <w:szCs w:val="24"/>
        </w:rPr>
        <w:instrText>ADDIN CSL_CITATION {"citationItems":[{"id":"ITEM-1","itemData":{"author":[{"dropping-particle":"","family":"AFS","given":"","non-dropping-particle":"","parse-names":false,"suffix":""}],"container-title":"Access for Success","id":"ITEM-1","issue":"1995","issued":{"date-parts":[["2015"]]},"page":"4-5","title":"Stages of Second Language Acquisition Stages of Second Language Acquisition","type":"article-journal"},"uris":["http://www.mendeley.com/documents/?uuid=41a24181-54a6-4960-882e-7b9cdf66af19"]}],"mendeley":{"formattedCitation":"(AFS, 2015)","manualFormatting":"AFS (2015)","plainTextFormattedCitation":"(AFS, 2015)","previouslyFormattedCitation":"(AFS, 2015)"},"properties":{"noteIndex":0},"schema":"https://github.com/citation-style-language/schema/raw/master/csl-citation.json"}</w:instrText>
      </w:r>
      <w:r w:rsidRPr="00143F77">
        <w:rPr>
          <w:rFonts w:asciiTheme="majorBidi" w:hAnsiTheme="majorBidi" w:cstheme="majorBidi"/>
          <w:sz w:val="24"/>
          <w:szCs w:val="24"/>
        </w:rPr>
        <w:fldChar w:fldCharType="separate"/>
      </w:r>
      <w:r w:rsidRPr="00143F77">
        <w:rPr>
          <w:rFonts w:asciiTheme="majorBidi" w:hAnsiTheme="majorBidi" w:cstheme="majorBidi"/>
          <w:noProof/>
          <w:sz w:val="24"/>
          <w:szCs w:val="24"/>
        </w:rPr>
        <w:t>AFS (2015)</w:t>
      </w:r>
      <w:r w:rsidRPr="00143F77">
        <w:rPr>
          <w:rFonts w:asciiTheme="majorBidi" w:hAnsiTheme="majorBidi" w:cstheme="majorBidi"/>
          <w:sz w:val="24"/>
          <w:szCs w:val="24"/>
        </w:rPr>
        <w:fldChar w:fldCharType="end"/>
      </w:r>
      <w:r w:rsidRPr="00143F77">
        <w:rPr>
          <w:rFonts w:asciiTheme="majorBidi" w:hAnsiTheme="majorBidi" w:cstheme="majorBidi"/>
          <w:sz w:val="24"/>
          <w:szCs w:val="24"/>
        </w:rPr>
        <w:t xml:space="preserve"> </w:t>
      </w:r>
      <w:r w:rsidR="00F6006D" w:rsidRPr="00143F77">
        <w:rPr>
          <w:rFonts w:asciiTheme="majorBidi" w:hAnsiTheme="majorBidi" w:cstheme="majorBidi"/>
          <w:sz w:val="24"/>
          <w:szCs w:val="24"/>
        </w:rPr>
        <w:t>described the Sec</w:t>
      </w:r>
      <w:r w:rsidR="00465670" w:rsidRPr="00143F77">
        <w:rPr>
          <w:rFonts w:asciiTheme="majorBidi" w:hAnsiTheme="majorBidi" w:cstheme="majorBidi"/>
          <w:sz w:val="24"/>
          <w:szCs w:val="24"/>
        </w:rPr>
        <w:t>ond Language Acquisition over</w:t>
      </w:r>
      <w:r w:rsidR="00B76EF8" w:rsidRPr="00143F77">
        <w:rPr>
          <w:rFonts w:asciiTheme="majorBidi" w:hAnsiTheme="majorBidi" w:cstheme="majorBidi"/>
          <w:sz w:val="24"/>
          <w:szCs w:val="24"/>
        </w:rPr>
        <w:t xml:space="preserve"> the years. It contains five stages throughout the years: </w:t>
      </w:r>
    </w:p>
    <w:p w:rsidR="00B76EF8" w:rsidRPr="00143F77" w:rsidRDefault="00B76EF8" w:rsidP="00143F77">
      <w:pPr>
        <w:spacing w:line="480" w:lineRule="auto"/>
        <w:rPr>
          <w:rFonts w:asciiTheme="majorBidi" w:hAnsiTheme="majorBidi" w:cstheme="majorBidi"/>
          <w:b/>
          <w:sz w:val="24"/>
          <w:szCs w:val="24"/>
        </w:rPr>
      </w:pPr>
      <w:r w:rsidRPr="00143F77">
        <w:rPr>
          <w:rFonts w:asciiTheme="majorBidi" w:hAnsiTheme="majorBidi" w:cstheme="majorBidi"/>
          <w:b/>
          <w:sz w:val="24"/>
          <w:szCs w:val="24"/>
        </w:rPr>
        <w:t>Pre-production (0-6 months)</w:t>
      </w:r>
    </w:p>
    <w:p w:rsidR="00B76EF8" w:rsidRPr="00143F77" w:rsidRDefault="00465670" w:rsidP="00143F77">
      <w:pPr>
        <w:spacing w:line="480" w:lineRule="auto"/>
        <w:rPr>
          <w:rFonts w:asciiTheme="majorBidi" w:hAnsiTheme="majorBidi" w:cstheme="majorBidi"/>
          <w:sz w:val="24"/>
          <w:szCs w:val="24"/>
        </w:rPr>
      </w:pPr>
      <w:r w:rsidRPr="00143F77">
        <w:rPr>
          <w:rFonts w:asciiTheme="majorBidi" w:hAnsiTheme="majorBidi" w:cstheme="majorBidi"/>
          <w:sz w:val="24"/>
          <w:szCs w:val="24"/>
        </w:rPr>
        <w:t xml:space="preserve">This stage is </w:t>
      </w:r>
      <w:r w:rsidR="00B76EF8" w:rsidRPr="00143F77">
        <w:rPr>
          <w:rFonts w:asciiTheme="majorBidi" w:hAnsiTheme="majorBidi" w:cstheme="majorBidi"/>
          <w:sz w:val="24"/>
          <w:szCs w:val="24"/>
        </w:rPr>
        <w:t>called Silent Period because</w:t>
      </w:r>
      <w:r w:rsidRPr="00143F77">
        <w:rPr>
          <w:rFonts w:asciiTheme="majorBidi" w:hAnsiTheme="majorBidi" w:cstheme="majorBidi"/>
          <w:sz w:val="24"/>
          <w:szCs w:val="24"/>
        </w:rPr>
        <w:t xml:space="preserve"> students may not speak</w:t>
      </w:r>
      <w:r w:rsidR="00B76EF8" w:rsidRPr="00143F77">
        <w:rPr>
          <w:rFonts w:asciiTheme="majorBidi" w:hAnsiTheme="majorBidi" w:cstheme="majorBidi"/>
          <w:sz w:val="24"/>
          <w:szCs w:val="24"/>
        </w:rPr>
        <w:t>. They only absorb the language from the other sources.</w:t>
      </w:r>
    </w:p>
    <w:p w:rsidR="00F07B48" w:rsidRPr="00143F77" w:rsidRDefault="00B76EF8" w:rsidP="00143F77">
      <w:pPr>
        <w:spacing w:line="480" w:lineRule="auto"/>
        <w:rPr>
          <w:rFonts w:asciiTheme="majorBidi" w:hAnsiTheme="majorBidi" w:cstheme="majorBidi"/>
          <w:sz w:val="24"/>
          <w:szCs w:val="24"/>
        </w:rPr>
      </w:pPr>
      <w:r w:rsidRPr="00143F77">
        <w:rPr>
          <w:rFonts w:asciiTheme="majorBidi" w:hAnsiTheme="majorBidi" w:cstheme="majorBidi"/>
          <w:sz w:val="24"/>
          <w:szCs w:val="24"/>
        </w:rPr>
        <w:t>Besides, in this stage, stude</w:t>
      </w:r>
      <w:r w:rsidR="00465670" w:rsidRPr="00143F77">
        <w:rPr>
          <w:rFonts w:asciiTheme="majorBidi" w:hAnsiTheme="majorBidi" w:cstheme="majorBidi"/>
          <w:sz w:val="24"/>
          <w:szCs w:val="24"/>
        </w:rPr>
        <w:t xml:space="preserve">nts spend most of their time </w:t>
      </w:r>
      <w:r w:rsidRPr="00143F77">
        <w:rPr>
          <w:rFonts w:asciiTheme="majorBidi" w:hAnsiTheme="majorBidi" w:cstheme="majorBidi"/>
          <w:sz w:val="24"/>
          <w:szCs w:val="24"/>
        </w:rPr>
        <w:t>repeat</w:t>
      </w:r>
      <w:r w:rsidR="00465670" w:rsidRPr="00143F77">
        <w:rPr>
          <w:rFonts w:asciiTheme="majorBidi" w:hAnsiTheme="majorBidi" w:cstheme="majorBidi"/>
          <w:sz w:val="24"/>
          <w:szCs w:val="24"/>
        </w:rPr>
        <w:t>ing</w:t>
      </w:r>
      <w:r w:rsidRPr="00143F77">
        <w:rPr>
          <w:rFonts w:asciiTheme="majorBidi" w:hAnsiTheme="majorBidi" w:cstheme="majorBidi"/>
          <w:sz w:val="24"/>
          <w:szCs w:val="24"/>
        </w:rPr>
        <w:t xml:space="preserve"> what they heard and add </w:t>
      </w:r>
      <w:r w:rsidR="003541D6" w:rsidRPr="00143F77">
        <w:rPr>
          <w:rFonts w:asciiTheme="majorBidi" w:hAnsiTheme="majorBidi" w:cstheme="majorBidi"/>
          <w:sz w:val="24"/>
          <w:szCs w:val="24"/>
        </w:rPr>
        <w:t>about 500 words to their memory. Si</w:t>
      </w:r>
      <w:r w:rsidR="00465670" w:rsidRPr="00143F77">
        <w:rPr>
          <w:rFonts w:asciiTheme="majorBidi" w:hAnsiTheme="majorBidi" w:cstheme="majorBidi"/>
          <w:sz w:val="24"/>
          <w:szCs w:val="24"/>
        </w:rPr>
        <w:t>multaneously, they can also use</w:t>
      </w:r>
      <w:r w:rsidR="003541D6" w:rsidRPr="00143F77">
        <w:rPr>
          <w:rFonts w:asciiTheme="majorBidi" w:hAnsiTheme="majorBidi" w:cstheme="majorBidi"/>
          <w:sz w:val="24"/>
          <w:szCs w:val="24"/>
        </w:rPr>
        <w:t xml:space="preserve"> non-verbal responses to answer the questions</w:t>
      </w:r>
      <w:r w:rsidR="00465670" w:rsidRPr="00143F77">
        <w:rPr>
          <w:rFonts w:asciiTheme="majorBidi" w:hAnsiTheme="majorBidi" w:cstheme="majorBidi"/>
          <w:sz w:val="24"/>
          <w:szCs w:val="24"/>
        </w:rPr>
        <w:t>,</w:t>
      </w:r>
      <w:r w:rsidR="003541D6" w:rsidRPr="00143F77">
        <w:rPr>
          <w:rFonts w:asciiTheme="majorBidi" w:hAnsiTheme="majorBidi" w:cstheme="majorBidi"/>
          <w:sz w:val="24"/>
          <w:szCs w:val="24"/>
        </w:rPr>
        <w:t xml:space="preserve"> but they cannot form the natural language using style.</w:t>
      </w:r>
    </w:p>
    <w:p w:rsidR="003541D6" w:rsidRPr="00143F77" w:rsidRDefault="003541D6" w:rsidP="00143F77">
      <w:pPr>
        <w:spacing w:line="480" w:lineRule="auto"/>
        <w:rPr>
          <w:rFonts w:asciiTheme="majorBidi" w:hAnsiTheme="majorBidi" w:cstheme="majorBidi"/>
          <w:b/>
          <w:sz w:val="24"/>
          <w:szCs w:val="24"/>
        </w:rPr>
      </w:pPr>
      <w:r w:rsidRPr="00143F77">
        <w:rPr>
          <w:rFonts w:asciiTheme="majorBidi" w:hAnsiTheme="majorBidi" w:cstheme="majorBidi"/>
          <w:b/>
          <w:sz w:val="24"/>
          <w:szCs w:val="24"/>
        </w:rPr>
        <w:t>Early Production (</w:t>
      </w:r>
      <w:r w:rsidRPr="00143F77">
        <w:rPr>
          <w:b/>
          <w:sz w:val="24"/>
          <w:szCs w:val="24"/>
        </w:rPr>
        <w:t>6 to 12 months)</w:t>
      </w:r>
    </w:p>
    <w:p w:rsidR="00F07B48" w:rsidRPr="00143F77" w:rsidRDefault="00F07B48" w:rsidP="00143F77">
      <w:pPr>
        <w:spacing w:line="480" w:lineRule="auto"/>
        <w:rPr>
          <w:rFonts w:asciiTheme="majorBidi" w:hAnsiTheme="majorBidi" w:cstheme="majorBidi"/>
          <w:sz w:val="24"/>
          <w:szCs w:val="24"/>
        </w:rPr>
      </w:pPr>
      <w:r w:rsidRPr="00143F77">
        <w:rPr>
          <w:rFonts w:asciiTheme="majorBidi" w:hAnsiTheme="majorBidi" w:cstheme="majorBidi"/>
          <w:sz w:val="24"/>
          <w:szCs w:val="24"/>
        </w:rPr>
        <w:t>In</w:t>
      </w:r>
      <w:r w:rsidR="00465670" w:rsidRPr="00143F77">
        <w:rPr>
          <w:rFonts w:asciiTheme="majorBidi" w:hAnsiTheme="majorBidi" w:cstheme="majorBidi"/>
          <w:sz w:val="24"/>
          <w:szCs w:val="24"/>
        </w:rPr>
        <w:t xml:space="preserve"> this period, students continue</w:t>
      </w:r>
      <w:r w:rsidRPr="00143F77">
        <w:rPr>
          <w:rFonts w:asciiTheme="majorBidi" w:hAnsiTheme="majorBidi" w:cstheme="majorBidi"/>
          <w:sz w:val="24"/>
          <w:szCs w:val="24"/>
        </w:rPr>
        <w:t xml:space="preserve"> to receive the words and start to use one-word-response</w:t>
      </w:r>
      <w:r w:rsidR="00465670" w:rsidRPr="00143F77">
        <w:rPr>
          <w:rFonts w:asciiTheme="majorBidi" w:hAnsiTheme="majorBidi" w:cstheme="majorBidi"/>
          <w:sz w:val="24"/>
          <w:szCs w:val="24"/>
        </w:rPr>
        <w:t>s</w:t>
      </w:r>
      <w:r w:rsidRPr="00143F77">
        <w:rPr>
          <w:rFonts w:asciiTheme="majorBidi" w:hAnsiTheme="majorBidi" w:cstheme="majorBidi"/>
          <w:sz w:val="24"/>
          <w:szCs w:val="24"/>
        </w:rPr>
        <w:t xml:space="preserve"> and two-word-response</w:t>
      </w:r>
      <w:r w:rsidR="00465670" w:rsidRPr="00143F77">
        <w:rPr>
          <w:rFonts w:asciiTheme="majorBidi" w:hAnsiTheme="majorBidi" w:cstheme="majorBidi"/>
          <w:sz w:val="24"/>
          <w:szCs w:val="24"/>
        </w:rPr>
        <w:t xml:space="preserve">s to answer. Also at </w:t>
      </w:r>
      <w:r w:rsidRPr="00143F77">
        <w:rPr>
          <w:rFonts w:asciiTheme="majorBidi" w:hAnsiTheme="majorBidi" w:cstheme="majorBidi"/>
          <w:sz w:val="24"/>
          <w:szCs w:val="24"/>
        </w:rPr>
        <w:t xml:space="preserve">this stage, they can </w:t>
      </w:r>
      <w:r w:rsidR="00465670" w:rsidRPr="00143F77">
        <w:rPr>
          <w:rFonts w:asciiTheme="majorBidi" w:hAnsiTheme="majorBidi" w:cstheme="majorBidi"/>
          <w:sz w:val="24"/>
          <w:szCs w:val="24"/>
        </w:rPr>
        <w:t xml:space="preserve">identify keywords and main ideas while </w:t>
      </w:r>
      <w:r w:rsidR="00256ABA" w:rsidRPr="00143F77">
        <w:rPr>
          <w:rFonts w:asciiTheme="majorBidi" w:hAnsiTheme="majorBidi" w:cstheme="majorBidi"/>
          <w:sz w:val="24"/>
          <w:szCs w:val="24"/>
        </w:rPr>
        <w:t>reading.</w:t>
      </w:r>
    </w:p>
    <w:p w:rsidR="00256ABA" w:rsidRPr="00143F77" w:rsidRDefault="00465670" w:rsidP="00143F77">
      <w:pPr>
        <w:spacing w:line="480" w:lineRule="auto"/>
        <w:rPr>
          <w:rFonts w:asciiTheme="majorBidi" w:hAnsiTheme="majorBidi" w:cstheme="majorBidi"/>
          <w:sz w:val="24"/>
          <w:szCs w:val="24"/>
        </w:rPr>
      </w:pPr>
      <w:r w:rsidRPr="00143F77">
        <w:rPr>
          <w:rFonts w:asciiTheme="majorBidi" w:hAnsiTheme="majorBidi" w:cstheme="majorBidi"/>
          <w:sz w:val="24"/>
          <w:szCs w:val="24"/>
        </w:rPr>
        <w:t>Students will also use familiar phrases and are</w:t>
      </w:r>
      <w:r w:rsidR="00256ABA" w:rsidRPr="00143F77">
        <w:rPr>
          <w:rFonts w:asciiTheme="majorBidi" w:hAnsiTheme="majorBidi" w:cstheme="majorBidi"/>
          <w:sz w:val="24"/>
          <w:szCs w:val="24"/>
        </w:rPr>
        <w:t xml:space="preserve"> usually keen on using p</w:t>
      </w:r>
      <w:r w:rsidRPr="00143F77">
        <w:rPr>
          <w:rFonts w:asciiTheme="majorBidi" w:hAnsiTheme="majorBidi" w:cstheme="majorBidi"/>
          <w:sz w:val="24"/>
          <w:szCs w:val="24"/>
        </w:rPr>
        <w:t xml:space="preserve">resent tense verb. They can expand their vocabulary </w:t>
      </w:r>
      <w:proofErr w:type="gramStart"/>
      <w:r w:rsidRPr="00143F77">
        <w:rPr>
          <w:rFonts w:asciiTheme="majorBidi" w:hAnsiTheme="majorBidi" w:cstheme="majorBidi"/>
          <w:sz w:val="24"/>
          <w:szCs w:val="24"/>
        </w:rPr>
        <w:t xml:space="preserve">by </w:t>
      </w:r>
      <w:r w:rsidR="00256ABA" w:rsidRPr="00143F77">
        <w:rPr>
          <w:rFonts w:asciiTheme="majorBidi" w:hAnsiTheme="majorBidi" w:cstheme="majorBidi"/>
          <w:sz w:val="24"/>
          <w:szCs w:val="24"/>
        </w:rPr>
        <w:t xml:space="preserve"> </w:t>
      </w:r>
      <w:r w:rsidRPr="00143F77">
        <w:rPr>
          <w:rFonts w:asciiTheme="majorBidi" w:hAnsiTheme="majorBidi" w:cstheme="majorBidi"/>
          <w:sz w:val="24"/>
          <w:szCs w:val="24"/>
        </w:rPr>
        <w:t>1,000</w:t>
      </w:r>
      <w:proofErr w:type="gramEnd"/>
      <w:r w:rsidRPr="00143F77">
        <w:rPr>
          <w:rFonts w:asciiTheme="majorBidi" w:hAnsiTheme="majorBidi" w:cstheme="majorBidi"/>
          <w:sz w:val="24"/>
          <w:szCs w:val="24"/>
        </w:rPr>
        <w:t xml:space="preserve"> words</w:t>
      </w:r>
      <w:r w:rsidR="00256ABA" w:rsidRPr="00143F77">
        <w:rPr>
          <w:rFonts w:asciiTheme="majorBidi" w:hAnsiTheme="majorBidi" w:cstheme="majorBidi"/>
          <w:sz w:val="24"/>
          <w:szCs w:val="24"/>
        </w:rPr>
        <w:t>.</w:t>
      </w:r>
    </w:p>
    <w:p w:rsidR="00256ABA" w:rsidRPr="00143F77" w:rsidRDefault="00844102" w:rsidP="00143F77">
      <w:pPr>
        <w:spacing w:line="480" w:lineRule="auto"/>
        <w:rPr>
          <w:rFonts w:asciiTheme="majorBidi" w:hAnsiTheme="majorBidi" w:cstheme="majorBidi"/>
          <w:b/>
          <w:sz w:val="24"/>
          <w:szCs w:val="24"/>
        </w:rPr>
      </w:pPr>
      <w:r w:rsidRPr="00143F77">
        <w:rPr>
          <w:rFonts w:asciiTheme="majorBidi" w:hAnsiTheme="majorBidi" w:cstheme="majorBidi"/>
          <w:b/>
          <w:sz w:val="24"/>
          <w:szCs w:val="24"/>
        </w:rPr>
        <w:lastRenderedPageBreak/>
        <w:t>Spee</w:t>
      </w:r>
      <w:r w:rsidR="00256ABA" w:rsidRPr="00143F77">
        <w:rPr>
          <w:rFonts w:asciiTheme="majorBidi" w:hAnsiTheme="majorBidi" w:cstheme="majorBidi"/>
          <w:b/>
          <w:sz w:val="24"/>
          <w:szCs w:val="24"/>
        </w:rPr>
        <w:t>c</w:t>
      </w:r>
      <w:r w:rsidRPr="00143F77">
        <w:rPr>
          <w:rFonts w:asciiTheme="majorBidi" w:hAnsiTheme="majorBidi" w:cstheme="majorBidi"/>
          <w:b/>
          <w:sz w:val="24"/>
          <w:szCs w:val="24"/>
        </w:rPr>
        <w:t>h Emergence (1 to 3 years)</w:t>
      </w:r>
    </w:p>
    <w:p w:rsidR="00844102" w:rsidRPr="00143F77" w:rsidRDefault="00844102" w:rsidP="00143F77">
      <w:pPr>
        <w:spacing w:line="480" w:lineRule="auto"/>
        <w:rPr>
          <w:rFonts w:asciiTheme="majorBidi" w:hAnsiTheme="majorBidi" w:cstheme="majorBidi"/>
          <w:sz w:val="24"/>
          <w:szCs w:val="24"/>
        </w:rPr>
      </w:pPr>
      <w:r w:rsidRPr="00143F77">
        <w:rPr>
          <w:rFonts w:asciiTheme="majorBidi" w:hAnsiTheme="majorBidi" w:cstheme="majorBidi"/>
          <w:sz w:val="24"/>
          <w:szCs w:val="24"/>
        </w:rPr>
        <w:t xml:space="preserve">Learners in </w:t>
      </w:r>
      <w:r w:rsidR="00465670" w:rsidRPr="00143F77">
        <w:rPr>
          <w:rFonts w:asciiTheme="majorBidi" w:hAnsiTheme="majorBidi" w:cstheme="majorBidi"/>
          <w:sz w:val="24"/>
          <w:szCs w:val="24"/>
        </w:rPr>
        <w:t>this stage can balance</w:t>
      </w:r>
      <w:r w:rsidR="00AB3B01" w:rsidRPr="00143F77">
        <w:rPr>
          <w:rFonts w:asciiTheme="majorBidi" w:hAnsiTheme="majorBidi" w:cstheme="majorBidi"/>
          <w:sz w:val="24"/>
          <w:szCs w:val="24"/>
        </w:rPr>
        <w:t xml:space="preserve"> their </w:t>
      </w:r>
      <w:r w:rsidR="00C2268B" w:rsidRPr="00143F77">
        <w:rPr>
          <w:rFonts w:asciiTheme="majorBidi" w:hAnsiTheme="majorBidi" w:cstheme="majorBidi"/>
          <w:sz w:val="24"/>
          <w:szCs w:val="24"/>
        </w:rPr>
        <w:t>receptive and expressive language</w:t>
      </w:r>
      <w:r w:rsidR="002D3D8A" w:rsidRPr="00143F77">
        <w:rPr>
          <w:rFonts w:asciiTheme="majorBidi" w:hAnsiTheme="majorBidi" w:cstheme="majorBidi"/>
          <w:sz w:val="24"/>
          <w:szCs w:val="24"/>
        </w:rPr>
        <w:t xml:space="preserve"> well</w:t>
      </w:r>
      <w:r w:rsidR="00C2268B" w:rsidRPr="00143F77">
        <w:rPr>
          <w:rFonts w:asciiTheme="majorBidi" w:hAnsiTheme="majorBidi" w:cstheme="majorBidi"/>
          <w:sz w:val="24"/>
          <w:szCs w:val="24"/>
        </w:rPr>
        <w:t xml:space="preserve">. They can conduct </w:t>
      </w:r>
      <w:r w:rsidR="002D3D8A" w:rsidRPr="00143F77">
        <w:rPr>
          <w:rFonts w:asciiTheme="majorBidi" w:hAnsiTheme="majorBidi" w:cstheme="majorBidi"/>
          <w:sz w:val="24"/>
          <w:szCs w:val="24"/>
        </w:rPr>
        <w:t xml:space="preserve">a </w:t>
      </w:r>
      <w:r w:rsidR="00C2268B" w:rsidRPr="00143F77">
        <w:rPr>
          <w:rFonts w:asciiTheme="majorBidi" w:hAnsiTheme="majorBidi" w:cstheme="majorBidi"/>
          <w:sz w:val="24"/>
          <w:szCs w:val="24"/>
        </w:rPr>
        <w:t xml:space="preserve">reading for gist process and summarize all </w:t>
      </w:r>
      <w:r w:rsidR="002D3D8A" w:rsidRPr="00143F77">
        <w:rPr>
          <w:rFonts w:asciiTheme="majorBidi" w:hAnsiTheme="majorBidi" w:cstheme="majorBidi"/>
          <w:sz w:val="24"/>
          <w:szCs w:val="24"/>
        </w:rPr>
        <w:t xml:space="preserve">the </w:t>
      </w:r>
      <w:r w:rsidR="00C2268B" w:rsidRPr="00143F77">
        <w:rPr>
          <w:rFonts w:asciiTheme="majorBidi" w:hAnsiTheme="majorBidi" w:cstheme="majorBidi"/>
          <w:sz w:val="24"/>
          <w:szCs w:val="24"/>
        </w:rPr>
        <w:t xml:space="preserve">main details </w:t>
      </w:r>
      <w:r w:rsidR="0000262A" w:rsidRPr="00143F77">
        <w:rPr>
          <w:rFonts w:asciiTheme="majorBidi" w:hAnsiTheme="majorBidi" w:cstheme="majorBidi"/>
          <w:sz w:val="24"/>
          <w:szCs w:val="24"/>
        </w:rPr>
        <w:t>of the texts. They are able to create spontaneous language production</w:t>
      </w:r>
      <w:r w:rsidR="002D3D8A" w:rsidRPr="00143F77">
        <w:rPr>
          <w:rFonts w:asciiTheme="majorBidi" w:hAnsiTheme="majorBidi" w:cstheme="majorBidi"/>
          <w:sz w:val="24"/>
          <w:szCs w:val="24"/>
        </w:rPr>
        <w:t>,</w:t>
      </w:r>
      <w:r w:rsidR="0000262A" w:rsidRPr="00143F77">
        <w:rPr>
          <w:rFonts w:asciiTheme="majorBidi" w:hAnsiTheme="majorBidi" w:cstheme="majorBidi"/>
          <w:sz w:val="24"/>
          <w:szCs w:val="24"/>
        </w:rPr>
        <w:t xml:space="preserve"> but they still need teacher prompting. </w:t>
      </w:r>
    </w:p>
    <w:p w:rsidR="0000262A" w:rsidRPr="00143F77" w:rsidRDefault="0000262A" w:rsidP="00143F77">
      <w:pPr>
        <w:spacing w:line="480" w:lineRule="auto"/>
        <w:rPr>
          <w:rFonts w:asciiTheme="majorBidi" w:hAnsiTheme="majorBidi" w:cstheme="majorBidi"/>
          <w:sz w:val="24"/>
          <w:szCs w:val="24"/>
        </w:rPr>
      </w:pPr>
      <w:r w:rsidRPr="00143F77">
        <w:rPr>
          <w:rFonts w:asciiTheme="majorBidi" w:hAnsiTheme="majorBidi" w:cstheme="majorBidi"/>
          <w:sz w:val="24"/>
          <w:szCs w:val="24"/>
        </w:rPr>
        <w:t>In this stage, they can use short sentences and produce questions fluently. They c</w:t>
      </w:r>
      <w:r w:rsidR="002D3D8A" w:rsidRPr="00143F77">
        <w:rPr>
          <w:rFonts w:asciiTheme="majorBidi" w:hAnsiTheme="majorBidi" w:cstheme="majorBidi"/>
          <w:sz w:val="24"/>
          <w:szCs w:val="24"/>
        </w:rPr>
        <w:t xml:space="preserve">an acquire about 3,000 words at </w:t>
      </w:r>
      <w:r w:rsidRPr="00143F77">
        <w:rPr>
          <w:rFonts w:asciiTheme="majorBidi" w:hAnsiTheme="majorBidi" w:cstheme="majorBidi"/>
          <w:sz w:val="24"/>
          <w:szCs w:val="24"/>
        </w:rPr>
        <w:t>this level. Although they can make some errors in grammar and vocabulary use</w:t>
      </w:r>
      <w:r w:rsidR="002D3D8A" w:rsidRPr="00143F77">
        <w:rPr>
          <w:rFonts w:asciiTheme="majorBidi" w:hAnsiTheme="majorBidi" w:cstheme="majorBidi"/>
          <w:sz w:val="24"/>
          <w:szCs w:val="24"/>
        </w:rPr>
        <w:t>,</w:t>
      </w:r>
      <w:r w:rsidRPr="00143F77">
        <w:rPr>
          <w:rFonts w:asciiTheme="majorBidi" w:hAnsiTheme="majorBidi" w:cstheme="majorBidi"/>
          <w:sz w:val="24"/>
          <w:szCs w:val="24"/>
        </w:rPr>
        <w:t xml:space="preserve"> but it does not affect</w:t>
      </w:r>
      <w:r w:rsidR="00164145" w:rsidRPr="00143F77">
        <w:rPr>
          <w:rFonts w:asciiTheme="majorBidi" w:hAnsiTheme="majorBidi" w:cstheme="majorBidi"/>
          <w:sz w:val="24"/>
          <w:szCs w:val="24"/>
        </w:rPr>
        <w:t xml:space="preserve"> the meaning.</w:t>
      </w:r>
    </w:p>
    <w:p w:rsidR="00164145" w:rsidRPr="00143F77" w:rsidRDefault="00164145" w:rsidP="00143F77">
      <w:pPr>
        <w:spacing w:line="480" w:lineRule="auto"/>
        <w:rPr>
          <w:rFonts w:asciiTheme="majorBidi" w:hAnsiTheme="majorBidi" w:cstheme="majorBidi"/>
          <w:b/>
          <w:sz w:val="24"/>
          <w:szCs w:val="24"/>
        </w:rPr>
      </w:pPr>
      <w:r w:rsidRPr="00143F77">
        <w:rPr>
          <w:b/>
          <w:sz w:val="24"/>
          <w:szCs w:val="24"/>
        </w:rPr>
        <w:t>Intermediate Fluency</w:t>
      </w:r>
      <w:r w:rsidR="00D14CEC" w:rsidRPr="00143F77">
        <w:rPr>
          <w:b/>
          <w:sz w:val="24"/>
          <w:szCs w:val="24"/>
        </w:rPr>
        <w:t xml:space="preserve"> (3-5 years)</w:t>
      </w:r>
    </w:p>
    <w:p w:rsidR="005A3A6D" w:rsidRPr="00143F77" w:rsidRDefault="008732D8" w:rsidP="00143F77">
      <w:pPr>
        <w:spacing w:line="480" w:lineRule="auto"/>
        <w:rPr>
          <w:sz w:val="24"/>
          <w:szCs w:val="24"/>
        </w:rPr>
      </w:pPr>
      <w:r w:rsidRPr="00143F77">
        <w:rPr>
          <w:sz w:val="24"/>
          <w:szCs w:val="24"/>
        </w:rPr>
        <w:t>Learners will work with the m</w:t>
      </w:r>
      <w:r w:rsidR="002D3D8A" w:rsidRPr="00143F77">
        <w:rPr>
          <w:sz w:val="24"/>
          <w:szCs w:val="24"/>
        </w:rPr>
        <w:t>ore complex aspects of language and</w:t>
      </w:r>
      <w:r w:rsidRPr="00143F77">
        <w:rPr>
          <w:sz w:val="24"/>
          <w:szCs w:val="24"/>
        </w:rPr>
        <w:t xml:space="preserve"> grammar. Students in this level will speak more smoothly and fluently. They can detect the great ideas and details </w:t>
      </w:r>
      <w:r w:rsidR="00292387" w:rsidRPr="00143F77">
        <w:rPr>
          <w:sz w:val="24"/>
          <w:szCs w:val="24"/>
        </w:rPr>
        <w:t>in the text. They also use more complex sentences, think in</w:t>
      </w:r>
      <w:r w:rsidR="002D3D8A" w:rsidRPr="00143F77">
        <w:rPr>
          <w:sz w:val="24"/>
          <w:szCs w:val="24"/>
        </w:rPr>
        <w:t xml:space="preserve"> the</w:t>
      </w:r>
      <w:r w:rsidR="00292387" w:rsidRPr="00143F77">
        <w:rPr>
          <w:sz w:val="24"/>
          <w:szCs w:val="24"/>
        </w:rPr>
        <w:t xml:space="preserve"> target language and have 6,000 words.</w:t>
      </w:r>
    </w:p>
    <w:p w:rsidR="00292387" w:rsidRPr="00143F77" w:rsidRDefault="00292387" w:rsidP="00143F77">
      <w:pPr>
        <w:spacing w:line="480" w:lineRule="auto"/>
        <w:rPr>
          <w:rFonts w:asciiTheme="majorBidi" w:hAnsiTheme="majorBidi" w:cstheme="majorBidi"/>
          <w:b/>
          <w:sz w:val="24"/>
          <w:szCs w:val="24"/>
        </w:rPr>
      </w:pPr>
      <w:r w:rsidRPr="00143F77">
        <w:rPr>
          <w:rFonts w:asciiTheme="majorBidi" w:hAnsiTheme="majorBidi" w:cstheme="majorBidi"/>
          <w:b/>
          <w:sz w:val="24"/>
          <w:szCs w:val="24"/>
        </w:rPr>
        <w:t xml:space="preserve">Advanced Fluency </w:t>
      </w:r>
      <w:r w:rsidR="005A3A6D" w:rsidRPr="00143F77">
        <w:rPr>
          <w:rFonts w:asciiTheme="majorBidi" w:hAnsiTheme="majorBidi" w:cstheme="majorBidi"/>
          <w:b/>
          <w:sz w:val="24"/>
          <w:szCs w:val="24"/>
        </w:rPr>
        <w:t>(5-7 years)</w:t>
      </w:r>
    </w:p>
    <w:p w:rsidR="00143F77" w:rsidRDefault="005A3A6D" w:rsidP="00143F77">
      <w:pPr>
        <w:spacing w:line="480" w:lineRule="auto"/>
        <w:rPr>
          <w:rFonts w:asciiTheme="majorBidi" w:hAnsiTheme="majorBidi" w:cstheme="majorBidi"/>
          <w:sz w:val="24"/>
          <w:szCs w:val="24"/>
        </w:rPr>
      </w:pPr>
      <w:r w:rsidRPr="00143F77">
        <w:rPr>
          <w:rFonts w:asciiTheme="majorBidi" w:hAnsiTheme="majorBidi" w:cstheme="majorBidi"/>
          <w:sz w:val="24"/>
          <w:szCs w:val="24"/>
        </w:rPr>
        <w:t>Students in this level can use the target language like the first language. They can use their language to discuss and negotiate all domains in our li</w:t>
      </w:r>
      <w:r w:rsidR="0023151F" w:rsidRPr="00143F77">
        <w:rPr>
          <w:rFonts w:asciiTheme="majorBidi" w:hAnsiTheme="majorBidi" w:cstheme="majorBidi"/>
          <w:sz w:val="24"/>
          <w:szCs w:val="24"/>
        </w:rPr>
        <w:t xml:space="preserve">ves comfortably. They make </w:t>
      </w:r>
      <w:r w:rsidRPr="00143F77">
        <w:rPr>
          <w:rFonts w:asciiTheme="majorBidi" w:hAnsiTheme="majorBidi" w:cstheme="majorBidi"/>
          <w:sz w:val="24"/>
          <w:szCs w:val="24"/>
        </w:rPr>
        <w:t>errors, usually about uncommon complex structures and vocabulary.</w:t>
      </w:r>
    </w:p>
    <w:p w:rsidR="00C063C8" w:rsidRPr="00887450" w:rsidRDefault="005A3A6D" w:rsidP="00887450">
      <w:pPr>
        <w:pStyle w:val="ListParagraph"/>
        <w:numPr>
          <w:ilvl w:val="2"/>
          <w:numId w:val="13"/>
        </w:numPr>
        <w:spacing w:line="480" w:lineRule="auto"/>
        <w:rPr>
          <w:rFonts w:asciiTheme="majorBidi" w:hAnsiTheme="majorBidi" w:cstheme="majorBidi"/>
          <w:sz w:val="24"/>
          <w:szCs w:val="24"/>
        </w:rPr>
      </w:pPr>
      <w:r w:rsidRPr="00887450">
        <w:rPr>
          <w:rFonts w:asciiTheme="majorBidi" w:hAnsiTheme="majorBidi" w:cstheme="majorBidi"/>
          <w:b/>
          <w:sz w:val="24"/>
          <w:szCs w:val="24"/>
        </w:rPr>
        <w:t>Benefit</w:t>
      </w:r>
      <w:r w:rsidR="009B4DE7" w:rsidRPr="00887450">
        <w:rPr>
          <w:rFonts w:asciiTheme="majorBidi" w:hAnsiTheme="majorBidi" w:cstheme="majorBidi"/>
          <w:b/>
          <w:sz w:val="24"/>
          <w:szCs w:val="24"/>
        </w:rPr>
        <w:t>s of Learning a Second L</w:t>
      </w:r>
      <w:r w:rsidR="00C063C8" w:rsidRPr="00887450">
        <w:rPr>
          <w:rFonts w:asciiTheme="majorBidi" w:hAnsiTheme="majorBidi" w:cstheme="majorBidi"/>
          <w:b/>
          <w:sz w:val="24"/>
          <w:szCs w:val="24"/>
        </w:rPr>
        <w:t>anguage</w:t>
      </w:r>
    </w:p>
    <w:p w:rsidR="00143F77" w:rsidRPr="00143F77" w:rsidRDefault="00C063C8" w:rsidP="00143F77">
      <w:pPr>
        <w:spacing w:line="480" w:lineRule="auto"/>
        <w:rPr>
          <w:rFonts w:asciiTheme="majorBidi" w:hAnsiTheme="majorBidi" w:cstheme="majorBidi"/>
          <w:sz w:val="24"/>
          <w:szCs w:val="24"/>
        </w:rPr>
      </w:pPr>
      <w:r w:rsidRPr="00143F77">
        <w:rPr>
          <w:rFonts w:asciiTheme="majorBidi" w:hAnsiTheme="majorBidi" w:cstheme="majorBidi"/>
          <w:sz w:val="24"/>
          <w:szCs w:val="24"/>
        </w:rPr>
        <w:t>Acco</w:t>
      </w:r>
      <w:r w:rsidR="0001268B" w:rsidRPr="00143F77">
        <w:rPr>
          <w:rFonts w:asciiTheme="majorBidi" w:hAnsiTheme="majorBidi" w:cstheme="majorBidi"/>
          <w:sz w:val="24"/>
          <w:szCs w:val="24"/>
        </w:rPr>
        <w:t xml:space="preserve">rding to </w:t>
      </w:r>
      <w:r w:rsidR="00C868BF" w:rsidRPr="00143F77">
        <w:rPr>
          <w:rFonts w:asciiTheme="majorBidi" w:hAnsiTheme="majorBidi" w:cstheme="majorBidi"/>
          <w:sz w:val="24"/>
          <w:szCs w:val="24"/>
        </w:rPr>
        <w:fldChar w:fldCharType="begin" w:fldLock="1"/>
      </w:r>
      <w:r w:rsidR="00895F74" w:rsidRPr="00143F77">
        <w:rPr>
          <w:rFonts w:asciiTheme="majorBidi" w:hAnsiTheme="majorBidi" w:cstheme="majorBidi"/>
          <w:sz w:val="24"/>
          <w:szCs w:val="24"/>
        </w:rPr>
        <w:instrText>ADDIN CSL_CITATION {"citationItems":[{"id":"ITEM-1","itemData":{"DOI":"10.2991/assehr.k.220105.008","abstract":"With the accelerating of the worldwide favor of learning a second language, this article illustrates the advantages and disadvantages of learning a second language early by analysing relevant research and articles. The advantages of learning a second language are based on the prefrontal cortex in the brain that can help promote the cognitive development like attentional ability, memory and creativity. The acquisition of a second language can in fact benefit from the cognitive development and the academic development. In contrast, learning a second language too early can lead to a loss of the native language and the inadequate mastery of native language makes it more difficult to learn a foreign language. Academic burden and external factor such as the lack of proper education can hinder the second-language-process as well.","author":[{"dropping-particle":"","family":"Zhang","given":"Chenxu","non-dropping-particle":"","parse-names":false,"suffix":""}],"container-title":"Proceedings of the 2021 International Conference on Social Development and Media Communication (SDMC 2021)","id":"ITEM-1","issue":"Sdmc 2021","issued":{"date-parts":[["2022"]]},"page":"32-37","title":"The Advantages and Disadvantages of Learning a Second Language Early","type":"article-journal","volume":"631"},"uris":["http://www.mendeley.com/documents/?uuid=57b5d7c6-7f37-4abf-bad4-3e6e96b43a4a"]}],"mendeley":{"formattedCitation":"(Zhang, 2022)","manualFormatting":"Zhang (2022)","plainTextFormattedCitation":"(Zhang, 2022)","previouslyFormattedCitation":"(Zhang, 2022)"},"properties":{"noteIndex":0},"schema":"https://github.com/citation-style-language/schema/raw/master/csl-citation.json"}</w:instrText>
      </w:r>
      <w:r w:rsidR="00C868BF" w:rsidRPr="00143F77">
        <w:rPr>
          <w:rFonts w:asciiTheme="majorBidi" w:hAnsiTheme="majorBidi" w:cstheme="majorBidi"/>
          <w:sz w:val="24"/>
          <w:szCs w:val="24"/>
        </w:rPr>
        <w:fldChar w:fldCharType="separate"/>
      </w:r>
      <w:r w:rsidR="00C868BF" w:rsidRPr="00143F77">
        <w:rPr>
          <w:rFonts w:asciiTheme="majorBidi" w:hAnsiTheme="majorBidi" w:cstheme="majorBidi"/>
          <w:noProof/>
          <w:sz w:val="24"/>
          <w:szCs w:val="24"/>
        </w:rPr>
        <w:t>Zhang (2022)</w:t>
      </w:r>
      <w:r w:rsidR="00C868BF" w:rsidRPr="00143F77">
        <w:rPr>
          <w:rFonts w:asciiTheme="majorBidi" w:hAnsiTheme="majorBidi" w:cstheme="majorBidi"/>
          <w:sz w:val="24"/>
          <w:szCs w:val="24"/>
        </w:rPr>
        <w:fldChar w:fldCharType="end"/>
      </w:r>
      <w:r w:rsidR="0001268B" w:rsidRPr="00143F77">
        <w:rPr>
          <w:rFonts w:asciiTheme="majorBidi" w:hAnsiTheme="majorBidi" w:cstheme="majorBidi"/>
          <w:sz w:val="24"/>
          <w:szCs w:val="24"/>
        </w:rPr>
        <w:t>, students can gain</w:t>
      </w:r>
      <w:r w:rsidRPr="00143F77">
        <w:rPr>
          <w:rFonts w:asciiTheme="majorBidi" w:hAnsiTheme="majorBidi" w:cstheme="majorBidi"/>
          <w:sz w:val="24"/>
          <w:szCs w:val="24"/>
        </w:rPr>
        <w:t xml:space="preserve"> four adva</w:t>
      </w:r>
      <w:r w:rsidR="0001268B" w:rsidRPr="00143F77">
        <w:rPr>
          <w:rFonts w:asciiTheme="majorBidi" w:hAnsiTheme="majorBidi" w:cstheme="majorBidi"/>
          <w:sz w:val="24"/>
          <w:szCs w:val="24"/>
        </w:rPr>
        <w:t>ntages</w:t>
      </w:r>
      <w:r w:rsidRPr="00143F77">
        <w:rPr>
          <w:rFonts w:asciiTheme="majorBidi" w:hAnsiTheme="majorBidi" w:cstheme="majorBidi"/>
          <w:sz w:val="24"/>
          <w:szCs w:val="24"/>
        </w:rPr>
        <w:t xml:space="preserve"> when they learn a second language. Firs</w:t>
      </w:r>
      <w:r w:rsidR="00F321C3" w:rsidRPr="00143F77">
        <w:rPr>
          <w:rFonts w:asciiTheme="majorBidi" w:hAnsiTheme="majorBidi" w:cstheme="majorBidi"/>
          <w:sz w:val="24"/>
          <w:szCs w:val="24"/>
        </w:rPr>
        <w:t>t, it helps them develop their brain and improve their cognitive</w:t>
      </w:r>
      <w:r w:rsidR="0001268B" w:rsidRPr="00143F77">
        <w:rPr>
          <w:rFonts w:asciiTheme="majorBidi" w:hAnsiTheme="majorBidi" w:cstheme="majorBidi"/>
          <w:sz w:val="24"/>
          <w:szCs w:val="24"/>
        </w:rPr>
        <w:t xml:space="preserve"> skills</w:t>
      </w:r>
      <w:r w:rsidR="00F321C3" w:rsidRPr="00143F77">
        <w:rPr>
          <w:rFonts w:asciiTheme="majorBidi" w:hAnsiTheme="majorBidi" w:cstheme="majorBidi"/>
          <w:sz w:val="24"/>
          <w:szCs w:val="24"/>
        </w:rPr>
        <w:t>. Secondly, they can also improve their control ability when they identify what</w:t>
      </w:r>
      <w:r w:rsidR="0001268B" w:rsidRPr="00143F77">
        <w:rPr>
          <w:rFonts w:asciiTheme="majorBidi" w:hAnsiTheme="majorBidi" w:cstheme="majorBidi"/>
          <w:sz w:val="24"/>
          <w:szCs w:val="24"/>
        </w:rPr>
        <w:t xml:space="preserve"> they need to say when negotiating</w:t>
      </w:r>
      <w:r w:rsidR="00895F74" w:rsidRPr="00143F77">
        <w:rPr>
          <w:rFonts w:asciiTheme="majorBidi" w:hAnsiTheme="majorBidi" w:cstheme="majorBidi"/>
          <w:sz w:val="24"/>
          <w:szCs w:val="24"/>
        </w:rPr>
        <w:t xml:space="preserve"> with someone about certain</w:t>
      </w:r>
      <w:r w:rsidR="00F321C3" w:rsidRPr="00143F77">
        <w:rPr>
          <w:rFonts w:asciiTheme="majorBidi" w:hAnsiTheme="majorBidi" w:cstheme="majorBidi"/>
          <w:sz w:val="24"/>
          <w:szCs w:val="24"/>
        </w:rPr>
        <w:t xml:space="preserve"> topics. </w:t>
      </w:r>
      <w:r w:rsidR="0001268B" w:rsidRPr="00143F77">
        <w:rPr>
          <w:rFonts w:asciiTheme="majorBidi" w:hAnsiTheme="majorBidi" w:cstheme="majorBidi"/>
          <w:sz w:val="24"/>
          <w:szCs w:val="24"/>
        </w:rPr>
        <w:t>Besides, they may concentrate on</w:t>
      </w:r>
      <w:r w:rsidR="00F321C3" w:rsidRPr="00143F77">
        <w:rPr>
          <w:rFonts w:asciiTheme="majorBidi" w:hAnsiTheme="majorBidi" w:cstheme="majorBidi"/>
          <w:sz w:val="24"/>
          <w:szCs w:val="24"/>
        </w:rPr>
        <w:t xml:space="preserve"> what they are doing at the time. Thirdly, they can upgrade some other cognitive performances, such as improving their memory and communication skills,</w:t>
      </w:r>
      <w:r w:rsidR="009E5992" w:rsidRPr="00143F77">
        <w:rPr>
          <w:rFonts w:asciiTheme="majorBidi" w:hAnsiTheme="majorBidi" w:cstheme="majorBidi"/>
          <w:sz w:val="24"/>
          <w:szCs w:val="24"/>
        </w:rPr>
        <w:t xml:space="preserve"> which helps their thinking become</w:t>
      </w:r>
      <w:r w:rsidR="00C868BF" w:rsidRPr="00143F77">
        <w:rPr>
          <w:rFonts w:asciiTheme="majorBidi" w:hAnsiTheme="majorBidi" w:cstheme="majorBidi"/>
          <w:sz w:val="24"/>
          <w:szCs w:val="24"/>
        </w:rPr>
        <w:t xml:space="preserve"> more flexible and</w:t>
      </w:r>
      <w:r w:rsidR="00F321C3" w:rsidRPr="00143F77">
        <w:rPr>
          <w:rFonts w:asciiTheme="majorBidi" w:hAnsiTheme="majorBidi" w:cstheme="majorBidi"/>
          <w:sz w:val="24"/>
          <w:szCs w:val="24"/>
        </w:rPr>
        <w:t xml:space="preserve"> differentiate</w:t>
      </w:r>
      <w:r w:rsidR="00895F74" w:rsidRPr="00143F77">
        <w:rPr>
          <w:rFonts w:asciiTheme="majorBidi" w:hAnsiTheme="majorBidi" w:cstheme="majorBidi"/>
          <w:sz w:val="24"/>
          <w:szCs w:val="24"/>
        </w:rPr>
        <w:t xml:space="preserve"> between</w:t>
      </w:r>
      <w:r w:rsidR="00F321C3" w:rsidRPr="00143F77">
        <w:rPr>
          <w:rFonts w:asciiTheme="majorBidi" w:hAnsiTheme="majorBidi" w:cstheme="majorBidi"/>
          <w:sz w:val="24"/>
          <w:szCs w:val="24"/>
        </w:rPr>
        <w:t xml:space="preserve"> two languages. </w:t>
      </w:r>
    </w:p>
    <w:p w:rsidR="00143F77" w:rsidRPr="00143F77" w:rsidRDefault="00054ADD" w:rsidP="00143F77">
      <w:pPr>
        <w:spacing w:line="480" w:lineRule="auto"/>
        <w:rPr>
          <w:rFonts w:cs="Times New Roman"/>
          <w:sz w:val="24"/>
          <w:szCs w:val="24"/>
        </w:rPr>
      </w:pPr>
      <w:r w:rsidRPr="00143F77">
        <w:rPr>
          <w:rFonts w:asciiTheme="majorBidi" w:hAnsiTheme="majorBidi" w:cstheme="majorBidi"/>
          <w:sz w:val="24"/>
          <w:szCs w:val="24"/>
        </w:rPr>
        <w:lastRenderedPageBreak/>
        <w:t xml:space="preserve">Subsequently, </w:t>
      </w:r>
      <w:r w:rsidR="00895F74" w:rsidRPr="00143F77">
        <w:rPr>
          <w:rFonts w:asciiTheme="majorBidi" w:hAnsiTheme="majorBidi" w:cstheme="majorBidi"/>
          <w:sz w:val="24"/>
          <w:szCs w:val="24"/>
        </w:rPr>
        <w:fldChar w:fldCharType="begin" w:fldLock="1"/>
      </w:r>
      <w:r w:rsidR="00895F74" w:rsidRPr="00143F77">
        <w:rPr>
          <w:rFonts w:asciiTheme="majorBidi" w:hAnsiTheme="majorBidi" w:cstheme="majorBidi"/>
          <w:sz w:val="24"/>
          <w:szCs w:val="24"/>
        </w:rPr>
        <w:instrText>ADDIN CSL_CITATION {"citationItems":[{"id":"ITEM-1","itemData":{"DOI":"10.3389/frym.2023.844499","abstract":"Bilingualism, which means speaking more than one language, allows a person to communicate with a larger number of people. Some research suggests that speaking more than one language may also improve brain function. We wanted to see whether the relationship between improved brain function and being bilingual differed based on how well or how much a person uses their second language. To ask our question, we recruited a group of high school students who spoke both Mandarin and English. Because speaking two languages is thought to improve how well a person performs on certain tasks, we thought that the students who were better at their second language would have better performance on those tasks. Our findings support the idea that developing your second language, especially if you speak it well, can improve the way your brain functions. Keep reading to learn about our research!","author":[{"dropping-particle":"","family":"Xie","given":"Xiaoyi","non-dropping-particle":"","parse-names":false,"suffix":""},{"dropping-particle":"","family":"Zhou","given":"Yu","non-dropping-particle":"","parse-names":false,"suffix":""},{"dropping-particle":"","family":"Lu","given":"Kehan","non-dropping-particle":"","parse-names":false,"suffix":""},{"dropping-particle":"","family":"Privitera","given":"Adam John","non-dropping-particle":"","parse-names":false,"suffix":""}],"container-title":"Frontiers for Young Minds","id":"ITEM-1","issue":"October 2024","issued":{"date-parts":[["2023"]]},"title":"What are the Benefits of Learning a Second Language?","type":"article-journal","volume":"11"},"uris":["http://www.mendeley.com/documents/?uuid=95b74f45-f313-4dff-9566-e76fa42b2c13"]}],"mendeley":{"formattedCitation":"(Xie et al., 2023)","manualFormatting":"Xie et al. (2023)","plainTextFormattedCitation":"(Xie et al., 2023)","previouslyFormattedCitation":"(Xie et al., 2023)"},"properties":{"noteIndex":0},"schema":"https://github.com/citation-style-language/schema/raw/master/csl-citation.json"}</w:instrText>
      </w:r>
      <w:r w:rsidR="00895F74" w:rsidRPr="00143F77">
        <w:rPr>
          <w:rFonts w:asciiTheme="majorBidi" w:hAnsiTheme="majorBidi" w:cstheme="majorBidi"/>
          <w:sz w:val="24"/>
          <w:szCs w:val="24"/>
        </w:rPr>
        <w:fldChar w:fldCharType="separate"/>
      </w:r>
      <w:r w:rsidR="00895F74" w:rsidRPr="00143F77">
        <w:rPr>
          <w:rFonts w:asciiTheme="majorBidi" w:hAnsiTheme="majorBidi" w:cstheme="majorBidi"/>
          <w:noProof/>
          <w:sz w:val="24"/>
          <w:szCs w:val="24"/>
        </w:rPr>
        <w:t>Xie et al. (2023)</w:t>
      </w:r>
      <w:r w:rsidR="00895F74" w:rsidRPr="00143F77">
        <w:rPr>
          <w:rFonts w:asciiTheme="majorBidi" w:hAnsiTheme="majorBidi" w:cstheme="majorBidi"/>
          <w:sz w:val="24"/>
          <w:szCs w:val="24"/>
        </w:rPr>
        <w:fldChar w:fldCharType="end"/>
      </w:r>
      <w:r w:rsidR="00895F74" w:rsidRPr="00143F77">
        <w:rPr>
          <w:rFonts w:asciiTheme="majorBidi" w:hAnsiTheme="majorBidi" w:cstheme="majorBidi"/>
          <w:sz w:val="24"/>
          <w:szCs w:val="24"/>
        </w:rPr>
        <w:t xml:space="preserve"> </w:t>
      </w:r>
      <w:r w:rsidR="00895F74" w:rsidRPr="00143F77">
        <w:rPr>
          <w:rFonts w:cs="Times New Roman"/>
          <w:sz w:val="24"/>
          <w:szCs w:val="24"/>
        </w:rPr>
        <w:t xml:space="preserve">listed  some significant benefits that second language learning brings to young learners. First, when students communicate by a second language, they should forget their mother tongue and think in the target language, which leads to the development of personal executive function. It is a set of mental activities that connect with </w:t>
      </w:r>
      <w:proofErr w:type="spellStart"/>
      <w:r w:rsidR="00895F74" w:rsidRPr="00143F77">
        <w:rPr>
          <w:rFonts w:cs="Times New Roman"/>
          <w:sz w:val="24"/>
          <w:szCs w:val="24"/>
        </w:rPr>
        <w:t>theỉr</w:t>
      </w:r>
      <w:proofErr w:type="spellEnd"/>
      <w:r w:rsidR="00895F74" w:rsidRPr="00143F77">
        <w:rPr>
          <w:rFonts w:cs="Times New Roman"/>
          <w:sz w:val="24"/>
          <w:szCs w:val="24"/>
        </w:rPr>
        <w:t xml:space="preserve"> thought and their behavior. Additionally, bilingual students can effectively monitor themselves while working in a noisy environment.</w:t>
      </w:r>
    </w:p>
    <w:p w:rsidR="00143F77" w:rsidRDefault="00DB4D47" w:rsidP="00143F77">
      <w:pPr>
        <w:spacing w:line="480" w:lineRule="auto"/>
        <w:rPr>
          <w:rFonts w:asciiTheme="majorBidi" w:hAnsiTheme="majorBidi" w:cstheme="majorBidi"/>
          <w:sz w:val="24"/>
          <w:szCs w:val="24"/>
        </w:rPr>
      </w:pPr>
      <w:r w:rsidRPr="00143F77">
        <w:rPr>
          <w:rFonts w:asciiTheme="majorBidi" w:hAnsiTheme="majorBidi" w:cstheme="majorBidi"/>
          <w:sz w:val="24"/>
          <w:szCs w:val="24"/>
        </w:rPr>
        <w:t xml:space="preserve">Meanwhile, </w:t>
      </w:r>
      <w:r w:rsidR="00895F74" w:rsidRPr="00143F77">
        <w:rPr>
          <w:rFonts w:asciiTheme="majorBidi" w:hAnsiTheme="majorBidi" w:cstheme="majorBidi"/>
          <w:sz w:val="24"/>
          <w:szCs w:val="24"/>
        </w:rPr>
        <w:fldChar w:fldCharType="begin" w:fldLock="1"/>
      </w:r>
      <w:r w:rsidR="00561A62" w:rsidRPr="00143F77">
        <w:rPr>
          <w:rFonts w:asciiTheme="majorBidi" w:hAnsiTheme="majorBidi" w:cstheme="majorBidi"/>
          <w:sz w:val="24"/>
          <w:szCs w:val="24"/>
        </w:rPr>
        <w:instrText>ADDIN CSL_CITATION {"citationItems":[{"id":"ITEM-1","itemData":{"abstract":"Developing concentration in this way will also help them focus their attention on other subjects at school. Co-ordination Practising musical instruments improve hand-eye co-ordination. Children develop important motor skills when playing music just as they do when playing different sports. Relaxation More and more, music therapy is being used to complement more traditional forms of medicine. Researchers acknowledge that certain types of music can aid relaxation by lowering heart rates and blood pressure.","author":[{"dropping-particle":"","family":"Department","given":"Australian Education","non-dropping-particle":"","parse-names":false,"suffix":""}],"id":"ITEM-1","issued":{"date-parts":[["2013"]]},"page":"2023","title":"Benefits of learning a language","type":"article-journal"},"uris":["http://www.mendeley.com/documents/?uuid=00f77b70-e980-46a0-94bd-97293ef779f3"]}],"mendeley":{"formattedCitation":"(Department, 2013)","manualFormatting":"Department (2013)","plainTextFormattedCitation":"(Department, 2013)","previouslyFormattedCitation":"(Department, 2013)"},"properties":{"noteIndex":0},"schema":"https://github.com/citation-style-language/schema/raw/master/csl-citation.json"}</w:instrText>
      </w:r>
      <w:r w:rsidR="00895F74" w:rsidRPr="00143F77">
        <w:rPr>
          <w:rFonts w:asciiTheme="majorBidi" w:hAnsiTheme="majorBidi" w:cstheme="majorBidi"/>
          <w:sz w:val="24"/>
          <w:szCs w:val="24"/>
        </w:rPr>
        <w:fldChar w:fldCharType="separate"/>
      </w:r>
      <w:r w:rsidR="00254B4D" w:rsidRPr="00143F77">
        <w:rPr>
          <w:rFonts w:asciiTheme="majorBidi" w:hAnsiTheme="majorBidi" w:cstheme="majorBidi"/>
          <w:noProof/>
          <w:sz w:val="24"/>
          <w:szCs w:val="24"/>
        </w:rPr>
        <w:t>Department (</w:t>
      </w:r>
      <w:r w:rsidR="00895F74" w:rsidRPr="00143F77">
        <w:rPr>
          <w:rFonts w:asciiTheme="majorBidi" w:hAnsiTheme="majorBidi" w:cstheme="majorBidi"/>
          <w:noProof/>
          <w:sz w:val="24"/>
          <w:szCs w:val="24"/>
        </w:rPr>
        <w:t>2013)</w:t>
      </w:r>
      <w:r w:rsidR="00895F74" w:rsidRPr="00143F77">
        <w:rPr>
          <w:rFonts w:asciiTheme="majorBidi" w:hAnsiTheme="majorBidi" w:cstheme="majorBidi"/>
          <w:sz w:val="24"/>
          <w:szCs w:val="24"/>
        </w:rPr>
        <w:fldChar w:fldCharType="end"/>
      </w:r>
      <w:r w:rsidR="00895F74" w:rsidRPr="00143F77">
        <w:rPr>
          <w:rFonts w:asciiTheme="majorBidi" w:hAnsiTheme="majorBidi" w:cstheme="majorBidi"/>
          <w:sz w:val="24"/>
          <w:szCs w:val="24"/>
        </w:rPr>
        <w:t xml:space="preserve"> </w:t>
      </w:r>
      <w:r w:rsidRPr="00143F77">
        <w:rPr>
          <w:rFonts w:asciiTheme="majorBidi" w:hAnsiTheme="majorBidi" w:cstheme="majorBidi"/>
          <w:sz w:val="24"/>
          <w:szCs w:val="24"/>
        </w:rPr>
        <w:t>added fo</w:t>
      </w:r>
      <w:r w:rsidR="00BE2AAA" w:rsidRPr="00143F77">
        <w:rPr>
          <w:rFonts w:asciiTheme="majorBidi" w:hAnsiTheme="majorBidi" w:cstheme="majorBidi"/>
          <w:sz w:val="24"/>
          <w:szCs w:val="24"/>
        </w:rPr>
        <w:t>ur more advantages of learning a second language, such as enhancing literacy skills, foster</w:t>
      </w:r>
      <w:r w:rsidR="00530137" w:rsidRPr="00143F77">
        <w:rPr>
          <w:rFonts w:asciiTheme="majorBidi" w:hAnsiTheme="majorBidi" w:cstheme="majorBidi"/>
          <w:sz w:val="24"/>
          <w:szCs w:val="24"/>
        </w:rPr>
        <w:t>ing a</w:t>
      </w:r>
      <w:r w:rsidR="00BE2AAA" w:rsidRPr="00143F77">
        <w:rPr>
          <w:rFonts w:asciiTheme="majorBidi" w:hAnsiTheme="majorBidi" w:cstheme="majorBidi"/>
          <w:sz w:val="24"/>
          <w:szCs w:val="24"/>
        </w:rPr>
        <w:t xml:space="preserve"> deep understanding of </w:t>
      </w:r>
      <w:r w:rsidR="00530137" w:rsidRPr="00143F77">
        <w:rPr>
          <w:rFonts w:asciiTheme="majorBidi" w:hAnsiTheme="majorBidi" w:cstheme="majorBidi"/>
          <w:sz w:val="24"/>
          <w:szCs w:val="24"/>
        </w:rPr>
        <w:t>different cultures, providing them with</w:t>
      </w:r>
      <w:r w:rsidR="00BE2AAA" w:rsidRPr="00143F77">
        <w:rPr>
          <w:rFonts w:asciiTheme="majorBidi" w:hAnsiTheme="majorBidi" w:cstheme="majorBidi"/>
          <w:sz w:val="24"/>
          <w:szCs w:val="24"/>
        </w:rPr>
        <w:t xml:space="preserve"> career opportunities and enrich</w:t>
      </w:r>
      <w:r w:rsidR="00530137" w:rsidRPr="00143F77">
        <w:rPr>
          <w:rFonts w:asciiTheme="majorBidi" w:hAnsiTheme="majorBidi" w:cstheme="majorBidi"/>
          <w:sz w:val="24"/>
          <w:szCs w:val="24"/>
        </w:rPr>
        <w:t>ing</w:t>
      </w:r>
      <w:r w:rsidR="00BE2AAA" w:rsidRPr="00143F77">
        <w:rPr>
          <w:rFonts w:asciiTheme="majorBidi" w:hAnsiTheme="majorBidi" w:cstheme="majorBidi"/>
          <w:sz w:val="24"/>
          <w:szCs w:val="24"/>
        </w:rPr>
        <w:t xml:space="preserve"> students’ travel experiences.</w:t>
      </w:r>
      <w:r w:rsidR="002C653F" w:rsidRPr="00143F77">
        <w:rPr>
          <w:rFonts w:asciiTheme="majorBidi" w:hAnsiTheme="majorBidi" w:cstheme="majorBidi"/>
          <w:sz w:val="24"/>
          <w:szCs w:val="24"/>
        </w:rPr>
        <w:t xml:space="preserve"> </w:t>
      </w:r>
    </w:p>
    <w:p w:rsidR="005C61E7" w:rsidRPr="00143F77" w:rsidRDefault="006B2F8E" w:rsidP="00143F77">
      <w:pPr>
        <w:spacing w:line="480" w:lineRule="auto"/>
        <w:rPr>
          <w:rFonts w:asciiTheme="majorBidi" w:hAnsiTheme="majorBidi" w:cstheme="majorBidi"/>
          <w:sz w:val="24"/>
          <w:szCs w:val="24"/>
        </w:rPr>
      </w:pPr>
      <w:r w:rsidRPr="00143F77">
        <w:rPr>
          <w:rFonts w:asciiTheme="majorBidi" w:hAnsiTheme="majorBidi" w:cstheme="majorBidi"/>
          <w:sz w:val="24"/>
          <w:szCs w:val="24"/>
        </w:rPr>
        <w:t xml:space="preserve">Then, </w:t>
      </w:r>
      <w:r w:rsidR="00254B4D" w:rsidRPr="00143F77">
        <w:rPr>
          <w:rFonts w:asciiTheme="majorBidi" w:hAnsiTheme="majorBidi" w:cstheme="majorBidi"/>
          <w:sz w:val="24"/>
          <w:szCs w:val="24"/>
        </w:rPr>
        <w:fldChar w:fldCharType="begin" w:fldLock="1"/>
      </w:r>
      <w:r w:rsidR="00561A62" w:rsidRPr="00143F77">
        <w:rPr>
          <w:rFonts w:asciiTheme="majorBidi" w:hAnsiTheme="majorBidi" w:cstheme="majorBidi"/>
          <w:sz w:val="24"/>
          <w:szCs w:val="24"/>
        </w:rPr>
        <w:instrText>ADDIN CSL_CITATION {"citationItems":[{"id":"ITEM-1","itemData":{"author":[{"dropping-particle":"","family":"District","given":"Tolleson Union Highschool","non-dropping-particle":"","parse-names":false,"suffix":""}],"id":"ITEM-1","issued":{"date-parts":[["0"]]},"title":"Ten good reasons why you should learn a foreign language","type":"article-journal"},"uris":["http://www.mendeley.com/documents/?uuid=c41a76b4-4c1a-4cdd-a576-026cee8459b2"]}],"mendeley":{"formattedCitation":"(District, n.d.)","manualFormatting":"District (n.d.)","plainTextFormattedCitation":"(District, n.d.)","previouslyFormattedCitation":"(District, n.d.)"},"properties":{"noteIndex":0},"schema":"https://github.com/citation-style-language/schema/raw/master/csl-citation.json"}</w:instrText>
      </w:r>
      <w:r w:rsidR="00254B4D" w:rsidRPr="00143F77">
        <w:rPr>
          <w:rFonts w:asciiTheme="majorBidi" w:hAnsiTheme="majorBidi" w:cstheme="majorBidi"/>
          <w:sz w:val="24"/>
          <w:szCs w:val="24"/>
        </w:rPr>
        <w:fldChar w:fldCharType="separate"/>
      </w:r>
      <w:r w:rsidR="00254B4D" w:rsidRPr="00143F77">
        <w:rPr>
          <w:rFonts w:asciiTheme="majorBidi" w:hAnsiTheme="majorBidi" w:cstheme="majorBidi"/>
          <w:noProof/>
          <w:sz w:val="24"/>
          <w:szCs w:val="24"/>
        </w:rPr>
        <w:t>District (n.d.)</w:t>
      </w:r>
      <w:r w:rsidR="00254B4D" w:rsidRPr="00143F77">
        <w:rPr>
          <w:rFonts w:asciiTheme="majorBidi" w:hAnsiTheme="majorBidi" w:cstheme="majorBidi"/>
          <w:sz w:val="24"/>
          <w:szCs w:val="24"/>
        </w:rPr>
        <w:fldChar w:fldCharType="end"/>
      </w:r>
      <w:r w:rsidR="00254B4D" w:rsidRPr="00143F77">
        <w:rPr>
          <w:rFonts w:asciiTheme="majorBidi" w:hAnsiTheme="majorBidi" w:cstheme="majorBidi"/>
          <w:sz w:val="24"/>
          <w:szCs w:val="24"/>
        </w:rPr>
        <w:t xml:space="preserve"> </w:t>
      </w:r>
      <w:r w:rsidRPr="00143F77">
        <w:rPr>
          <w:rFonts w:asciiTheme="majorBidi" w:hAnsiTheme="majorBidi" w:cstheme="majorBidi"/>
          <w:sz w:val="24"/>
          <w:szCs w:val="24"/>
        </w:rPr>
        <w:t xml:space="preserve">also stated </w:t>
      </w:r>
      <w:r w:rsidR="00254B4D" w:rsidRPr="00143F77">
        <w:rPr>
          <w:rFonts w:cs="Times New Roman"/>
          <w:sz w:val="24"/>
          <w:szCs w:val="24"/>
        </w:rPr>
        <w:t>some good reasons for students to learn a foreign language. First, it helps us to acquire all content about worldwide movies, music and literature. Secondly, it provides students with opportunities to study abroad, and finally, it also helps us make friends with people from different parts of the world.</w:t>
      </w:r>
    </w:p>
    <w:p w:rsidR="005A3A6D" w:rsidRPr="000C55FE" w:rsidRDefault="00EE2A4C" w:rsidP="000C55FE">
      <w:pPr>
        <w:pStyle w:val="ListParagraph"/>
        <w:numPr>
          <w:ilvl w:val="1"/>
          <w:numId w:val="13"/>
        </w:numPr>
        <w:spacing w:line="480" w:lineRule="auto"/>
        <w:rPr>
          <w:rFonts w:asciiTheme="majorBidi" w:hAnsiTheme="majorBidi" w:cstheme="majorBidi"/>
          <w:b/>
          <w:sz w:val="24"/>
          <w:szCs w:val="24"/>
        </w:rPr>
      </w:pPr>
      <w:r w:rsidRPr="000C55FE">
        <w:rPr>
          <w:rFonts w:asciiTheme="majorBidi" w:hAnsiTheme="majorBidi" w:cstheme="majorBidi"/>
          <w:b/>
          <w:sz w:val="24"/>
          <w:szCs w:val="24"/>
        </w:rPr>
        <w:t>Vocabulary learning</w:t>
      </w:r>
    </w:p>
    <w:p w:rsidR="00254B4D" w:rsidRPr="000C55FE" w:rsidRDefault="00143F77" w:rsidP="000C55FE">
      <w:pPr>
        <w:pStyle w:val="ListParagraph"/>
        <w:numPr>
          <w:ilvl w:val="2"/>
          <w:numId w:val="13"/>
        </w:numPr>
        <w:spacing w:line="480" w:lineRule="auto"/>
        <w:rPr>
          <w:rFonts w:asciiTheme="majorBidi" w:hAnsiTheme="majorBidi" w:cstheme="majorBidi"/>
          <w:b/>
          <w:sz w:val="24"/>
          <w:szCs w:val="24"/>
        </w:rPr>
      </w:pPr>
      <w:r w:rsidRPr="000C55FE">
        <w:rPr>
          <w:rFonts w:asciiTheme="majorBidi" w:hAnsiTheme="majorBidi" w:cstheme="majorBidi"/>
          <w:b/>
          <w:sz w:val="24"/>
          <w:szCs w:val="24"/>
        </w:rPr>
        <w:t>Definition of vocabulary</w:t>
      </w:r>
    </w:p>
    <w:p w:rsidR="00143F77" w:rsidRDefault="00561A62" w:rsidP="00561A62">
      <w:pPr>
        <w:spacing w:line="480" w:lineRule="auto"/>
        <w:rPr>
          <w:rFonts w:cs="Times New Roman"/>
          <w:sz w:val="24"/>
          <w:szCs w:val="24"/>
        </w:rPr>
      </w:pPr>
      <w:r>
        <w:rPr>
          <w:rFonts w:cs="Times New Roman"/>
          <w:sz w:val="24"/>
          <w:szCs w:val="24"/>
        </w:rPr>
        <w:fldChar w:fldCharType="begin" w:fldLock="1"/>
      </w:r>
      <w:r>
        <w:rPr>
          <w:rFonts w:cs="Times New Roman"/>
          <w:sz w:val="24"/>
          <w:szCs w:val="24"/>
        </w:rPr>
        <w:instrText>ADDIN CSL_CITATION {"citationItems":[{"id":"ITEM-1","itemData":{"DOI":"10.1598/rt.62.5.2","ISSN":"0034-0561","abstract":"Recognizing the importance of starting early, the purpose of our article is to examine if and how vocabulary is taught in commercially prepared early literacy curriculum for pre‐K. Ten curriculum programs are reviewed to determine the prevalence of vocabulary instruction and the pedagogical practices used to support the learning of words and their meanings. Results of the analysis indicate a paucity of instructional guidance in vocabulary in pre‐K early literacy curriculum programs.إن غرض مقالتنا هذه هو أن يستقصى إذا وكيف يتم تعليم المفردات في منهاج التعلم المبكر الذي قد حضر تجارياً لمرحلة التعليم ما قبل الروضة إدراكاً لأهمية الانطلاق المبكر. ولقد تمت المراجعة لعشرة برامج منهاجية كي يحدد انتشار تعليم المفردات والممارسات التعليمية المستخدمة لدعم اكتساب الكلمات ومعانيها. وتشير نتائج التحليل إلى قلة التوجيه التعليمي في المفردات في برامج التعلم المنهاجية ما قبل الروضة.</w:instrText>
      </w:r>
      <w:r>
        <w:rPr>
          <w:rFonts w:ascii="MS Gothic" w:eastAsia="MS Gothic" w:hAnsi="MS Gothic" w:cs="MS Gothic" w:hint="eastAsia"/>
          <w:sz w:val="24"/>
          <w:szCs w:val="24"/>
        </w:rPr>
        <w:instrText>本文作者意</w:instrText>
      </w:r>
      <w:r>
        <w:rPr>
          <w:rFonts w:ascii="SimSun" w:eastAsia="SimSun" w:hAnsi="SimSun" w:cs="SimSun" w:hint="eastAsia"/>
          <w:sz w:val="24"/>
          <w:szCs w:val="24"/>
        </w:rPr>
        <w:instrText>识到及早开始学习字汇的重要性。本文目的是考查由商营机构提供的幼儿前读写课程是否有教授字汇和怎样教授字汇。本文评审了十个课程，考查教授字汇的普遍性，以及为支持学习单字和单字的意思所采用的教学实践。分析结果显示，只有少数的幼儿前读写课程会给予学生在学习字汇方面的教学指引。</w:instrText>
      </w:r>
      <w:r>
        <w:rPr>
          <w:rFonts w:cs="Times New Roman"/>
          <w:sz w:val="24"/>
          <w:szCs w:val="24"/>
        </w:rPr>
        <w:instrText>Reconnaissant l'importance de commencer tôt, notre article a pour but d'examiner si et de quelle façon on enseigne le vocabulaire dans le matériel pédagogique du commerce destiné aux enfants d'avant le jardin d'enfants au début de la lecture‐écriture. On a examiné dix matériels afin de déterminer la prévalence de l'enseignement du vocabulaire et des pratiques pédagogiques employées en vue de l'apprentissage des mots et de leurs significations. Les résultats de l'analyse montrent un manque de guidage didactique en matière de vocabulaire dans les matériels destinés aux enfants d'avant le jardin d'enfants au début de la lecture‐écriture.Цель д</w:instrText>
      </w:r>
      <w:r>
        <w:rPr>
          <w:rFonts w:cs="Times New Roman" w:hint="eastAsia"/>
          <w:sz w:val="24"/>
          <w:szCs w:val="24"/>
        </w:rPr>
        <w:instrText>анной</w:instrText>
      </w:r>
      <w:r>
        <w:rPr>
          <w:rFonts w:cs="Times New Roman"/>
          <w:sz w:val="24"/>
          <w:szCs w:val="24"/>
        </w:rPr>
        <w:instrText xml:space="preserve"> статьи: выяснить, предусмотрено ли расширение словарного запаса детей в рамках коммерчески разработанных программ для дошкольников и если да, то как именно это осуществляется. Признавая важность раннего обучения, авторы проанализировали десять учебн</w:instrText>
      </w:r>
      <w:r>
        <w:rPr>
          <w:rFonts w:cs="Times New Roman" w:hint="eastAsia"/>
          <w:sz w:val="24"/>
          <w:szCs w:val="24"/>
        </w:rPr>
        <w:instrText>ых</w:instrText>
      </w:r>
      <w:r>
        <w:rPr>
          <w:rFonts w:cs="Times New Roman"/>
          <w:sz w:val="24"/>
          <w:szCs w:val="24"/>
        </w:rPr>
        <w:instrText xml:space="preserve"> программ, чтобы определить, включают ли они в себя работу с лексикой и какими методами достигается усвоение слов и понимание их смысла. Результаты анализа указывают на недостаточность работы со словарем в учебных планах по развитию грамотности дошкольн</w:instrText>
      </w:r>
      <w:r>
        <w:rPr>
          <w:rFonts w:cs="Times New Roman" w:hint="eastAsia"/>
          <w:sz w:val="24"/>
          <w:szCs w:val="24"/>
        </w:rPr>
        <w:instrText>иков</w:instrText>
      </w:r>
      <w:r>
        <w:rPr>
          <w:rFonts w:cs="Times New Roman"/>
          <w:sz w:val="24"/>
          <w:szCs w:val="24"/>
        </w:rPr>
        <w:instrText>.Concientes de la importancia de empezar temprano, el propósito de nuestro artículo es el de examinar si y cómo se enseña el vocabulario en los currículos preparados por el comercio para los grados pre‐K. Se examinaron diez programas para determinar cuán común era la instrucción de vocabulario y las prácticas pedagógi…","author":[{"dropping-particle":"","family":"Neuman","given":"Susan B.","non-dropping-particle":"","parse-names":false,"suffix":""},{"dropping-particle":"","family":"Dwyer","given":"Julie","non-dropping-particle":"","parse-names":false,"suffix":""}],"container-title":"The Reading Teacher","id":"ITEM-1","issue":"5","issued":{"date-parts":[["2009"]]},"page":"384-392","title":"Missing in Action: Vocabulary Instruction in Pre‐K","type":"article-journal","volume":"62"},"uris":["http://www.mendeley.com/documents/?uuid=8f9fda0f-287d-4448-b371-19d8ff086e3c"]}],"mendeley":{"formattedCitation":"(Neuman &amp; Dwyer, 2009)","manualFormatting":"Neuman &amp; Dwyer (2009)","plainTextFormattedCitation":"(Neuman &amp; Dwyer, 2009)","previouslyFormattedCitation":"(Neuman &amp; Dwyer, 2009)"},"properties":{"noteIndex":0},"schema":"https://github.com/citation-style-language/schema/raw/master/csl-citation.json"}</w:instrText>
      </w:r>
      <w:r>
        <w:rPr>
          <w:rFonts w:cs="Times New Roman"/>
          <w:sz w:val="24"/>
          <w:szCs w:val="24"/>
        </w:rPr>
        <w:fldChar w:fldCharType="separate"/>
      </w:r>
      <w:r>
        <w:rPr>
          <w:rFonts w:cs="Times New Roman"/>
          <w:noProof/>
          <w:sz w:val="24"/>
          <w:szCs w:val="24"/>
        </w:rPr>
        <w:t>Neuman &amp; Dwyer (</w:t>
      </w:r>
      <w:r w:rsidRPr="00561A62">
        <w:rPr>
          <w:rFonts w:cs="Times New Roman"/>
          <w:noProof/>
          <w:sz w:val="24"/>
          <w:szCs w:val="24"/>
        </w:rPr>
        <w:t>2009)</w:t>
      </w:r>
      <w:r>
        <w:rPr>
          <w:rFonts w:cs="Times New Roman"/>
          <w:sz w:val="24"/>
          <w:szCs w:val="24"/>
        </w:rPr>
        <w:fldChar w:fldCharType="end"/>
      </w:r>
      <w:r>
        <w:rPr>
          <w:rFonts w:cs="Times New Roman"/>
          <w:sz w:val="24"/>
          <w:szCs w:val="24"/>
        </w:rPr>
        <w:t xml:space="preserve"> </w:t>
      </w:r>
      <w:r w:rsidR="00254B4D" w:rsidRPr="00561A62">
        <w:rPr>
          <w:rFonts w:cs="Times New Roman"/>
          <w:sz w:val="24"/>
          <w:szCs w:val="24"/>
        </w:rPr>
        <w:t xml:space="preserve">defined vocabulary as the collection of words used for communication activities, such as speaking and listening. </w:t>
      </w:r>
    </w:p>
    <w:p w:rsidR="00143F77" w:rsidRDefault="00561A62" w:rsidP="00561A62">
      <w:pPr>
        <w:spacing w:line="480" w:lineRule="auto"/>
        <w:rPr>
          <w:rFonts w:cs="Times New Roman"/>
          <w:sz w:val="24"/>
          <w:szCs w:val="24"/>
        </w:rPr>
      </w:pPr>
      <w:r>
        <w:rPr>
          <w:rFonts w:cs="Times New Roman"/>
          <w:sz w:val="24"/>
          <w:szCs w:val="24"/>
        </w:rPr>
        <w:fldChar w:fldCharType="begin" w:fldLock="1"/>
      </w:r>
      <w:r w:rsidR="00E55696">
        <w:rPr>
          <w:rFonts w:cs="Times New Roman"/>
          <w:sz w:val="24"/>
          <w:szCs w:val="24"/>
        </w:rPr>
        <w:instrText>ADDIN CSL_CITATION {"citationItems":[{"id":"ITEM-1","itemData":{"ISSN":"2459-9530","abstract":"The learning of vocabulary is important part in foreign language learning. The meanings of new words are very frequently emphasized, whether in books or in verbal communication. Vocabulary is considered as the central in language teaching and is of paramount importance to a language learner. Vocabulary is a basic of one learns a foreign language. Few research indicate that teaching vocabulary can be considered as problematic, as some teachers are not really sure about the best practice in the teaching and sometimes not really aware how to start forming an instructional emphasis on the vocabulary learning (Berne&amp; Blachowicz, 2008). Through this article, the writer summarizes the related research that focus on the importance of vocabulary and explaining many techniques used by some English teachers and lecturer when teaching English, as well as writer’s personal view of the issues.","author":[{"dropping-particle":"","family":"Susanto","given":"Alpino","non-dropping-particle":"","parse-names":false,"suffix":""}],"container-title":"Jurnal KATA","id":"ITEM-1","issue":"2","issued":{"date-parts":[["2017"]]},"page":"182-191","title":"The Teaching of Vocabulary: A Perspective","type":"article-journal","volume":"1"},"uris":["http://www.mendeley.com/documents/?uuid=54fb6795-bc76-4dca-bb2f-9ba81c3b419b"]}],"mendeley":{"formattedCitation":"(Susanto, 2017)","manualFormatting":"Susanto (2017)","plainTextFormattedCitation":"(Susanto, 2017)","previouslyFormattedCitation":"(Susanto, 2017)"},"properties":{"noteIndex":0},"schema":"https://github.com/citation-style-language/schema/raw/master/csl-citation.json"}</w:instrText>
      </w:r>
      <w:r>
        <w:rPr>
          <w:rFonts w:cs="Times New Roman"/>
          <w:sz w:val="24"/>
          <w:szCs w:val="24"/>
        </w:rPr>
        <w:fldChar w:fldCharType="separate"/>
      </w:r>
      <w:r>
        <w:rPr>
          <w:rFonts w:cs="Times New Roman"/>
          <w:noProof/>
          <w:sz w:val="24"/>
          <w:szCs w:val="24"/>
        </w:rPr>
        <w:t>Susanto (</w:t>
      </w:r>
      <w:r w:rsidRPr="00561A62">
        <w:rPr>
          <w:rFonts w:cs="Times New Roman"/>
          <w:noProof/>
          <w:sz w:val="24"/>
          <w:szCs w:val="24"/>
        </w:rPr>
        <w:t>2017)</w:t>
      </w:r>
      <w:r>
        <w:rPr>
          <w:rFonts w:cs="Times New Roman"/>
          <w:sz w:val="24"/>
          <w:szCs w:val="24"/>
        </w:rPr>
        <w:fldChar w:fldCharType="end"/>
      </w:r>
      <w:r>
        <w:rPr>
          <w:rFonts w:cs="Times New Roman"/>
          <w:sz w:val="24"/>
          <w:szCs w:val="24"/>
        </w:rPr>
        <w:t xml:space="preserve"> </w:t>
      </w:r>
      <w:r w:rsidR="00254B4D" w:rsidRPr="00561A62">
        <w:rPr>
          <w:rFonts w:cs="Times New Roman"/>
          <w:sz w:val="24"/>
          <w:szCs w:val="24"/>
        </w:rPr>
        <w:t xml:space="preserve">emphasized that vocabulary is the key to the language learning process; however, people rarely consider it a valuable aspect, which is taught in both school and various types of classes. </w:t>
      </w:r>
    </w:p>
    <w:p w:rsidR="00143F77" w:rsidRDefault="00254B4D" w:rsidP="00561A62">
      <w:pPr>
        <w:spacing w:line="480" w:lineRule="auto"/>
        <w:rPr>
          <w:rFonts w:cs="Times New Roman"/>
          <w:sz w:val="24"/>
          <w:szCs w:val="24"/>
        </w:rPr>
      </w:pPr>
      <w:r w:rsidRPr="00561A62">
        <w:rPr>
          <w:rFonts w:cs="Times New Roman"/>
          <w:sz w:val="24"/>
          <w:szCs w:val="24"/>
        </w:rPr>
        <w:t>Next</w:t>
      </w:r>
      <w:r w:rsidR="0040181D">
        <w:rPr>
          <w:rFonts w:cs="Times New Roman"/>
          <w:sz w:val="24"/>
          <w:szCs w:val="24"/>
        </w:rPr>
        <w:t xml:space="preserve">, </w:t>
      </w:r>
      <w:r w:rsidR="00B160E0">
        <w:rPr>
          <w:rFonts w:cs="Times New Roman"/>
          <w:sz w:val="24"/>
          <w:szCs w:val="24"/>
        </w:rPr>
        <w:fldChar w:fldCharType="begin" w:fldLock="1"/>
      </w:r>
      <w:r w:rsidR="00B160E0">
        <w:rPr>
          <w:rFonts w:cs="Times New Roman"/>
          <w:sz w:val="24"/>
          <w:szCs w:val="24"/>
        </w:rPr>
        <w:instrText>ADDIN CSL_CITATION {"citationItems":[{"id":"ITEM-1","itemData":{"DOI":"10.52622/joal.v4i1.253","ISSN":"2809-1914","abstract":"Vocabulary knowledge achievement is crucial for effective language learning. However, there is a gap in vocabulary knowledge achievement, particularly at the Seto High School in Ethiopia. This study addresses this gap by focusing on Grade 11 students and investigating the effect of vocabulary learning strategies on students’ vocabulary knowledge achievement and motivation. A quasi-experimental design was employed, involving two natural classes of Grade 11 students, with 30 students in the experimental group and 30 in the control group, selected through convenience sampling. A mixedmethod research design was also used to gather comprehensive data. The data collected included pretest and posttest assessments of vocabulary knowledge achievement, a vocabulary learning strategies (VLS) questionnaire, and semi structured interviews. The analysis of the data utilized statistical methods such as means, standard deviations, independent t - tests, and correlations to evaluate the effects of vocabulary learning strategies on students’ vocabulary knowledge achievement and motivation. High reliability was observed for both the VLS questionnaire and the tests. Pretest results revealed no significant (p &gt; 0.05) difference in vocabulary knowledge achievement between the experimental and control groups. Posttest results demonstrated a statistically significant (p &lt; 0.05) improvement in vocabulary achievement in the experimental group compared to the control group. Correlation analysis revealed a positive and significant (p &lt; 0.05) association between VLS use and vocabulary knowledge achievement. Survey results and qualitative data showed that students predominantly relied on dictionary-based and I keep vocabulary notebook vocabulary learning strategies before training, with a noticeable shift toward increased use of guessing, keyword, and semantic mapping strategies after training. These findings underscore the effectiveness of VLS training in enhancing vocabulary knowledge among Grade 11 students. Finally, some recommendations are proposed.","author":[{"dropping-particle":"","family":"Nababan","given":"Citrayani","non-dropping-particle":"","parse-names":false,"suffix":""},{"dropping-particle":"","family":"Tampubolon","given":"Jonris","non-dropping-particle":"","parse-names":false,"suffix":""}],"container-title":"Journal of Applied Linguistics","id":"ITEM-1","issue":"1","issued":{"date-parts":[["2024"]]},"page":"110-122","title":"An Analysis of Students’ Abilities in Mastering Vocabulary in Descriptive Texts at Pangeran Antasari Vocational School Medan","type":"article-journal","volume":"4"},"uris":["http://www.mendeley.com/documents/?uuid=f7488762-40f5-40b1-8aa4-874b2d7802b9"]}],"mendeley":{"formattedCitation":"(Nababan &amp; Tampubolon, 2024)","manualFormatting":"Nababan &amp; Tampubolon (2024)","plainTextFormattedCitation":"(Nababan &amp; Tampubolon, 2024)","previouslyFormattedCitation":"(Nababan &amp; Tampubolon, 2024)"},"properties":{"noteIndex":0},"schema":"https://github.com/citation-style-language/schema/raw/master/csl-citation.json"}</w:instrText>
      </w:r>
      <w:r w:rsidR="00B160E0">
        <w:rPr>
          <w:rFonts w:cs="Times New Roman"/>
          <w:sz w:val="24"/>
          <w:szCs w:val="24"/>
        </w:rPr>
        <w:fldChar w:fldCharType="separate"/>
      </w:r>
      <w:r w:rsidR="00B160E0">
        <w:rPr>
          <w:rFonts w:cs="Times New Roman"/>
          <w:noProof/>
          <w:sz w:val="24"/>
          <w:szCs w:val="24"/>
        </w:rPr>
        <w:t>Nababan &amp; Tampubolon (</w:t>
      </w:r>
      <w:r w:rsidR="00B160E0" w:rsidRPr="00B160E0">
        <w:rPr>
          <w:rFonts w:cs="Times New Roman"/>
          <w:noProof/>
          <w:sz w:val="24"/>
          <w:szCs w:val="24"/>
        </w:rPr>
        <w:t>2024)</w:t>
      </w:r>
      <w:r w:rsidR="00B160E0">
        <w:rPr>
          <w:rFonts w:cs="Times New Roman"/>
          <w:sz w:val="24"/>
          <w:szCs w:val="24"/>
        </w:rPr>
        <w:fldChar w:fldCharType="end"/>
      </w:r>
      <w:r w:rsidR="00B160E0">
        <w:rPr>
          <w:rFonts w:cs="Times New Roman"/>
          <w:sz w:val="24"/>
          <w:szCs w:val="24"/>
        </w:rPr>
        <w:t xml:space="preserve"> </w:t>
      </w:r>
      <w:r w:rsidRPr="00561A62">
        <w:rPr>
          <w:rFonts w:cs="Times New Roman"/>
          <w:sz w:val="24"/>
          <w:szCs w:val="24"/>
        </w:rPr>
        <w:t xml:space="preserve">stated that vocabulary is one of the most important aspects of the English learning process and has a close relationship with the four skills, including speaking, reading, listening, and writing. </w:t>
      </w:r>
    </w:p>
    <w:p w:rsidR="00254B4D" w:rsidRPr="00561A62" w:rsidRDefault="0040181D" w:rsidP="00561A62">
      <w:pPr>
        <w:spacing w:line="480" w:lineRule="auto"/>
        <w:rPr>
          <w:rFonts w:asciiTheme="majorBidi" w:hAnsiTheme="majorBidi" w:cstheme="majorBidi"/>
          <w:b/>
          <w:sz w:val="24"/>
          <w:szCs w:val="24"/>
        </w:rPr>
      </w:pPr>
      <w:r>
        <w:rPr>
          <w:rFonts w:cs="Times New Roman"/>
          <w:sz w:val="24"/>
          <w:szCs w:val="24"/>
        </w:rPr>
        <w:lastRenderedPageBreak/>
        <w:fldChar w:fldCharType="begin" w:fldLock="1"/>
      </w:r>
      <w:r w:rsidR="00840A93">
        <w:rPr>
          <w:rFonts w:cs="Times New Roman"/>
          <w:sz w:val="24"/>
          <w:szCs w:val="24"/>
        </w:rPr>
        <w:instrText>ADDIN CSL_CITATION {"citationItems":[{"id":"ITEM-1","itemData":{"DOI":"10.4304/tpls.1.11.1586-1589","ISSN":"20530692","abstract":"Vocabulary is one of the three essential components that constitute language knowledge, and vocabulary teaching is an essential part in English language teaching. In this paper, we discuss some vocabulary teaching strategies, so as to help the memorizing of vocabulary and enhance the efficiency of vocabulary teaching and learning. © 2011 ACADEMY PUBLISHER Manufactured in Finland.","author":[{"dropping-particle":"","family":"Pan","given":"Qi","non-dropping-particle":"","parse-names":false,"suffix":""},{"dropping-particle":"","family":"Xu","given":"Runjiang","non-dropping-particle":"","parse-names":false,"suffix":""}],"container-title":"Theory and Practice in Language Studies","id":"ITEM-1","issue":"11","issued":{"date-parts":[["2011"]]},"page":"1586-1589","title":"Vocabulary teaching in English language teaching","type":"article-journal","volume":"1"},"uris":["http://www.mendeley.com/documents/?uuid=f98d350e-6e60-43b6-93a1-44c24ecda073"]}],"mendeley":{"formattedCitation":"(Pan &amp; Xu, 2011)","manualFormatting":"Pan &amp; Xu (2011)","plainTextFormattedCitation":"(Pan &amp; Xu, 2011)","previouslyFormattedCitation":"(Pan &amp; Xu, 2011)"},"properties":{"noteIndex":0},"schema":"https://github.com/citation-style-language/schema/raw/master/csl-citation.json"}</w:instrText>
      </w:r>
      <w:r>
        <w:rPr>
          <w:rFonts w:cs="Times New Roman"/>
          <w:sz w:val="24"/>
          <w:szCs w:val="24"/>
        </w:rPr>
        <w:fldChar w:fldCharType="separate"/>
      </w:r>
      <w:r>
        <w:rPr>
          <w:rFonts w:cs="Times New Roman"/>
          <w:noProof/>
          <w:sz w:val="24"/>
          <w:szCs w:val="24"/>
        </w:rPr>
        <w:t>Pan &amp; Xu (</w:t>
      </w:r>
      <w:r w:rsidRPr="0040181D">
        <w:rPr>
          <w:rFonts w:cs="Times New Roman"/>
          <w:noProof/>
          <w:sz w:val="24"/>
          <w:szCs w:val="24"/>
        </w:rPr>
        <w:t>2011)</w:t>
      </w:r>
      <w:r>
        <w:rPr>
          <w:rFonts w:cs="Times New Roman"/>
          <w:sz w:val="24"/>
          <w:szCs w:val="24"/>
        </w:rPr>
        <w:fldChar w:fldCharType="end"/>
      </w:r>
      <w:r>
        <w:rPr>
          <w:rFonts w:cs="Times New Roman"/>
          <w:sz w:val="24"/>
          <w:szCs w:val="24"/>
        </w:rPr>
        <w:t xml:space="preserve"> </w:t>
      </w:r>
      <w:r w:rsidR="00254B4D" w:rsidRPr="00561A62">
        <w:rPr>
          <w:rFonts w:cs="Times New Roman"/>
          <w:sz w:val="24"/>
          <w:szCs w:val="24"/>
        </w:rPr>
        <w:t>demonstrated that all knowledge about vocabulary can be divided into two categories: internal knowledge and external knowledge, including grammar, conn</w:t>
      </w:r>
      <w:r w:rsidR="00B5512F">
        <w:rPr>
          <w:rFonts w:cs="Times New Roman"/>
          <w:sz w:val="24"/>
          <w:szCs w:val="24"/>
        </w:rPr>
        <w:t>otations, and pragmatic rules. The v</w:t>
      </w:r>
      <w:r w:rsidR="00254B4D" w:rsidRPr="00561A62">
        <w:rPr>
          <w:rFonts w:cs="Times New Roman"/>
          <w:sz w:val="24"/>
          <w:szCs w:val="24"/>
        </w:rPr>
        <w:t>ocabulary used by these researchers includes both single words, phrases, and idioms.</w:t>
      </w:r>
    </w:p>
    <w:p w:rsidR="005A3A6D" w:rsidRPr="000C55FE" w:rsidRDefault="005A3A6D" w:rsidP="000C55FE">
      <w:pPr>
        <w:pStyle w:val="ListParagraph"/>
        <w:numPr>
          <w:ilvl w:val="2"/>
          <w:numId w:val="13"/>
        </w:numPr>
        <w:spacing w:line="480" w:lineRule="auto"/>
        <w:rPr>
          <w:rFonts w:asciiTheme="majorBidi" w:hAnsiTheme="majorBidi" w:cstheme="majorBidi"/>
          <w:b/>
          <w:sz w:val="24"/>
          <w:szCs w:val="24"/>
        </w:rPr>
      </w:pPr>
      <w:r w:rsidRPr="000C55FE">
        <w:rPr>
          <w:rFonts w:asciiTheme="majorBidi" w:hAnsiTheme="majorBidi" w:cstheme="majorBidi"/>
          <w:b/>
          <w:sz w:val="24"/>
          <w:szCs w:val="24"/>
        </w:rPr>
        <w:t>Some types of vocabulary</w:t>
      </w:r>
    </w:p>
    <w:p w:rsidR="00143F77" w:rsidRDefault="006F36A5" w:rsidP="00326015">
      <w:pPr>
        <w:spacing w:line="480" w:lineRule="auto"/>
        <w:rPr>
          <w:rFonts w:asciiTheme="majorBidi" w:hAnsiTheme="majorBidi" w:cstheme="majorBidi"/>
          <w:sz w:val="24"/>
          <w:szCs w:val="24"/>
        </w:rPr>
      </w:pPr>
      <w:r w:rsidRPr="00840A93">
        <w:rPr>
          <w:rFonts w:asciiTheme="majorBidi" w:hAnsiTheme="majorBidi" w:cstheme="majorBidi"/>
          <w:sz w:val="24"/>
          <w:szCs w:val="24"/>
        </w:rPr>
        <w:t xml:space="preserve">According to </w:t>
      </w:r>
      <w:r w:rsidR="001662A7" w:rsidRPr="00840A93">
        <w:rPr>
          <w:rFonts w:asciiTheme="majorBidi" w:hAnsiTheme="majorBidi" w:cstheme="majorBidi"/>
          <w:sz w:val="24"/>
          <w:szCs w:val="24"/>
        </w:rPr>
        <w:fldChar w:fldCharType="begin" w:fldLock="1"/>
      </w:r>
      <w:r w:rsidR="001662A7" w:rsidRPr="00840A93">
        <w:rPr>
          <w:rFonts w:asciiTheme="majorBidi" w:hAnsiTheme="majorBidi" w:cstheme="majorBidi"/>
          <w:sz w:val="24"/>
          <w:szCs w:val="24"/>
        </w:rPr>
        <w:instrText>ADDIN CSL_CITATION {"citationItems":[{"id":"ITEM-1","itemData":{"DOI":"10.36777/ijollt2023.6.2.087","abstract":"WENDY NG LI WEN Centre for Research in Language &amp; Linguistics, Faculty of Social Sciences and Humanities Universiti Kebangsaan Malaysia (UKM) Selangor, Malaysia wendyng516@gmail.com ROSLI MUHAMMAD NAIM (Corresponding author) [0000-0002-0920-6641] School of Graduate Studies (SGS) Management &amp; Science University (MSU) Selangor, Malaysia muhd_rosli@msu.edu.my ABSTRACT Vocabulary is a crucial aspect of language acquisition and plays a vital role in dictating learners’ proficiency level at different ages. A key aspect of second language acquisition (SLA) is the development of a broad vocabulary. This review looks at how learners approach vocabulary learning, different categories of vocabulary, and the main objectives of vocabulary acquisition. The paper additionally explores Vocabulary Learning Strategies and how they affect vocabulary development in SLA. Cognitive tactics, including memorising techniques or metacognitive strategies, which entail learners reflecting on their learning process and tracking their progress, may be used to approach vocabulary acquisition. Working with peers or teachers to acquire vocabulary is another efficient approach to using social learning tactics. Learners must have word knowledge, which encompasses academic, domain-specific, colloquial, technical, and idiomatic vocabulary, in addition to expressive and productive vocabulary, to improve their vocabulary acquisition. Additionally, grammatical complexity greatly influences word acquisition, and modern learning tools like social media apps, subtitles, and short tales provide new approaches to enhancing vocabulary learning. In summary, effective Vocabulary Learning Strategies (VLS) are crucial in SLA, and learners should use various strategies to pick up a wide variety of vocabulary. When creating language teaching programmes, language teachers should also consider each learner’s requirements and motivations. Utilising fresh learning resources and media may provide learners with more options for enhancing their vocabulary learning and enhancing their overall language skills. Keywords:","author":[{"dropping-particle":"","family":"Wendy","given":"N.L.W.","non-dropping-particle":"","parse-names":false,"suffix":""},{"dropping-particle":"","family":"Rosli","given":"M.N.","non-dropping-particle":"","parse-names":false,"suffix":""}],"container-title":"International Journal of Language, Literacy and Translation","id":"ITEM-1","issue":"2","issued":{"date-parts":[["2023"]]},"page":"223-241","title":"Vocabulary Learning Strategies (VLS) In Second Language Acquisition (SLA): A Review Of Literature","type":"article-journal","volume":"6"},"uris":["http://www.mendeley.com/documents/?uuid=bb960c60-6bbc-4419-a66f-b5534143fda2"]}],"mendeley":{"formattedCitation":"(Wendy &amp; Rosli, 2023)","manualFormatting":"Wendy &amp; Rosli (2023)","plainTextFormattedCitation":"(Wendy &amp; Rosli, 2023)","previouslyFormattedCitation":"(Wendy &amp; Rosli, 2023)"},"properties":{"noteIndex":0},"schema":"https://github.com/citation-style-language/schema/raw/master/csl-citation.json"}</w:instrText>
      </w:r>
      <w:r w:rsidR="001662A7" w:rsidRPr="00840A93">
        <w:rPr>
          <w:rFonts w:asciiTheme="majorBidi" w:hAnsiTheme="majorBidi" w:cstheme="majorBidi"/>
          <w:sz w:val="24"/>
          <w:szCs w:val="24"/>
        </w:rPr>
        <w:fldChar w:fldCharType="separate"/>
      </w:r>
      <w:r w:rsidR="001662A7" w:rsidRPr="00840A93">
        <w:rPr>
          <w:rFonts w:asciiTheme="majorBidi" w:hAnsiTheme="majorBidi" w:cstheme="majorBidi"/>
          <w:noProof/>
          <w:sz w:val="24"/>
          <w:szCs w:val="24"/>
        </w:rPr>
        <w:t>Wendy &amp; Rosli (2023)</w:t>
      </w:r>
      <w:r w:rsidR="001662A7" w:rsidRPr="00840A93">
        <w:rPr>
          <w:rFonts w:asciiTheme="majorBidi" w:hAnsiTheme="majorBidi" w:cstheme="majorBidi"/>
          <w:sz w:val="24"/>
          <w:szCs w:val="24"/>
        </w:rPr>
        <w:fldChar w:fldCharType="end"/>
      </w:r>
      <w:r w:rsidRPr="00840A93">
        <w:rPr>
          <w:rFonts w:asciiTheme="majorBidi" w:hAnsiTheme="majorBidi" w:cstheme="majorBidi"/>
          <w:sz w:val="24"/>
          <w:szCs w:val="24"/>
        </w:rPr>
        <w:t xml:space="preserve">, there are six types of vocabulary for students to learn, including receptive, expressive, </w:t>
      </w:r>
      <w:r w:rsidR="009674A3" w:rsidRPr="00840A93">
        <w:rPr>
          <w:rFonts w:asciiTheme="majorBidi" w:hAnsiTheme="majorBidi" w:cstheme="majorBidi"/>
          <w:sz w:val="24"/>
          <w:szCs w:val="24"/>
        </w:rPr>
        <w:t>active,  passive, academic, domain-specific, colloquial, technical, idiomatic and vernacular vocabulary. In addition</w:t>
      </w:r>
      <w:r w:rsidR="00135994" w:rsidRPr="00840A93">
        <w:rPr>
          <w:rFonts w:asciiTheme="majorBidi" w:hAnsiTheme="majorBidi" w:cstheme="majorBidi"/>
          <w:sz w:val="24"/>
          <w:szCs w:val="24"/>
        </w:rPr>
        <w:t>, the</w:t>
      </w:r>
      <w:r w:rsidR="002C6592" w:rsidRPr="00840A93">
        <w:rPr>
          <w:rFonts w:asciiTheme="majorBidi" w:hAnsiTheme="majorBidi" w:cstheme="majorBidi"/>
          <w:sz w:val="24"/>
          <w:szCs w:val="24"/>
        </w:rPr>
        <w:t xml:space="preserve"> au</w:t>
      </w:r>
      <w:r w:rsidR="006A2020" w:rsidRPr="00840A93">
        <w:rPr>
          <w:rFonts w:asciiTheme="majorBidi" w:hAnsiTheme="majorBidi" w:cstheme="majorBidi"/>
          <w:sz w:val="24"/>
          <w:szCs w:val="24"/>
        </w:rPr>
        <w:t>thor added some tools that help</w:t>
      </w:r>
      <w:r w:rsidR="0073271F" w:rsidRPr="00840A93">
        <w:rPr>
          <w:rFonts w:asciiTheme="majorBidi" w:hAnsiTheme="majorBidi" w:cstheme="majorBidi"/>
          <w:sz w:val="24"/>
          <w:szCs w:val="24"/>
        </w:rPr>
        <w:t xml:space="preserve"> lecturers </w:t>
      </w:r>
      <w:r w:rsidR="002C6592" w:rsidRPr="00840A93">
        <w:rPr>
          <w:rFonts w:asciiTheme="majorBidi" w:hAnsiTheme="majorBidi" w:cstheme="majorBidi"/>
          <w:sz w:val="24"/>
          <w:szCs w:val="24"/>
        </w:rPr>
        <w:t>replace</w:t>
      </w:r>
      <w:r w:rsidR="006A2020" w:rsidRPr="00840A93">
        <w:rPr>
          <w:rFonts w:asciiTheme="majorBidi" w:hAnsiTheme="majorBidi" w:cstheme="majorBidi"/>
          <w:sz w:val="24"/>
          <w:szCs w:val="24"/>
        </w:rPr>
        <w:t xml:space="preserve"> </w:t>
      </w:r>
      <w:r w:rsidR="002C6592" w:rsidRPr="00840A93">
        <w:rPr>
          <w:rFonts w:asciiTheme="majorBidi" w:hAnsiTheme="majorBidi" w:cstheme="majorBidi"/>
          <w:sz w:val="24"/>
          <w:szCs w:val="24"/>
        </w:rPr>
        <w:t>traditional method</w:t>
      </w:r>
      <w:r w:rsidR="006A2020" w:rsidRPr="00840A93">
        <w:rPr>
          <w:rFonts w:asciiTheme="majorBidi" w:hAnsiTheme="majorBidi" w:cstheme="majorBidi"/>
          <w:sz w:val="24"/>
          <w:szCs w:val="24"/>
        </w:rPr>
        <w:t>s</w:t>
      </w:r>
      <w:r w:rsidR="00233963" w:rsidRPr="00840A93">
        <w:rPr>
          <w:rFonts w:asciiTheme="majorBidi" w:hAnsiTheme="majorBidi" w:cstheme="majorBidi"/>
          <w:sz w:val="24"/>
          <w:szCs w:val="24"/>
        </w:rPr>
        <w:t>, such as using movies with subtitles and using short stories</w:t>
      </w:r>
      <w:r w:rsidR="00CE6C45" w:rsidRPr="00840A93">
        <w:rPr>
          <w:rFonts w:asciiTheme="majorBidi" w:hAnsiTheme="majorBidi" w:cstheme="majorBidi"/>
          <w:sz w:val="24"/>
          <w:szCs w:val="24"/>
        </w:rPr>
        <w:t>.</w:t>
      </w:r>
      <w:r w:rsidR="0073271F" w:rsidRPr="00840A93">
        <w:rPr>
          <w:rFonts w:asciiTheme="majorBidi" w:hAnsiTheme="majorBidi" w:cstheme="majorBidi"/>
          <w:sz w:val="24"/>
          <w:szCs w:val="24"/>
        </w:rPr>
        <w:t xml:space="preserve"> </w:t>
      </w:r>
    </w:p>
    <w:p w:rsidR="00B55D74" w:rsidRDefault="00FE57AD" w:rsidP="00326015">
      <w:pPr>
        <w:spacing w:line="480" w:lineRule="auto"/>
        <w:rPr>
          <w:sz w:val="24"/>
          <w:szCs w:val="24"/>
        </w:rPr>
      </w:pPr>
      <w:r w:rsidRPr="00840A93">
        <w:rPr>
          <w:rFonts w:asciiTheme="majorBidi" w:hAnsiTheme="majorBidi" w:cstheme="majorBidi"/>
          <w:sz w:val="24"/>
          <w:szCs w:val="24"/>
        </w:rPr>
        <w:t xml:space="preserve">Additionally, </w:t>
      </w:r>
      <w:r w:rsidR="001662A7" w:rsidRPr="00840A93">
        <w:rPr>
          <w:rFonts w:asciiTheme="majorBidi" w:hAnsiTheme="majorBidi" w:cstheme="majorBidi"/>
          <w:sz w:val="24"/>
          <w:szCs w:val="24"/>
        </w:rPr>
        <w:fldChar w:fldCharType="begin" w:fldLock="1"/>
      </w:r>
      <w:r w:rsidR="00262FF3" w:rsidRPr="00840A93">
        <w:rPr>
          <w:rFonts w:asciiTheme="majorBidi" w:hAnsiTheme="majorBidi" w:cstheme="majorBidi"/>
          <w:sz w:val="24"/>
          <w:szCs w:val="24"/>
        </w:rPr>
        <w:instrText>ADDIN CSL_CITATION {"citationItems":[{"id":"ITEM-1","itemData":{"DOI":"10.30827/portalin.vi41.24321","ISSN":"16977467","abstract":"Vocabulary-learning strategies play an important role in English language learning and acquisition. This study investigated the vocabulary learning strategies (VLSs) used by Saudi university students when learning new words. The objective is to analyse the differences in using VLSs across university levels. A VLSs questionnaire and a semi-structured interview were administered to 84 university students comprising 52 first-year English Major (EFL) male, and 32 Preparatory Year Deanship (PYD) male students. The results show that there is a difference in the frequency of use of VLSs among university students. PYD students show a higher interest in using Determination strategies for learning new English language words. In contrast, EFL students prefer using Metacognitive strategies. The results also indicate that enrichment of the mental lexicon and autonomy in language learning are the main reasons for using some VLSs. The main reason for not using some VLSs is the students’ unfamiliarity with those VLSs..","author":[{"dropping-particle":"","family":"Fraidan","given":"Abdullah","non-dropping-particle":"Al","parse-names":false,"suffix":""},{"dropping-particle":"","family":"Fakhli","given":"Ibrahim","non-dropping-particle":"","parse-names":false,"suffix":""}],"container-title":"Porta Linguarum","id":"ITEM-1","issue":"41","issued":{"date-parts":[["2024"]]},"page":"45-63","title":"Vocabulary learning strategies of university students: the case of preparatory year students and English major students","type":"article-journal"},"uris":["http://www.mendeley.com/documents/?uuid=48ccea9c-4192-424a-bf48-5e3e81f53016"]}],"mendeley":{"formattedCitation":"(Al Fraidan &amp; Fakhli, 2024)","manualFormatting":"Al Fraidan &amp; Fakhli (2024)","plainTextFormattedCitation":"(Al Fraidan &amp; Fakhli, 2024)","previouslyFormattedCitation":"(Al Fraidan &amp; Fakhli, 2024)"},"properties":{"noteIndex":0},"schema":"https://github.com/citation-style-language/schema/raw/master/csl-citation.json"}</w:instrText>
      </w:r>
      <w:r w:rsidR="001662A7" w:rsidRPr="00840A93">
        <w:rPr>
          <w:rFonts w:asciiTheme="majorBidi" w:hAnsiTheme="majorBidi" w:cstheme="majorBidi"/>
          <w:sz w:val="24"/>
          <w:szCs w:val="24"/>
        </w:rPr>
        <w:fldChar w:fldCharType="separate"/>
      </w:r>
      <w:r w:rsidR="001662A7" w:rsidRPr="00840A93">
        <w:rPr>
          <w:rFonts w:asciiTheme="majorBidi" w:hAnsiTheme="majorBidi" w:cstheme="majorBidi"/>
          <w:noProof/>
          <w:sz w:val="24"/>
          <w:szCs w:val="24"/>
        </w:rPr>
        <w:t>Al Fraidan &amp; Fakhli (2024)</w:t>
      </w:r>
      <w:r w:rsidR="001662A7" w:rsidRPr="00840A93">
        <w:rPr>
          <w:rFonts w:asciiTheme="majorBidi" w:hAnsiTheme="majorBidi" w:cstheme="majorBidi"/>
          <w:sz w:val="24"/>
          <w:szCs w:val="24"/>
        </w:rPr>
        <w:fldChar w:fldCharType="end"/>
      </w:r>
      <w:r w:rsidR="001662A7" w:rsidRPr="00840A93">
        <w:rPr>
          <w:rFonts w:asciiTheme="majorBidi" w:hAnsiTheme="majorBidi" w:cstheme="majorBidi"/>
          <w:sz w:val="24"/>
          <w:szCs w:val="24"/>
        </w:rPr>
        <w:t xml:space="preserve"> </w:t>
      </w:r>
      <w:r w:rsidR="00150C74" w:rsidRPr="00840A93">
        <w:rPr>
          <w:rFonts w:asciiTheme="majorBidi" w:hAnsiTheme="majorBidi" w:cstheme="majorBidi"/>
          <w:sz w:val="24"/>
          <w:szCs w:val="24"/>
        </w:rPr>
        <w:t>demonstrated</w:t>
      </w:r>
      <w:r w:rsidR="006A2020" w:rsidRPr="00840A93">
        <w:rPr>
          <w:rFonts w:asciiTheme="majorBidi" w:hAnsiTheme="majorBidi" w:cstheme="majorBidi"/>
          <w:sz w:val="24"/>
          <w:szCs w:val="24"/>
        </w:rPr>
        <w:t xml:space="preserve"> some activities that help</w:t>
      </w:r>
      <w:r w:rsidR="00DA6B1E" w:rsidRPr="00840A93">
        <w:rPr>
          <w:rFonts w:asciiTheme="majorBidi" w:hAnsiTheme="majorBidi" w:cstheme="majorBidi"/>
          <w:sz w:val="24"/>
          <w:szCs w:val="24"/>
        </w:rPr>
        <w:t xml:space="preserve"> </w:t>
      </w:r>
      <w:r w:rsidR="007C031D" w:rsidRPr="00840A93">
        <w:rPr>
          <w:rFonts w:asciiTheme="majorBidi" w:hAnsiTheme="majorBidi" w:cstheme="majorBidi"/>
          <w:sz w:val="24"/>
          <w:szCs w:val="24"/>
        </w:rPr>
        <w:t xml:space="preserve">students </w:t>
      </w:r>
      <w:r w:rsidR="00150C74" w:rsidRPr="00840A93">
        <w:rPr>
          <w:rFonts w:asciiTheme="majorBidi" w:hAnsiTheme="majorBidi" w:cstheme="majorBidi"/>
          <w:sz w:val="24"/>
          <w:szCs w:val="24"/>
        </w:rPr>
        <w:t xml:space="preserve">expand their </w:t>
      </w:r>
      <w:r w:rsidR="00A0382E" w:rsidRPr="00840A93">
        <w:rPr>
          <w:rFonts w:asciiTheme="majorBidi" w:hAnsiTheme="majorBidi" w:cstheme="majorBidi"/>
          <w:sz w:val="24"/>
          <w:szCs w:val="24"/>
        </w:rPr>
        <w:t xml:space="preserve">vocabulary, including </w:t>
      </w:r>
      <w:r w:rsidR="0073271F" w:rsidRPr="00840A93">
        <w:rPr>
          <w:sz w:val="24"/>
          <w:szCs w:val="24"/>
        </w:rPr>
        <w:t>u</w:t>
      </w:r>
      <w:r w:rsidR="00840A93" w:rsidRPr="00840A93">
        <w:rPr>
          <w:sz w:val="24"/>
          <w:szCs w:val="24"/>
        </w:rPr>
        <w:t>sing flashcards with</w:t>
      </w:r>
      <w:r w:rsidR="00A0382E" w:rsidRPr="00840A93">
        <w:rPr>
          <w:sz w:val="24"/>
          <w:szCs w:val="24"/>
        </w:rPr>
        <w:t xml:space="preserve"> </w:t>
      </w:r>
      <w:r w:rsidR="00840A93" w:rsidRPr="00840A93">
        <w:rPr>
          <w:sz w:val="24"/>
          <w:szCs w:val="24"/>
        </w:rPr>
        <w:t>word illustrations</w:t>
      </w:r>
      <w:r w:rsidR="00A0382E" w:rsidRPr="00840A93">
        <w:t xml:space="preserve">, </w:t>
      </w:r>
      <w:r w:rsidR="0073271F" w:rsidRPr="00840A93">
        <w:rPr>
          <w:sz w:val="24"/>
          <w:szCs w:val="24"/>
        </w:rPr>
        <w:t>writing words on paper and sticking them on walls</w:t>
      </w:r>
      <w:r w:rsidR="009911B4" w:rsidRPr="00840A93">
        <w:rPr>
          <w:sz w:val="24"/>
          <w:szCs w:val="24"/>
        </w:rPr>
        <w:t xml:space="preserve">. </w:t>
      </w:r>
    </w:p>
    <w:p w:rsidR="00B55D74" w:rsidRDefault="009911B4" w:rsidP="00326015">
      <w:pPr>
        <w:spacing w:line="480" w:lineRule="auto"/>
        <w:rPr>
          <w:sz w:val="24"/>
          <w:szCs w:val="24"/>
        </w:rPr>
      </w:pPr>
      <w:r w:rsidRPr="00840A93">
        <w:rPr>
          <w:sz w:val="24"/>
          <w:szCs w:val="24"/>
        </w:rPr>
        <w:t xml:space="preserve">Meanwhile, </w:t>
      </w:r>
      <w:r w:rsidR="00CF0D24" w:rsidRPr="00840A93">
        <w:rPr>
          <w:sz w:val="24"/>
          <w:szCs w:val="24"/>
        </w:rPr>
        <w:fldChar w:fldCharType="begin" w:fldLock="1"/>
      </w:r>
      <w:r w:rsidR="00CF0D24" w:rsidRPr="00840A93">
        <w:rPr>
          <w:sz w:val="24"/>
          <w:szCs w:val="24"/>
        </w:rPr>
        <w:instrText>ADDIN CSL_CITATION {"citationItems":[{"id":"ITEM-1","itemData":{"abstract":"Vocabulary plays an important role in any language. Without sufficient vocabulary, a good command of grammatical rules is of no use as people can neither provide nor understand full messages in communication. Vocabulary learning, therefore, takes time and effort of any language learners who may have problems due to linguistic features. In this paper, the author would like to make a list of challenges faced by English learners like Pronunciation, Spelling, Sound and spelling misidentification, Range, connotation and idiomaticity and then give some suggestions to better learners’ vocabulary acquisition.","author":[{"dropping-particle":"","family":"Bình","given":"Đ.T.B.","non-dropping-particle":"","parse-names":false,"suffix":""}],"container-title":"Journal of Educational Equipment: Applied Research","id":"ITEM-1","issue":"283","issued":{"date-parts":[["2023"]]},"page":"109-111","title":"Learning vocabulary. Some challenges and solutions","type":"article-journal","volume":"2"},"uris":["http://www.mendeley.com/documents/?uuid=8243006d-5ec4-4f48-8921-f9d191327fa4"]}],"mendeley":{"formattedCitation":"(Bình, 2023)","manualFormatting":"Bình (2023)","plainTextFormattedCitation":"(Bình, 2023)","previouslyFormattedCitation":"(Bình, 2023)"},"properties":{"noteIndex":0},"schema":"https://github.com/citation-style-language/schema/raw/master/csl-citation.json"}</w:instrText>
      </w:r>
      <w:r w:rsidR="00CF0D24" w:rsidRPr="00840A93">
        <w:rPr>
          <w:sz w:val="24"/>
          <w:szCs w:val="24"/>
        </w:rPr>
        <w:fldChar w:fldCharType="separate"/>
      </w:r>
      <w:r w:rsidR="00CF0D24" w:rsidRPr="00840A93">
        <w:rPr>
          <w:noProof/>
          <w:sz w:val="24"/>
          <w:szCs w:val="24"/>
        </w:rPr>
        <w:t>Bình (2023)</w:t>
      </w:r>
      <w:r w:rsidR="00CF0D24" w:rsidRPr="00840A93">
        <w:rPr>
          <w:sz w:val="24"/>
          <w:szCs w:val="24"/>
        </w:rPr>
        <w:fldChar w:fldCharType="end"/>
      </w:r>
      <w:r w:rsidR="00CF0D24" w:rsidRPr="00840A93">
        <w:rPr>
          <w:sz w:val="24"/>
          <w:szCs w:val="24"/>
        </w:rPr>
        <w:t xml:space="preserve"> </w:t>
      </w:r>
      <w:r w:rsidR="00112C08" w:rsidRPr="00840A93">
        <w:rPr>
          <w:sz w:val="24"/>
          <w:szCs w:val="24"/>
        </w:rPr>
        <w:t>l</w:t>
      </w:r>
      <w:r w:rsidR="006A2020" w:rsidRPr="00840A93">
        <w:rPr>
          <w:sz w:val="24"/>
          <w:szCs w:val="24"/>
        </w:rPr>
        <w:t xml:space="preserve">isted some strategies that help students </w:t>
      </w:r>
      <w:r w:rsidR="00112C08" w:rsidRPr="00840A93">
        <w:rPr>
          <w:sz w:val="24"/>
          <w:szCs w:val="24"/>
        </w:rPr>
        <w:t>im</w:t>
      </w:r>
      <w:r w:rsidR="006A2020" w:rsidRPr="00840A93">
        <w:rPr>
          <w:sz w:val="24"/>
          <w:szCs w:val="24"/>
        </w:rPr>
        <w:t xml:space="preserve">prove their vocabulary, </w:t>
      </w:r>
      <w:r w:rsidR="0073271F" w:rsidRPr="00840A93">
        <w:rPr>
          <w:sz w:val="24"/>
          <w:szCs w:val="24"/>
        </w:rPr>
        <w:t xml:space="preserve">including </w:t>
      </w:r>
      <w:r w:rsidR="00112C08" w:rsidRPr="00840A93">
        <w:rPr>
          <w:sz w:val="24"/>
          <w:szCs w:val="24"/>
        </w:rPr>
        <w:t>raising awarene</w:t>
      </w:r>
      <w:r w:rsidR="006A2020" w:rsidRPr="00840A93">
        <w:rPr>
          <w:sz w:val="24"/>
          <w:szCs w:val="24"/>
        </w:rPr>
        <w:t>ss about the differences between</w:t>
      </w:r>
      <w:r w:rsidR="00661C59" w:rsidRPr="00840A93">
        <w:rPr>
          <w:sz w:val="24"/>
          <w:szCs w:val="24"/>
        </w:rPr>
        <w:t xml:space="preserve"> countries and add</w:t>
      </w:r>
      <w:r w:rsidR="006A2020" w:rsidRPr="00840A93">
        <w:rPr>
          <w:sz w:val="24"/>
          <w:szCs w:val="24"/>
        </w:rPr>
        <w:t xml:space="preserve">ing more motivation to learn </w:t>
      </w:r>
      <w:r w:rsidR="00661C59" w:rsidRPr="00840A93">
        <w:rPr>
          <w:sz w:val="24"/>
          <w:szCs w:val="24"/>
        </w:rPr>
        <w:t xml:space="preserve">vocabulary for students. </w:t>
      </w:r>
    </w:p>
    <w:p w:rsidR="00B55D74" w:rsidRDefault="00661C59" w:rsidP="00326015">
      <w:pPr>
        <w:spacing w:line="480" w:lineRule="auto"/>
        <w:rPr>
          <w:sz w:val="24"/>
          <w:szCs w:val="24"/>
        </w:rPr>
      </w:pPr>
      <w:r w:rsidRPr="00840A93">
        <w:rPr>
          <w:sz w:val="24"/>
          <w:szCs w:val="24"/>
        </w:rPr>
        <w:t>Moreover</w:t>
      </w:r>
      <w:r w:rsidR="006A2020" w:rsidRPr="00840A93">
        <w:rPr>
          <w:sz w:val="24"/>
          <w:szCs w:val="24"/>
        </w:rPr>
        <w:t>,</w:t>
      </w:r>
      <w:r w:rsidR="00262FF3" w:rsidRPr="00840A93">
        <w:rPr>
          <w:sz w:val="24"/>
          <w:szCs w:val="24"/>
        </w:rPr>
        <w:t xml:space="preserve"> </w:t>
      </w:r>
      <w:r w:rsidR="00262FF3" w:rsidRPr="00840A93">
        <w:rPr>
          <w:sz w:val="24"/>
          <w:szCs w:val="24"/>
        </w:rPr>
        <w:fldChar w:fldCharType="begin" w:fldLock="1"/>
      </w:r>
      <w:r w:rsidR="00262FF3" w:rsidRPr="00840A93">
        <w:rPr>
          <w:sz w:val="24"/>
          <w:szCs w:val="24"/>
        </w:rPr>
        <w:instrText>ADDIN CSL_CITATION {"citationItems":[{"id":"ITEM-1","itemData":{"DOI":"10.3390/educsci15030262","ISSN":"22277102","abstract":"Vocabulary instruction is pivotal to literacy development. While extensive research has been conducted, few studies have examined how research translates into practice and how theory informs it. This study addresses this gap by identifying theories guiding vocabulary instruction in leading practitioner-oriented journals in the field, assessing trends and practices, and examining shifts over the past decade. The systematic review critically extends the scope of existing research in two directions. First, it focuses on English learners (ELs), a growing K-12 population globally. Second, literacy theories were utilized to identify the frameworks that guided vocabulary instruction for ELs. The results reveal the predominance of instructional practices guided by schema and psycholinguistic theories, followed by social constructivism and sociocultural theories. Furthermore, the findings underscore the importance of adapting vocabulary instructional practices to meet the developmental needs of ELs at different grade levels.","author":[{"dropping-particle":"","family":"Zeng","given":"Yanfang","non-dropping-particle":"","parse-names":false,"suffix":""},{"dropping-particle":"","family":"Kuo","given":"Li Jen","non-dropping-particle":"","parse-names":false,"suffix":""},{"dropping-particle":"","family":"Chen","given":"Lu","non-dropping-particle":"","parse-names":false,"suffix":""},{"dropping-particle":"","family":"Lin","given":"Jr An","non-dropping-particle":"","parse-names":false,"suffix":""},{"dropping-particle":"","family":"Shen","given":"Haoran","non-dropping-particle":"","parse-names":false,"suffix":""}],"container-title":"Education Sciences","id":"ITEM-1","issue":"3","issued":{"date-parts":[["2025"]]},"title":"Vocabulary Instruction for English Learners: A Systematic Review Connecting Theories, Research, and Practices","type":"article-journal","volume":"15"},"uris":["http://www.mendeley.com/documents/?uuid=ad987976-c151-4ed6-9dd3-33fd555ffa03"]}],"mendeley":{"formattedCitation":"(Zeng et al., 2025)","manualFormatting":"Zeng et al. (2025)","plainTextFormattedCitation":"(Zeng et al., 2025)","previouslyFormattedCitation":"(Zeng et al., 2025)"},"properties":{"noteIndex":0},"schema":"https://github.com/citation-style-language/schema/raw/master/csl-citation.json"}</w:instrText>
      </w:r>
      <w:r w:rsidR="00262FF3" w:rsidRPr="00840A93">
        <w:rPr>
          <w:sz w:val="24"/>
          <w:szCs w:val="24"/>
        </w:rPr>
        <w:fldChar w:fldCharType="separate"/>
      </w:r>
      <w:r w:rsidR="00262FF3" w:rsidRPr="00840A93">
        <w:rPr>
          <w:noProof/>
          <w:sz w:val="24"/>
          <w:szCs w:val="24"/>
        </w:rPr>
        <w:t>Zeng et al. (2025)</w:t>
      </w:r>
      <w:r w:rsidR="00262FF3" w:rsidRPr="00840A93">
        <w:rPr>
          <w:sz w:val="24"/>
          <w:szCs w:val="24"/>
        </w:rPr>
        <w:fldChar w:fldCharType="end"/>
      </w:r>
      <w:r w:rsidR="00262FF3" w:rsidRPr="00840A93">
        <w:rPr>
          <w:sz w:val="24"/>
          <w:szCs w:val="24"/>
        </w:rPr>
        <w:t xml:space="preserve"> </w:t>
      </w:r>
      <w:r w:rsidR="006A2020" w:rsidRPr="00840A93">
        <w:rPr>
          <w:sz w:val="24"/>
          <w:szCs w:val="24"/>
        </w:rPr>
        <w:t>introduced several</w:t>
      </w:r>
      <w:r w:rsidR="00840A93" w:rsidRPr="00840A93">
        <w:rPr>
          <w:sz w:val="24"/>
          <w:szCs w:val="24"/>
        </w:rPr>
        <w:t xml:space="preserve"> methods for students to enhance</w:t>
      </w:r>
      <w:r w:rsidR="00670803" w:rsidRPr="00840A93">
        <w:rPr>
          <w:sz w:val="24"/>
          <w:szCs w:val="24"/>
        </w:rPr>
        <w:t xml:space="preserve"> their vocabulary</w:t>
      </w:r>
      <w:r w:rsidR="0073271F" w:rsidRPr="00840A93">
        <w:rPr>
          <w:sz w:val="24"/>
          <w:szCs w:val="24"/>
        </w:rPr>
        <w:t>,</w:t>
      </w:r>
      <w:r w:rsidR="00670803" w:rsidRPr="00840A93">
        <w:rPr>
          <w:sz w:val="24"/>
          <w:szCs w:val="24"/>
        </w:rPr>
        <w:t xml:space="preserve"> </w:t>
      </w:r>
      <w:r w:rsidR="00840A93">
        <w:rPr>
          <w:sz w:val="24"/>
          <w:szCs w:val="24"/>
        </w:rPr>
        <w:t>including the use of</w:t>
      </w:r>
      <w:r w:rsidR="00670803" w:rsidRPr="0073271F">
        <w:rPr>
          <w:sz w:val="24"/>
          <w:szCs w:val="24"/>
        </w:rPr>
        <w:t xml:space="preserve"> visuals, text reviews and other types of multimedia.</w:t>
      </w:r>
      <w:r w:rsidR="00197CA0" w:rsidRPr="0073271F">
        <w:rPr>
          <w:sz w:val="24"/>
          <w:szCs w:val="24"/>
        </w:rPr>
        <w:t xml:space="preserve"> </w:t>
      </w:r>
    </w:p>
    <w:p w:rsidR="00700E3E" w:rsidRPr="0073271F" w:rsidRDefault="00840A93" w:rsidP="00326015">
      <w:pPr>
        <w:spacing w:line="480" w:lineRule="auto"/>
        <w:rPr>
          <w:sz w:val="24"/>
          <w:szCs w:val="24"/>
        </w:rPr>
      </w:pPr>
      <w:r>
        <w:rPr>
          <w:sz w:val="24"/>
          <w:szCs w:val="24"/>
        </w:rPr>
        <w:fldChar w:fldCharType="begin" w:fldLock="1"/>
      </w:r>
      <w:r w:rsidR="00B160E0">
        <w:rPr>
          <w:sz w:val="24"/>
          <w:szCs w:val="24"/>
        </w:rPr>
        <w:instrText>ADDIN CSL_CITATION {"citationItems":[{"id":"ITEM-1","itemData":{"DOI":"10.3389/feduc.2024.1399350","ISSN":"2504284X","abstract":"Introduction: Vocabulary knowledge achievement is crucial for effective language learning. However, there is a gap in vocabulary knowledge achievement, particularly at the Seto High School in Ethiopia. This study addresses this gap by focusing on Grade 11 students and investigating the effect of vocabulary learning strategies on students’ vocabulary knowledge achievement and motivation. Methods: A quasi-experimental design was employed, involving two natural classes of Grade 11 students, with 30 students in the experimental group and 30 in the control group, selected through convenience sampling. A mixed-method research design was also used to gather comprehensive data. The data collected included pretest and posttest assessments of vocabulary knowledge achievement, a vocabulary learning strategies (VLS) questionnaire, and semi structured interviews. The analysis of the data utilized statistical methods such as means, standard deviations, independent t - tests, and correlations to evaluate the effects of vocabulary learning strategies on students’ vocabulary knowledge achievement and motivation. Results: High reliability was observed for both the VLS questionnaire and the tests. Pretest results revealed no significant (p &gt; 0.05) difference in vocabulary knowledge achievement between the experimental and control groups. Posttest results demonstrated a statistically significant (p &lt; 0.05) improvement in vocabulary achievement in the experimental group compared to the control group. Correlation analysis revealed a positive and significant (p &lt; 0.05) association between VLS use and vocabulary knowledge achievement. Survey results and qualitative data showed that students predominantly relied on dictionary-based vocabulary, saying the new word aloud, using the vocabulary section in textbook, and continuing to study words over time vocabulary learning strategies before training, with a noticeable shift toward increased use of guessing, keyword, and semantic mapping strategies after training. These findings underscore the effectiveness of VLS training in enhancing vocabulary knowledge among Grade 11 students. Finally, some recommendations are proposed. Conclusion: The study concluded that training in vocabulary learning strategies had a significant impact on students’ vocabulary knowledge achievement.","author":[{"dropping-particle":"","family":"Ayana","given":"Haimanot","non-dropping-particle":"","parse-names":false,"suffix":""},{"dropping-particle":"","family":"Mereba","given":"Temesgen","non-dropping-particle":"","parse-names":false,"suffix":""},{"dropping-particle":"","family":"Alemu","given":"Adege","non-dropping-particle":"","parse-names":false,"suffix":""}],"container-title":"Frontiers in Education","id":"ITEM-1","issue":"August","issued":{"date-parts":[["2024"]]},"title":"Effect of vocabulary learning strategies on students’ vocabulary knowledge achievement and motivation: the case of grade 11 high school students","type":"article-journal","volume":"9"},"uris":["http://www.mendeley.com/documents/?uuid=060d1d60-a246-4f4c-a361-09344bac6d6b"]}],"mendeley":{"formattedCitation":"(Ayana et al., 2024)","manualFormatting":"Ayana et al. (2024)","plainTextFormattedCitation":"(Ayana et al., 2024)","previouslyFormattedCitation":"(Ayana et al., 2024)"},"properties":{"noteIndex":0},"schema":"https://github.com/citation-style-language/schema/raw/master/csl-citation.json"}</w:instrText>
      </w:r>
      <w:r>
        <w:rPr>
          <w:sz w:val="24"/>
          <w:szCs w:val="24"/>
        </w:rPr>
        <w:fldChar w:fldCharType="separate"/>
      </w:r>
      <w:r>
        <w:rPr>
          <w:noProof/>
          <w:sz w:val="24"/>
          <w:szCs w:val="24"/>
        </w:rPr>
        <w:t>Ayana et al. (</w:t>
      </w:r>
      <w:r w:rsidRPr="00840A93">
        <w:rPr>
          <w:noProof/>
          <w:sz w:val="24"/>
          <w:szCs w:val="24"/>
        </w:rPr>
        <w:t>2024)</w:t>
      </w:r>
      <w:r>
        <w:rPr>
          <w:sz w:val="24"/>
          <w:szCs w:val="24"/>
        </w:rPr>
        <w:fldChar w:fldCharType="end"/>
      </w:r>
      <w:r>
        <w:rPr>
          <w:sz w:val="24"/>
          <w:szCs w:val="24"/>
        </w:rPr>
        <w:t xml:space="preserve"> </w:t>
      </w:r>
      <w:r w:rsidR="00197CA0" w:rsidRPr="0073271F">
        <w:rPr>
          <w:sz w:val="24"/>
          <w:szCs w:val="24"/>
        </w:rPr>
        <w:t xml:space="preserve">showed some ways that their students use to improve their vocabulary use, </w:t>
      </w:r>
      <w:r>
        <w:rPr>
          <w:sz w:val="24"/>
          <w:szCs w:val="24"/>
        </w:rPr>
        <w:t>such as using</w:t>
      </w:r>
      <w:r w:rsidR="006A2020" w:rsidRPr="0073271F">
        <w:rPr>
          <w:sz w:val="24"/>
          <w:szCs w:val="24"/>
        </w:rPr>
        <w:t xml:space="preserve"> L1 translation, practicing meaning </w:t>
      </w:r>
      <w:r w:rsidR="00197CA0" w:rsidRPr="0073271F">
        <w:rPr>
          <w:sz w:val="24"/>
          <w:szCs w:val="24"/>
        </w:rPr>
        <w:t>group</w:t>
      </w:r>
      <w:r w:rsidR="006A2020" w:rsidRPr="0073271F">
        <w:rPr>
          <w:sz w:val="24"/>
          <w:szCs w:val="24"/>
        </w:rPr>
        <w:t>s</w:t>
      </w:r>
      <w:r w:rsidR="00D37301" w:rsidRPr="0073271F">
        <w:rPr>
          <w:sz w:val="24"/>
          <w:szCs w:val="24"/>
        </w:rPr>
        <w:t>, discover</w:t>
      </w:r>
      <w:r w:rsidR="006A2020" w:rsidRPr="0073271F">
        <w:rPr>
          <w:sz w:val="24"/>
          <w:szCs w:val="24"/>
        </w:rPr>
        <w:t>ing</w:t>
      </w:r>
      <w:r w:rsidR="00D37301" w:rsidRPr="0073271F">
        <w:rPr>
          <w:sz w:val="24"/>
          <w:szCs w:val="24"/>
        </w:rPr>
        <w:t xml:space="preserve"> new meaning</w:t>
      </w:r>
      <w:r w:rsidR="006A2020" w:rsidRPr="0073271F">
        <w:rPr>
          <w:sz w:val="24"/>
          <w:szCs w:val="24"/>
        </w:rPr>
        <w:t>s</w:t>
      </w:r>
      <w:r w:rsidR="0073271F" w:rsidRPr="0073271F">
        <w:rPr>
          <w:sz w:val="24"/>
          <w:szCs w:val="24"/>
        </w:rPr>
        <w:t xml:space="preserve"> with peers, taking notes and </w:t>
      </w:r>
      <w:r w:rsidR="006A2020" w:rsidRPr="0073271F">
        <w:rPr>
          <w:sz w:val="24"/>
          <w:szCs w:val="24"/>
        </w:rPr>
        <w:t>repeating words</w:t>
      </w:r>
      <w:r w:rsidR="00D37301" w:rsidRPr="0073271F">
        <w:rPr>
          <w:sz w:val="24"/>
          <w:szCs w:val="24"/>
        </w:rPr>
        <w:t>.</w:t>
      </w:r>
    </w:p>
    <w:p w:rsidR="00E55696" w:rsidRPr="000C55FE" w:rsidRDefault="005111C0" w:rsidP="000C55FE">
      <w:pPr>
        <w:pStyle w:val="ListParagraph"/>
        <w:numPr>
          <w:ilvl w:val="2"/>
          <w:numId w:val="13"/>
        </w:numPr>
        <w:spacing w:line="480" w:lineRule="auto"/>
        <w:rPr>
          <w:b/>
          <w:sz w:val="24"/>
          <w:szCs w:val="24"/>
        </w:rPr>
      </w:pPr>
      <w:r w:rsidRPr="000C55FE">
        <w:rPr>
          <w:b/>
          <w:sz w:val="24"/>
          <w:szCs w:val="24"/>
        </w:rPr>
        <w:t xml:space="preserve">Benefits </w:t>
      </w:r>
      <w:r w:rsidR="00982ECD" w:rsidRPr="000C55FE">
        <w:rPr>
          <w:b/>
          <w:sz w:val="24"/>
          <w:szCs w:val="24"/>
        </w:rPr>
        <w:t xml:space="preserve">of learning vocabulary </w:t>
      </w:r>
      <w:r w:rsidRPr="000C55FE">
        <w:rPr>
          <w:b/>
          <w:sz w:val="24"/>
          <w:szCs w:val="24"/>
        </w:rPr>
        <w:t>on mental health</w:t>
      </w:r>
    </w:p>
    <w:p w:rsidR="00E55696" w:rsidRPr="00B55D74" w:rsidRDefault="00E55696" w:rsidP="00B55D74">
      <w:pPr>
        <w:spacing w:line="480" w:lineRule="auto"/>
        <w:rPr>
          <w:rFonts w:cs="Times New Roman"/>
          <w:sz w:val="24"/>
          <w:szCs w:val="24"/>
        </w:rPr>
      </w:pPr>
      <w:r w:rsidRPr="00B55D74">
        <w:rPr>
          <w:sz w:val="24"/>
          <w:szCs w:val="24"/>
        </w:rPr>
        <w:fldChar w:fldCharType="begin" w:fldLock="1"/>
      </w:r>
      <w:r w:rsidR="00CA51D4" w:rsidRPr="00B55D74">
        <w:rPr>
          <w:sz w:val="24"/>
          <w:szCs w:val="24"/>
        </w:rPr>
        <w:instrText>ADDIN CSL_CITATION {"citationItems":[{"id":"ITEM-1","itemData":{"DOI":"10.52783/jns.v14.2668","abstract":"Learning a second language, especially English, has significant implications for mental health. This paper explores the relationship between English language learning (ELL), language anxiety, self-esteem, and depression. While English proficiency offers social and professional advantages, it can also contribute to stress and emotional distress, particularly among non-native learners. Language anxiety, stemming from communication difficulties and fear of judgment, can negatively impact self-esteem and lead to depressive symptoms. Conversely, successful language acquisition can enhance confidence and mental well-being. This study examines existing literature on ELL’s psychological effects and provides recommendations for minimizing negative impacts while maximizing the mental health benefits of language learning.","author":[{"dropping-particle":"","family":"Shami","given":"Shifa","non-dropping-particle":"","parse-names":false,"suffix":""},{"dropping-particle":"V","family":"Parimala Venu","given":"Capt. Dr.","non-dropping-particle":"","parse-names":false,"suffix":""},{"dropping-particle":"","family":"Shanampoodi","given":"Gandhi Babu","non-dropping-particle":"","parse-names":false,"suffix":""},{"dropping-particle":"","family":"Rajeswari","given":"T.S.","non-dropping-particle":"","parse-names":false,"suffix":""},{"dropping-particle":"","family":"Chaithanya","given":"D.","non-dropping-particle":"","parse-names":false,"suffix":""},{"dropping-particle":"","family":"Fazulur Rehmana","given":"Shaik Shakira","non-dropping-particle":"","parse-names":false,"suffix":""},{"dropping-particle":"","family":"Sharma","given":"Samiksha","non-dropping-particle":"","parse-names":false,"suffix":""}],"container-title":"Journal of Neonatal Surgery","id":"ITEM-1","issue":"9S","issued":{"date-parts":[["2025"]]},"page":"328-333","title":"Impact Of English Language Learning On Mental Health: Exploring The Relationships Between Language Anxiety, Self-Esteem, And Depression","type":"article-journal","volume":"14"},"uris":["http://www.mendeley.com/documents/?uuid=97677f32-cafa-42bc-9d7a-db860d2cc578"]}],"mendeley":{"formattedCitation":"(Shami et al., 2025)","manualFormatting":"Shami et al.(2025)","plainTextFormattedCitation":"(Shami et al., 2025)","previouslyFormattedCitation":"(Shami et al., 2025)"},"properties":{"noteIndex":0},"schema":"https://github.com/citation-style-language/schema/raw/master/csl-citation.json"}</w:instrText>
      </w:r>
      <w:r w:rsidRPr="00B55D74">
        <w:rPr>
          <w:sz w:val="24"/>
          <w:szCs w:val="24"/>
        </w:rPr>
        <w:fldChar w:fldCharType="separate"/>
      </w:r>
      <w:r w:rsidRPr="00B55D74">
        <w:rPr>
          <w:noProof/>
          <w:sz w:val="24"/>
          <w:szCs w:val="24"/>
        </w:rPr>
        <w:t>Shami et al.(2025)</w:t>
      </w:r>
      <w:r w:rsidRPr="00B55D74">
        <w:rPr>
          <w:sz w:val="24"/>
          <w:szCs w:val="24"/>
        </w:rPr>
        <w:fldChar w:fldCharType="end"/>
      </w:r>
      <w:r w:rsidR="005A565C" w:rsidRPr="00B55D74">
        <w:rPr>
          <w:sz w:val="24"/>
          <w:szCs w:val="24"/>
        </w:rPr>
        <w:t xml:space="preserve"> </w:t>
      </w:r>
      <w:r w:rsidR="00B542E9" w:rsidRPr="00B55D74">
        <w:rPr>
          <w:rFonts w:cs="Times New Roman"/>
          <w:sz w:val="24"/>
          <w:szCs w:val="24"/>
        </w:rPr>
        <w:t>recomm</w:t>
      </w:r>
      <w:r w:rsidR="00B160E0" w:rsidRPr="00B55D74">
        <w:rPr>
          <w:rFonts w:cs="Times New Roman"/>
          <w:sz w:val="24"/>
          <w:szCs w:val="24"/>
        </w:rPr>
        <w:t xml:space="preserve">ended that students receive </w:t>
      </w:r>
      <w:r w:rsidR="00B542E9" w:rsidRPr="00B55D74">
        <w:rPr>
          <w:rFonts w:cs="Times New Roman"/>
          <w:sz w:val="24"/>
          <w:szCs w:val="24"/>
        </w:rPr>
        <w:t xml:space="preserve"> benefits when they strive to learn vocabulary effectively. First, it helps students increase their confidence, and they are </w:t>
      </w:r>
      <w:r w:rsidR="00B542E9" w:rsidRPr="00B55D74">
        <w:rPr>
          <w:rFonts w:cs="Times New Roman"/>
          <w:sz w:val="24"/>
          <w:szCs w:val="24"/>
        </w:rPr>
        <w:lastRenderedPageBreak/>
        <w:t>always willing to communicate in the target language. Second, they will overcome language anxiety and know how to avoid mistakes in speaking. Third, they will have more motivation and persistence in showing their language skills to each other. After all, they can gain academic and social success.</w:t>
      </w:r>
    </w:p>
    <w:p w:rsidR="00CA51D4" w:rsidRPr="00B55D74" w:rsidRDefault="00261795" w:rsidP="00B55D74">
      <w:pPr>
        <w:spacing w:line="480" w:lineRule="auto"/>
        <w:rPr>
          <w:rFonts w:cs="Times New Roman"/>
          <w:sz w:val="24"/>
          <w:szCs w:val="24"/>
        </w:rPr>
      </w:pPr>
      <w:r w:rsidRPr="00B55D74">
        <w:rPr>
          <w:sz w:val="24"/>
          <w:szCs w:val="24"/>
        </w:rPr>
        <w:t xml:space="preserve">Besides, </w:t>
      </w:r>
      <w:r w:rsidR="00CA51D4" w:rsidRPr="00B55D74">
        <w:rPr>
          <w:sz w:val="24"/>
          <w:szCs w:val="24"/>
        </w:rPr>
        <w:fldChar w:fldCharType="begin" w:fldLock="1"/>
      </w:r>
      <w:r w:rsidR="00705163" w:rsidRPr="00B55D74">
        <w:rPr>
          <w:sz w:val="24"/>
          <w:szCs w:val="24"/>
        </w:rPr>
        <w:instrText>ADDIN CSL_CITATION {"citationItems":[{"id":"ITEM-1","itemData":{"DOI":"10.47175/rielsj.v1i2.79","ISSN":"2723-2441","abstract":"This study aimed to investigate the effect of electronic flashcards on EFL vocabulary learning of preparatory-year female students at a Saudi Arabia. It was conducted following the quantitative research methodology with a quasi-experimental design. Two groups were assigned: an experimental group who used electronic flashcards, and a control group who employed the traditional method of vocabulary learning. A pre-test and a post-test were administered in order to appraise their performance before and after the experiment. The results revealed that the post-test scores of students in the experimental group were significantly higher than their pre-test. Also, the results showed that electronic flashcards promoted students' vocabulary, causing a statistical significance in comparison to the control group. Based on these findings, this study was able to draw a number of implications and recommendations","author":[{"dropping-particle":"","family":"Alghamdi","given":"Asma A.","non-dropping-particle":"","parse-names":false,"suffix":""},{"dropping-particle":"","family":"Elyas","given":"Tariq","non-dropping-particle":"","parse-names":false,"suffix":""}],"container-title":"Randwick International of Education and Linguistics Science Journal","id":"ITEM-1","issue":"2","issued":{"date-parts":[["2020"]]},"page":"114-125","title":"The Effect of Electronic Flashcards on EFL Students' Vocabulary Learning: The Case of Saudi Arabia","type":"article-journal","volume":"1"},"uris":["http://www.mendeley.com/documents/?uuid=ad6135b2-2a7c-400e-a0b4-7ccd6ad9083c"]}],"mendeley":{"formattedCitation":"(Alghamdi &amp; Elyas, 2020)","manualFormatting":"Alghamdi &amp; Elyas (2020)","plainTextFormattedCitation":"(Alghamdi &amp; Elyas, 2020)","previouslyFormattedCitation":"(Alghamdi &amp; Elyas, 2020)"},"properties":{"noteIndex":0},"schema":"https://github.com/citation-style-language/schema/raw/master/csl-citation.json"}</w:instrText>
      </w:r>
      <w:r w:rsidR="00CA51D4" w:rsidRPr="00B55D74">
        <w:rPr>
          <w:sz w:val="24"/>
          <w:szCs w:val="24"/>
        </w:rPr>
        <w:fldChar w:fldCharType="separate"/>
      </w:r>
      <w:r w:rsidR="00D95B0F" w:rsidRPr="00B55D74">
        <w:rPr>
          <w:noProof/>
          <w:sz w:val="24"/>
          <w:szCs w:val="24"/>
        </w:rPr>
        <w:t>Alghamdi &amp; Elyas (</w:t>
      </w:r>
      <w:r w:rsidR="00B160E0" w:rsidRPr="00B55D74">
        <w:rPr>
          <w:noProof/>
          <w:sz w:val="24"/>
          <w:szCs w:val="24"/>
        </w:rPr>
        <w:t>2020)</w:t>
      </w:r>
      <w:r w:rsidR="00CA51D4" w:rsidRPr="00B55D74">
        <w:rPr>
          <w:sz w:val="24"/>
          <w:szCs w:val="24"/>
        </w:rPr>
        <w:fldChar w:fldCharType="end"/>
      </w:r>
      <w:r w:rsidR="00B160E0" w:rsidRPr="00B55D74">
        <w:rPr>
          <w:sz w:val="24"/>
          <w:szCs w:val="24"/>
        </w:rPr>
        <w:t xml:space="preserve"> </w:t>
      </w:r>
      <w:r w:rsidR="00E55696" w:rsidRPr="00B55D74">
        <w:rPr>
          <w:rFonts w:cs="Times New Roman"/>
          <w:sz w:val="24"/>
          <w:szCs w:val="24"/>
        </w:rPr>
        <w:t>expressed some benefits of learning vocabulary on our emotions. First, with language, we will have an effective means to communicate an emotional story with others. Then, it helps us to upgrade our prosocial behavior and minimize victimization and rejection.</w:t>
      </w:r>
    </w:p>
    <w:p w:rsidR="00A85261" w:rsidRPr="00B55D74" w:rsidRDefault="00CA51D4" w:rsidP="00B55D74">
      <w:pPr>
        <w:spacing w:line="480" w:lineRule="auto"/>
        <w:rPr>
          <w:rFonts w:cs="Times New Roman"/>
          <w:sz w:val="24"/>
          <w:szCs w:val="24"/>
        </w:rPr>
      </w:pPr>
      <w:r w:rsidRPr="00B55D74">
        <w:rPr>
          <w:rFonts w:cs="Times New Roman"/>
          <w:sz w:val="24"/>
          <w:szCs w:val="24"/>
        </w:rPr>
        <w:t>Moreover, in terms of academic value, learning vocabulary brings numerous benefits to learners. As can be seen,</w:t>
      </w:r>
      <w:r w:rsidR="00B160E0" w:rsidRPr="00B55D74">
        <w:rPr>
          <w:rFonts w:cs="Times New Roman"/>
          <w:sz w:val="24"/>
          <w:szCs w:val="24"/>
        </w:rPr>
        <w:t xml:space="preserve"> when we have a large vocabulary on a specific</w:t>
      </w:r>
      <w:r w:rsidRPr="00B55D74">
        <w:rPr>
          <w:rFonts w:cs="Times New Roman"/>
          <w:sz w:val="24"/>
          <w:szCs w:val="24"/>
        </w:rPr>
        <w:t xml:space="preserve"> topic, our reading comprehension improves. Additionally, we can produce meaningful written products and participate in answering the questions activity easily </w:t>
      </w:r>
      <w:r w:rsidR="00B160E0" w:rsidRPr="00B55D74">
        <w:rPr>
          <w:rFonts w:cs="Times New Roman"/>
          <w:sz w:val="24"/>
          <w:szCs w:val="24"/>
        </w:rPr>
        <w:fldChar w:fldCharType="begin" w:fldLock="1"/>
      </w:r>
      <w:r w:rsidR="00B160E0" w:rsidRPr="00B55D74">
        <w:rPr>
          <w:rFonts w:cs="Times New Roman"/>
          <w:sz w:val="24"/>
          <w:szCs w:val="24"/>
        </w:rPr>
        <w:instrText>ADDIN CSL_CITATION {"citationItems":[{"id":"ITEM-1","itemData":{"DOI":"10.14746/ssllt.2021.11.3.3","ISBN":"0000000298391","ISSN":"20841965","abstract":"This exploratory study represents an attempt to investigate the factors that may affect the reading comprehension abilities of English as an additional language (EAL) learners. For this study, we examined a participant group of 31 (25 EAL and 6 first language English) learners studying at an international school in Japan. We assessed the participants according to four factors shown to influence reading comprehension: vocabulary knowledge, word decoding skills, reading fluency, and general linguistic ability. Our results show that differences in vocabulary knowledge show more variance in reading comprehension scores than the other factors examined in this study, highlighting the importance of vocabulary knowledge for reading comprehension. However, other factors such as reading fluency and general linguistic knowledge are also shown to be moderate to strong predictors of reading comprehension. Based on these results, we suggest that EAL learners need targeted language support to enhance academic text comprehension.","author":[{"dropping-particle":"","family":"Brooks","given":"Gavin","non-dropping-particle":"","parse-names":false,"suffix":""},{"dropping-particle":"","family":"Clenton","given":"Jon","non-dropping-particle":"","parse-names":false,"suffix":""},{"dropping-particle":"","family":"Fraser","given":"Simon","non-dropping-particle":"","parse-names":false,"suffix":""}],"container-title":"Studies in Second Language Learning and Teaching","id":"ITEM-1","issue":"3","issued":{"date-parts":[["2021"]]},"page":"351-376","title":"Exploring the importance of vocabulary for english as an additional language learners’ reading comprehension","type":"article-journal","volume":"11"},"uris":["http://www.mendeley.com/documents/?uuid=43e4eca6-adac-498e-98bb-53a3a7f93b4a"]}],"mendeley":{"formattedCitation":"(Brooks et al., 2021)","plainTextFormattedCitation":"(Brooks et al., 2021)","previouslyFormattedCitation":"(Brooks et al., 2021)"},"properties":{"noteIndex":0},"schema":"https://github.com/citation-style-language/schema/raw/master/csl-citation.json"}</w:instrText>
      </w:r>
      <w:r w:rsidR="00B160E0" w:rsidRPr="00B55D74">
        <w:rPr>
          <w:rFonts w:cs="Times New Roman"/>
          <w:sz w:val="24"/>
          <w:szCs w:val="24"/>
        </w:rPr>
        <w:fldChar w:fldCharType="separate"/>
      </w:r>
      <w:r w:rsidR="00B160E0" w:rsidRPr="00B55D74">
        <w:rPr>
          <w:rFonts w:cs="Times New Roman"/>
          <w:noProof/>
          <w:sz w:val="24"/>
          <w:szCs w:val="24"/>
        </w:rPr>
        <w:t>(Brooks et al., 2021)</w:t>
      </w:r>
      <w:r w:rsidR="00B160E0" w:rsidRPr="00B55D74">
        <w:rPr>
          <w:rFonts w:cs="Times New Roman"/>
          <w:sz w:val="24"/>
          <w:szCs w:val="24"/>
        </w:rPr>
        <w:fldChar w:fldCharType="end"/>
      </w:r>
      <w:r w:rsidR="002C653F" w:rsidRPr="00B55D74">
        <w:rPr>
          <w:rFonts w:cs="Times New Roman"/>
          <w:sz w:val="24"/>
          <w:szCs w:val="24"/>
        </w:rPr>
        <w:t>.</w:t>
      </w:r>
    </w:p>
    <w:p w:rsidR="005111C0" w:rsidRPr="000C55FE" w:rsidRDefault="005111C0" w:rsidP="000C55FE">
      <w:pPr>
        <w:pStyle w:val="ListParagraph"/>
        <w:numPr>
          <w:ilvl w:val="2"/>
          <w:numId w:val="13"/>
        </w:numPr>
        <w:spacing w:line="480" w:lineRule="auto"/>
        <w:rPr>
          <w:b/>
          <w:sz w:val="24"/>
          <w:szCs w:val="24"/>
        </w:rPr>
      </w:pPr>
      <w:r w:rsidRPr="000C55FE">
        <w:rPr>
          <w:b/>
          <w:sz w:val="24"/>
          <w:szCs w:val="24"/>
        </w:rPr>
        <w:t>Some effective methods of learning vocabulary</w:t>
      </w:r>
    </w:p>
    <w:p w:rsidR="00B55D74" w:rsidRDefault="009E3E8F" w:rsidP="00B55D74">
      <w:pPr>
        <w:spacing w:line="480" w:lineRule="auto"/>
        <w:rPr>
          <w:sz w:val="24"/>
          <w:szCs w:val="24"/>
        </w:rPr>
      </w:pPr>
      <w:r w:rsidRPr="00B55D74">
        <w:rPr>
          <w:sz w:val="24"/>
          <w:szCs w:val="24"/>
        </w:rPr>
        <w:fldChar w:fldCharType="begin" w:fldLock="1"/>
      </w:r>
      <w:r w:rsidR="009B26B5" w:rsidRPr="00B55D74">
        <w:rPr>
          <w:sz w:val="24"/>
          <w:szCs w:val="24"/>
        </w:rPr>
        <w:instrText>ADDIN CSL_CITATION {"citationItems":[{"id":"ITEM-1","itemData":{"abstract":"In the period of modernization and world economic integration, language learning is a global means of communication, exchange learning experiences, share hot information and learn from each other, especially English language. Vietnamese students as well as learners who come from different countries usually feel bored in vocabulary lessons because they have not changed their learning habits, such as writing words on paper, trying to learn by heart or learning passively through the teacher’s explanations. Therefore, to help students find language classes, especially vocabulary lessons more interesting. Stemming from that practical meaning, we carry out the article ‘’Some best ways to learn english vocabulary for learners’’ with the aim of helping learners and students achieve effectively in the shortest time as well.","author":[{"dropping-particle":"","family":"Thuong","given":"Le Huu","non-dropping-particle":"","parse-names":false,"suffix":""}],"container-title":"Journal of Educational Equipment: Applied Research","id":"ITEM-1","issue":"300","issued":{"date-parts":[["2023"]]},"page":"73-75","title":"Some best ways to learn English vocabulary for learners Le","type":"article-journal","volume":"1"},"uris":["http://www.mendeley.com/documents/?uuid=2076ae7d-afed-4cbc-ab35-8c8717b295d1"]}],"mendeley":{"formattedCitation":"(Thuong, 2023)","manualFormatting":"Thuong (2023)","plainTextFormattedCitation":"(Thuong, 2023)","previouslyFormattedCitation":"(Thuong, 2023)"},"properties":{"noteIndex":0},"schema":"https://github.com/citation-style-language/schema/raw/master/csl-citation.json"}</w:instrText>
      </w:r>
      <w:r w:rsidRPr="00B55D74">
        <w:rPr>
          <w:sz w:val="24"/>
          <w:szCs w:val="24"/>
        </w:rPr>
        <w:fldChar w:fldCharType="separate"/>
      </w:r>
      <w:r w:rsidRPr="00B55D74">
        <w:rPr>
          <w:noProof/>
          <w:sz w:val="24"/>
          <w:szCs w:val="24"/>
        </w:rPr>
        <w:t>Thuong (2023)</w:t>
      </w:r>
      <w:r w:rsidRPr="00B55D74">
        <w:rPr>
          <w:sz w:val="24"/>
          <w:szCs w:val="24"/>
        </w:rPr>
        <w:fldChar w:fldCharType="end"/>
      </w:r>
      <w:r w:rsidRPr="00B55D74">
        <w:rPr>
          <w:sz w:val="24"/>
          <w:szCs w:val="24"/>
        </w:rPr>
        <w:t xml:space="preserve"> </w:t>
      </w:r>
      <w:r w:rsidR="00B160E0" w:rsidRPr="00B55D74">
        <w:rPr>
          <w:sz w:val="24"/>
          <w:szCs w:val="24"/>
        </w:rPr>
        <w:t>suggested</w:t>
      </w:r>
      <w:r w:rsidR="000F2CEE" w:rsidRPr="00B55D74">
        <w:rPr>
          <w:sz w:val="24"/>
          <w:szCs w:val="24"/>
        </w:rPr>
        <w:t xml:space="preserve"> some helpful ways </w:t>
      </w:r>
      <w:r w:rsidR="00B160E0" w:rsidRPr="00B55D74">
        <w:rPr>
          <w:sz w:val="24"/>
          <w:szCs w:val="24"/>
        </w:rPr>
        <w:t>to help</w:t>
      </w:r>
      <w:r w:rsidR="000F2CEE" w:rsidRPr="00B55D74">
        <w:rPr>
          <w:sz w:val="24"/>
          <w:szCs w:val="24"/>
        </w:rPr>
        <w:t xml:space="preserve"> students to improve their vocabulary use, including using</w:t>
      </w:r>
      <w:r w:rsidR="00B160E0" w:rsidRPr="00B55D74">
        <w:rPr>
          <w:sz w:val="24"/>
          <w:szCs w:val="24"/>
        </w:rPr>
        <w:t xml:space="preserve"> the</w:t>
      </w:r>
      <w:r w:rsidR="000F2CEE" w:rsidRPr="00B55D74">
        <w:rPr>
          <w:sz w:val="24"/>
          <w:szCs w:val="24"/>
        </w:rPr>
        <w:t xml:space="preserve"> diagram method to learn family words, playing games or</w:t>
      </w:r>
      <w:r w:rsidR="00B160E0" w:rsidRPr="00B55D74">
        <w:rPr>
          <w:sz w:val="24"/>
          <w:szCs w:val="24"/>
        </w:rPr>
        <w:t xml:space="preserve"> doing a</w:t>
      </w:r>
      <w:r w:rsidR="000F2CEE" w:rsidRPr="00B55D74">
        <w:rPr>
          <w:sz w:val="24"/>
          <w:szCs w:val="24"/>
        </w:rPr>
        <w:t xml:space="preserve"> crossword. They can also do homework in some reference books and they can upgrade their vocabulary </w:t>
      </w:r>
      <w:r w:rsidR="00142410" w:rsidRPr="00B55D74">
        <w:rPr>
          <w:sz w:val="24"/>
          <w:szCs w:val="24"/>
        </w:rPr>
        <w:t>by</w:t>
      </w:r>
      <w:r w:rsidR="0002064C" w:rsidRPr="00B55D74">
        <w:rPr>
          <w:sz w:val="24"/>
          <w:szCs w:val="24"/>
        </w:rPr>
        <w:t xml:space="preserve"> learning via phrasal verbs.</w:t>
      </w:r>
      <w:r w:rsidR="00FB08F0" w:rsidRPr="00B55D74">
        <w:rPr>
          <w:sz w:val="24"/>
          <w:szCs w:val="24"/>
        </w:rPr>
        <w:t xml:space="preserve"> </w:t>
      </w:r>
    </w:p>
    <w:p w:rsidR="00B55D74" w:rsidRDefault="0002064C" w:rsidP="00B55D74">
      <w:pPr>
        <w:spacing w:line="480" w:lineRule="auto"/>
        <w:rPr>
          <w:sz w:val="24"/>
          <w:szCs w:val="24"/>
        </w:rPr>
      </w:pPr>
      <w:r w:rsidRPr="00B55D74">
        <w:rPr>
          <w:sz w:val="24"/>
          <w:szCs w:val="24"/>
        </w:rPr>
        <w:t xml:space="preserve">Then, </w:t>
      </w:r>
      <w:r w:rsidR="009B26B5" w:rsidRPr="00B55D74">
        <w:rPr>
          <w:sz w:val="24"/>
          <w:szCs w:val="24"/>
        </w:rPr>
        <w:fldChar w:fldCharType="begin" w:fldLock="1"/>
      </w:r>
      <w:r w:rsidR="009B26B5" w:rsidRPr="00B55D74">
        <w:rPr>
          <w:sz w:val="24"/>
          <w:szCs w:val="24"/>
        </w:rPr>
        <w:instrText>ADDIN CSL_CITATION {"citationItems":[{"id":"ITEM-1","itemData":{"DOI":"10.25217/jed.v1i01.1711","abstract":"Abstract\r A difficult reading material has become one of the student problems in comprehending the text. The application of using Authentic Reading Materials is needed for students. This research aims to know the effectiveness of using Authentic Reading Materials towards the students reading comprehension mastery. This experimental research used quantitative method and queasy experimental design. The research conducted at the sixth grade of English Education Department of Nahdlatul Ulama Lampung University which has the population 8 classes. The sample used in this research is 20 students as experimental class and 20 students as control class. The researcher uses purposive sampling as technique sampling. Based on the result of T test  formula, tratio is 4,61 and ttable  is 2,44. It means that tcount &gt; ttable. The result of this research indicates that using Authentic Reading Materials is effective towards the students reading comprehension mastery at the sixth grade of English Education Department of Nahdlatul Ulama Lampung University","author":[{"dropping-particle":"","family":"Agustina","given":"Diyah Dwi","non-dropping-particle":"","parse-names":false,"suffix":""},{"dropping-particle":"","family":"Anum","given":"Adelina","non-dropping-particle":"","parse-names":false,"suffix":""}],"container-title":"Journal of English Development","id":"ITEM-1","issue":"02","issued":{"date-parts":[["2021"]]},"page":"1-13","title":"the Efectiveness of Using Authentic Reading Materials Toward Students’ Reading Comprehension Mastery","type":"article-journal","volume":"1"},"uris":["http://www.mendeley.com/documents/?uuid=0c17356b-1216-41df-b8b8-bae096ba87bc"]}],"mendeley":{"formattedCitation":"(Agustina &amp; Anum, 2021)","manualFormatting":"Agustina &amp; Anum (2021)","plainTextFormattedCitation":"(Agustina &amp; Anum, 2021)","previouslyFormattedCitation":"(Agustina &amp; Anum, 2021)"},"properties":{"noteIndex":0},"schema":"https://github.com/citation-style-language/schema/raw/master/csl-citation.json"}</w:instrText>
      </w:r>
      <w:r w:rsidR="009B26B5" w:rsidRPr="00B55D74">
        <w:rPr>
          <w:sz w:val="24"/>
          <w:szCs w:val="24"/>
        </w:rPr>
        <w:fldChar w:fldCharType="separate"/>
      </w:r>
      <w:r w:rsidR="009B26B5" w:rsidRPr="00B55D74">
        <w:rPr>
          <w:noProof/>
          <w:sz w:val="24"/>
          <w:szCs w:val="24"/>
        </w:rPr>
        <w:t>Agustina &amp; Anum (2021)</w:t>
      </w:r>
      <w:r w:rsidR="009B26B5" w:rsidRPr="00B55D74">
        <w:rPr>
          <w:sz w:val="24"/>
          <w:szCs w:val="24"/>
        </w:rPr>
        <w:fldChar w:fldCharType="end"/>
      </w:r>
      <w:r w:rsidR="009B26B5" w:rsidRPr="00B55D74">
        <w:rPr>
          <w:sz w:val="24"/>
          <w:szCs w:val="24"/>
        </w:rPr>
        <w:t xml:space="preserve"> </w:t>
      </w:r>
      <w:r w:rsidRPr="00B55D74">
        <w:rPr>
          <w:sz w:val="24"/>
          <w:szCs w:val="24"/>
        </w:rPr>
        <w:t>added three more ways to help</w:t>
      </w:r>
      <w:r w:rsidR="00FB08F0" w:rsidRPr="00B55D74">
        <w:rPr>
          <w:sz w:val="24"/>
          <w:szCs w:val="24"/>
        </w:rPr>
        <w:t xml:space="preserve"> the</w:t>
      </w:r>
      <w:r w:rsidRPr="00B55D74">
        <w:rPr>
          <w:sz w:val="24"/>
          <w:szCs w:val="24"/>
        </w:rPr>
        <w:t xml:space="preserve"> students’ learning process </w:t>
      </w:r>
      <w:r w:rsidR="00B02C98" w:rsidRPr="00B55D74">
        <w:rPr>
          <w:sz w:val="24"/>
          <w:szCs w:val="24"/>
        </w:rPr>
        <w:t>more easily. As can be seen, t</w:t>
      </w:r>
      <w:r w:rsidRPr="00B55D74">
        <w:rPr>
          <w:sz w:val="24"/>
          <w:szCs w:val="24"/>
        </w:rPr>
        <w:t>hey can learn through p</w:t>
      </w:r>
      <w:r w:rsidR="00B02C98" w:rsidRPr="00B55D74">
        <w:rPr>
          <w:sz w:val="24"/>
          <w:szCs w:val="24"/>
        </w:rPr>
        <w:t>icture</w:t>
      </w:r>
      <w:r w:rsidR="00FB08F0" w:rsidRPr="00B55D74">
        <w:rPr>
          <w:sz w:val="24"/>
          <w:szCs w:val="24"/>
        </w:rPr>
        <w:t>s</w:t>
      </w:r>
      <w:r w:rsidR="00B02C98" w:rsidRPr="00B55D74">
        <w:rPr>
          <w:sz w:val="24"/>
          <w:szCs w:val="24"/>
        </w:rPr>
        <w:t>, word map</w:t>
      </w:r>
      <w:r w:rsidR="00FB08F0" w:rsidRPr="00B55D74">
        <w:rPr>
          <w:sz w:val="24"/>
          <w:szCs w:val="24"/>
        </w:rPr>
        <w:t>s</w:t>
      </w:r>
      <w:r w:rsidR="00B02C98" w:rsidRPr="00B55D74">
        <w:rPr>
          <w:sz w:val="24"/>
          <w:szCs w:val="24"/>
        </w:rPr>
        <w:t xml:space="preserve"> and memorization. However, via the survey by questionnaire, the researchers highly recommend using picture</w:t>
      </w:r>
      <w:r w:rsidR="00FB08F0" w:rsidRPr="00B55D74">
        <w:rPr>
          <w:sz w:val="24"/>
          <w:szCs w:val="24"/>
        </w:rPr>
        <w:t>s when they help</w:t>
      </w:r>
      <w:r w:rsidR="00B02C98" w:rsidRPr="00B55D74">
        <w:rPr>
          <w:sz w:val="24"/>
          <w:szCs w:val="24"/>
        </w:rPr>
        <w:t xml:space="preserve"> students imagine the meaning of vocabulary better.</w:t>
      </w:r>
      <w:r w:rsidR="00FB08F0" w:rsidRPr="00B55D74">
        <w:rPr>
          <w:sz w:val="24"/>
          <w:szCs w:val="24"/>
        </w:rPr>
        <w:t xml:space="preserve"> </w:t>
      </w:r>
    </w:p>
    <w:p w:rsidR="00B55D74" w:rsidRDefault="00007053" w:rsidP="00B55D74">
      <w:pPr>
        <w:spacing w:line="480" w:lineRule="auto"/>
        <w:rPr>
          <w:sz w:val="24"/>
          <w:szCs w:val="24"/>
        </w:rPr>
      </w:pPr>
      <w:r w:rsidRPr="00B55D74">
        <w:rPr>
          <w:sz w:val="24"/>
          <w:szCs w:val="24"/>
        </w:rPr>
        <w:t xml:space="preserve">Thanks to </w:t>
      </w:r>
      <w:r w:rsidR="009B26B5" w:rsidRPr="00B55D74">
        <w:rPr>
          <w:sz w:val="24"/>
          <w:szCs w:val="24"/>
        </w:rPr>
        <w:fldChar w:fldCharType="begin" w:fldLock="1"/>
      </w:r>
      <w:r w:rsidR="009B26B5" w:rsidRPr="00B55D74">
        <w:rPr>
          <w:sz w:val="24"/>
          <w:szCs w:val="24"/>
        </w:rPr>
        <w:instrText>ADDIN CSL_CITATION {"citationItems":[{"id":"ITEM-1","itemData":{"ISBN":"0000000000","ISSN":"1364-8152","abstract":"Fringe stakeholders with limited resources, such as grassroots organizations (GROs), are often ignored in business and society literature. We develop a conceptual framework and a set of propositions detailing how GROs strategically gain legitimacy and influence over time. We argue that GROs encounter specific paradoxes over the emergence, development, and resolution of an issue, and they address these paradoxes using cognitive, moral, and pragmatic legitimacy strategies. While cognitive and moral strategies tend to be used consistently, the flexible and paradoxical use of pragmatic strategies has important consequences, both for GROs’ legitimacy and for their potential influence over powerful organizations associated with them. We enrich our framework with the help of two illustrative cases and discuss the implications of the framework for GROs’ legitimacy strategies in business and society literature.","author":[{"dropping-particle":"","family":"Rasti, B.","given":"A.","non-dropping-particle":"","parse-names":false,"suffix":""}],"container-title":"Environmental Modelling and Software","id":"ITEM-1","issue":"2","issued":{"date-parts":[["2021"]]},"page":"105134","title":"This is a self-archived version of an original article . This version may differ from the original in pagination and typographic details . approach Copyright : Rights : Rights url : Please cite the original version : Multi-scenario multi-objective robust","type":"article-journal","volume":"144"},"uris":["http://www.mendeley.com/documents/?uuid=229bf815-a9c5-4a93-a503-99d337453181"]}],"mendeley":{"formattedCitation":"(Rasti, B., 2021)","manualFormatting":"Rasti, B. (2021)","plainTextFormattedCitation":"(Rasti, B., 2021)","previouslyFormattedCitation":"(Rasti, B., 2021)"},"properties":{"noteIndex":0},"schema":"https://github.com/citation-style-language/schema/raw/master/csl-citation.json"}</w:instrText>
      </w:r>
      <w:r w:rsidR="009B26B5" w:rsidRPr="00B55D74">
        <w:rPr>
          <w:sz w:val="24"/>
          <w:szCs w:val="24"/>
        </w:rPr>
        <w:fldChar w:fldCharType="separate"/>
      </w:r>
      <w:r w:rsidR="009B26B5" w:rsidRPr="00B55D74">
        <w:rPr>
          <w:noProof/>
          <w:sz w:val="24"/>
          <w:szCs w:val="24"/>
        </w:rPr>
        <w:t>Rasti, B. (2021)</w:t>
      </w:r>
      <w:r w:rsidR="009B26B5" w:rsidRPr="00B55D74">
        <w:rPr>
          <w:sz w:val="24"/>
          <w:szCs w:val="24"/>
        </w:rPr>
        <w:fldChar w:fldCharType="end"/>
      </w:r>
      <w:r w:rsidR="009B26B5" w:rsidRPr="00B55D74">
        <w:rPr>
          <w:sz w:val="24"/>
          <w:szCs w:val="24"/>
        </w:rPr>
        <w:t xml:space="preserve"> </w:t>
      </w:r>
      <w:r w:rsidR="00FB08F0" w:rsidRPr="00B55D74">
        <w:rPr>
          <w:sz w:val="24"/>
          <w:szCs w:val="24"/>
        </w:rPr>
        <w:t xml:space="preserve">there are some </w:t>
      </w:r>
      <w:r w:rsidRPr="00B55D74">
        <w:rPr>
          <w:sz w:val="24"/>
          <w:szCs w:val="24"/>
        </w:rPr>
        <w:t>strategies</w:t>
      </w:r>
      <w:r w:rsidR="00FB08F0" w:rsidRPr="00B55D74">
        <w:rPr>
          <w:sz w:val="24"/>
          <w:szCs w:val="24"/>
        </w:rPr>
        <w:t xml:space="preserve"> below</w:t>
      </w:r>
      <w:r w:rsidRPr="00B55D74">
        <w:rPr>
          <w:sz w:val="24"/>
          <w:szCs w:val="24"/>
        </w:rPr>
        <w:t xml:space="preserve"> that can help students to enrich the</w:t>
      </w:r>
      <w:r w:rsidR="00CE1842" w:rsidRPr="00B55D74">
        <w:rPr>
          <w:sz w:val="24"/>
          <w:szCs w:val="24"/>
        </w:rPr>
        <w:t>ir vocabulary,</w:t>
      </w:r>
      <w:r w:rsidR="00B52644" w:rsidRPr="00B55D74">
        <w:rPr>
          <w:sz w:val="24"/>
          <w:szCs w:val="24"/>
        </w:rPr>
        <w:t xml:space="preserve"> such as </w:t>
      </w:r>
      <w:r w:rsidR="00FB08F0" w:rsidRPr="00B55D74">
        <w:rPr>
          <w:sz w:val="24"/>
          <w:szCs w:val="24"/>
        </w:rPr>
        <w:t xml:space="preserve">the </w:t>
      </w:r>
      <w:r w:rsidR="00B52644" w:rsidRPr="00B55D74">
        <w:rPr>
          <w:sz w:val="24"/>
          <w:szCs w:val="24"/>
        </w:rPr>
        <w:t xml:space="preserve">keyword </w:t>
      </w:r>
      <w:r w:rsidR="00FB08F0" w:rsidRPr="00B55D74">
        <w:rPr>
          <w:sz w:val="24"/>
          <w:szCs w:val="24"/>
        </w:rPr>
        <w:t xml:space="preserve">recalling </w:t>
      </w:r>
      <w:r w:rsidR="00B52644" w:rsidRPr="00B55D74">
        <w:rPr>
          <w:sz w:val="24"/>
          <w:szCs w:val="24"/>
        </w:rPr>
        <w:t xml:space="preserve">method, using flashcards </w:t>
      </w:r>
      <w:r w:rsidR="00FB08F0" w:rsidRPr="00B55D74">
        <w:rPr>
          <w:sz w:val="24"/>
          <w:szCs w:val="24"/>
        </w:rPr>
        <w:t>to guess</w:t>
      </w:r>
      <w:r w:rsidR="00B52644" w:rsidRPr="00B55D74">
        <w:rPr>
          <w:sz w:val="24"/>
          <w:szCs w:val="24"/>
        </w:rPr>
        <w:t xml:space="preserve"> the </w:t>
      </w:r>
      <w:r w:rsidR="00FB08F0" w:rsidRPr="00B55D74">
        <w:rPr>
          <w:sz w:val="24"/>
          <w:szCs w:val="24"/>
        </w:rPr>
        <w:lastRenderedPageBreak/>
        <w:t>words from a particular context. They can also guess</w:t>
      </w:r>
      <w:r w:rsidR="00B52644" w:rsidRPr="00B55D74">
        <w:rPr>
          <w:sz w:val="24"/>
          <w:szCs w:val="24"/>
        </w:rPr>
        <w:t xml:space="preserve"> words from word parts (infixes, affixes, prefixes</w:t>
      </w:r>
      <w:r w:rsidR="00FB08F0" w:rsidRPr="00B55D74">
        <w:rPr>
          <w:sz w:val="24"/>
          <w:szCs w:val="24"/>
        </w:rPr>
        <w:t>,</w:t>
      </w:r>
      <w:r w:rsidR="00B52644" w:rsidRPr="00B55D74">
        <w:rPr>
          <w:sz w:val="24"/>
          <w:szCs w:val="24"/>
        </w:rPr>
        <w:t xml:space="preserve"> circumfixes and suffixes) and repetition.</w:t>
      </w:r>
      <w:r w:rsidR="00FB08F0" w:rsidRPr="00B55D74">
        <w:rPr>
          <w:sz w:val="24"/>
          <w:szCs w:val="24"/>
        </w:rPr>
        <w:t xml:space="preserve"> </w:t>
      </w:r>
    </w:p>
    <w:p w:rsidR="000A736C" w:rsidRPr="00B55D74" w:rsidRDefault="00E32048" w:rsidP="00B55D74">
      <w:pPr>
        <w:spacing w:line="480" w:lineRule="auto"/>
        <w:rPr>
          <w:sz w:val="24"/>
          <w:szCs w:val="24"/>
        </w:rPr>
      </w:pPr>
      <w:r w:rsidRPr="00B55D74">
        <w:rPr>
          <w:sz w:val="24"/>
          <w:szCs w:val="24"/>
        </w:rPr>
        <w:fldChar w:fldCharType="begin" w:fldLock="1"/>
      </w:r>
      <w:r w:rsidR="00760F09" w:rsidRPr="00B55D74">
        <w:rPr>
          <w:sz w:val="24"/>
          <w:szCs w:val="24"/>
        </w:rPr>
        <w:instrText>ADDIN CSL_CITATION {"citationItems":[{"id":"ITEM-1","itemData":{"DOI":"10.63506/jilc.0203.217","ISSN":"2525-2674","abstract":"The present study was set out to investigate EFL university students’ reflections on the strategies for learning academic English words. Fifty-five students’ vocabulary learning journals were collected for data analysis. Each student filled a journal entry every day in a period of six days. Data from 330 entries revealed that the sources where students encountered academic words included university lectures, course materials and reference materials. Besides, the journal entries indicated the strategies students used to understand the meanings of the academic words. All the students claimed to look up dictionaries to know the meanings of words. A majority of them used the lexical familiarization strategy to guess the meanings of words from context and social strategy by asking other classmates/friends for the meanings of the academic words. The students also reported the employment of cognitive strategy with both written and verbal repetition to remember vocabularyNghiên cứu này được thực hiện nhằm tìm hiểu chiến lược học từ vựng tiếng Anh học thuật của sinh viên đại học học tiếng Anh như là một ngoại ngữ. Năm mươi lăm nhật ký học tập đã được thu thập làm cứ liệu. Mỗi sinh viên tham gia vào nghiên cứu ghi nhật ký học tập từng ngày trong sáu ngày. Phân tích 330 lần ghi nhật ký học tập của sinh viên cho thấy sinh viên đã gặp từ vựng tiếng Anh học thuật chủ yếu từ các bài giảng ở đại học, tài liệu khoá học và tài liệu tham khảo. Ngoài ra, các nhật ký học tập cũng ghi lại các chiến lược mà sinh viên dùng để hiểu nghĩa của từ. Tất cả các sinh viên cho rằng họ tra từ điển để học nghĩa của từ. Phần lớn các em sử dụng chiến lược làm quen với từ để đoán nghĩa của từ từ bối cảnh và chiến lược xã hội bằng cách hỏi bạn cùng lớp về nghĩa của từ tiếng Anh học thuật. Các sinh viên cũng ghi lại việc sử dụng chiến lược nhận thức bằng cách lặp lại từ vựng theo hình thức viết và nói để nhớ từ.","author":[{"dropping-particle":"","family":"Huong","given":"L.P.H.","non-dropping-particle":"","parse-names":false,"suffix":""}],"container-title":"Tạp Chí Khoa Học Ngôn Ngữ Và Văn Hóa","id":"ITEM-1","issue":"3","issued":{"date-parts":[["2018"]]},"page":"286-294","title":"Academic English Vocabulary Learning Strategies: Reflections By University Students","type":"article-journal","volume":"2"},"uris":["http://www.mendeley.com/documents/?uuid=51d29055-dc6d-4773-a28d-af7006e0e10c"]}],"mendeley":{"formattedCitation":"(Huong, 2018)","manualFormatting":"Huong (2018)","plainTextFormattedCitation":"(Huong, 2018)","previouslyFormattedCitation":"(Huong, 2018)"},"properties":{"noteIndex":0},"schema":"https://github.com/citation-style-language/schema/raw/master/csl-citation.json"}</w:instrText>
      </w:r>
      <w:r w:rsidRPr="00B55D74">
        <w:rPr>
          <w:sz w:val="24"/>
          <w:szCs w:val="24"/>
        </w:rPr>
        <w:fldChar w:fldCharType="separate"/>
      </w:r>
      <w:r w:rsidRPr="00B55D74">
        <w:rPr>
          <w:noProof/>
          <w:sz w:val="24"/>
          <w:szCs w:val="24"/>
        </w:rPr>
        <w:t>Huong (2018)</w:t>
      </w:r>
      <w:r w:rsidRPr="00B55D74">
        <w:rPr>
          <w:sz w:val="24"/>
          <w:szCs w:val="24"/>
        </w:rPr>
        <w:fldChar w:fldCharType="end"/>
      </w:r>
      <w:r w:rsidRPr="00B55D74">
        <w:rPr>
          <w:sz w:val="24"/>
          <w:szCs w:val="24"/>
        </w:rPr>
        <w:t xml:space="preserve"> </w:t>
      </w:r>
      <w:r w:rsidR="00A40A0A" w:rsidRPr="00B55D74">
        <w:rPr>
          <w:sz w:val="24"/>
          <w:szCs w:val="24"/>
        </w:rPr>
        <w:t>showed some teaching methods that can mak</w:t>
      </w:r>
      <w:r w:rsidR="00FB08F0" w:rsidRPr="00B55D74">
        <w:rPr>
          <w:sz w:val="24"/>
          <w:szCs w:val="24"/>
        </w:rPr>
        <w:t>e students feel interested in</w:t>
      </w:r>
      <w:r w:rsidR="00A40A0A" w:rsidRPr="00B55D74">
        <w:rPr>
          <w:sz w:val="24"/>
          <w:szCs w:val="24"/>
        </w:rPr>
        <w:t xml:space="preserve"> vocabulary learning in class. First, </w:t>
      </w:r>
      <w:r w:rsidR="00FB08F0" w:rsidRPr="00B55D74">
        <w:rPr>
          <w:sz w:val="24"/>
          <w:szCs w:val="24"/>
        </w:rPr>
        <w:t>the</w:t>
      </w:r>
      <w:r w:rsidRPr="00B55D74">
        <w:rPr>
          <w:sz w:val="24"/>
          <w:szCs w:val="24"/>
        </w:rPr>
        <w:t>y can complete some English Reading Exercises from IELTS, TOEIC and TOEFL practice materials</w:t>
      </w:r>
      <w:r w:rsidR="00A40A0A" w:rsidRPr="00B55D74">
        <w:rPr>
          <w:sz w:val="24"/>
          <w:szCs w:val="24"/>
        </w:rPr>
        <w:t>. Secondly,</w:t>
      </w:r>
      <w:r w:rsidRPr="00B55D74">
        <w:rPr>
          <w:sz w:val="24"/>
          <w:szCs w:val="24"/>
        </w:rPr>
        <w:t xml:space="preserve"> they choose some content about cooking, entertainment on YouTube and some English shows on VTV4</w:t>
      </w:r>
      <w:r w:rsidR="000A736C" w:rsidRPr="00B55D74">
        <w:rPr>
          <w:sz w:val="24"/>
          <w:szCs w:val="24"/>
        </w:rPr>
        <w:t>. Thirdly, they</w:t>
      </w:r>
      <w:r w:rsidRPr="00B55D74">
        <w:rPr>
          <w:sz w:val="24"/>
          <w:szCs w:val="24"/>
        </w:rPr>
        <w:t xml:space="preserve"> acquired new words from the presentations of their friends on many different subjects</w:t>
      </w:r>
      <w:r w:rsidR="000A736C" w:rsidRPr="00B55D74">
        <w:rPr>
          <w:sz w:val="24"/>
          <w:szCs w:val="24"/>
        </w:rPr>
        <w:t xml:space="preserve">. </w:t>
      </w:r>
      <w:r w:rsidRPr="00B55D74">
        <w:rPr>
          <w:sz w:val="24"/>
          <w:szCs w:val="24"/>
        </w:rPr>
        <w:t>Fourthly, they try to guess the meaning of words or ask their friends to exchange the new vocabulary.</w:t>
      </w:r>
    </w:p>
    <w:p w:rsidR="00127A1B" w:rsidRPr="000C55FE" w:rsidRDefault="00127A1B" w:rsidP="000C55FE">
      <w:pPr>
        <w:pStyle w:val="ListParagraph"/>
        <w:numPr>
          <w:ilvl w:val="1"/>
          <w:numId w:val="13"/>
        </w:numPr>
        <w:spacing w:line="480" w:lineRule="auto"/>
        <w:rPr>
          <w:rFonts w:asciiTheme="majorBidi" w:hAnsiTheme="majorBidi" w:cstheme="majorBidi"/>
          <w:b/>
          <w:sz w:val="24"/>
          <w:szCs w:val="24"/>
        </w:rPr>
      </w:pPr>
      <w:r w:rsidRPr="000C55FE">
        <w:rPr>
          <w:rFonts w:asciiTheme="majorBidi" w:hAnsiTheme="majorBidi" w:cstheme="majorBidi"/>
          <w:b/>
          <w:sz w:val="24"/>
          <w:szCs w:val="24"/>
        </w:rPr>
        <w:t>Mobile-Assisted Language Learning</w:t>
      </w:r>
    </w:p>
    <w:p w:rsidR="00FA4963" w:rsidRPr="000C55FE" w:rsidRDefault="00FA4963" w:rsidP="000C55FE">
      <w:pPr>
        <w:pStyle w:val="ListParagraph"/>
        <w:numPr>
          <w:ilvl w:val="2"/>
          <w:numId w:val="13"/>
        </w:numPr>
        <w:spacing w:line="480" w:lineRule="auto"/>
        <w:rPr>
          <w:rFonts w:asciiTheme="majorBidi" w:hAnsiTheme="majorBidi" w:cstheme="majorBidi"/>
          <w:b/>
          <w:sz w:val="24"/>
          <w:szCs w:val="24"/>
        </w:rPr>
      </w:pPr>
      <w:r w:rsidRPr="000C55FE">
        <w:rPr>
          <w:rFonts w:asciiTheme="majorBidi" w:hAnsiTheme="majorBidi" w:cstheme="majorBidi"/>
          <w:b/>
          <w:sz w:val="24"/>
          <w:szCs w:val="24"/>
        </w:rPr>
        <w:t>Definition of Mobile-Assisted Language Learning</w:t>
      </w:r>
    </w:p>
    <w:p w:rsidR="00B55D74" w:rsidRDefault="00730C5D"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t xml:space="preserve">According to </w:t>
      </w:r>
      <w:r w:rsidR="008212DC" w:rsidRPr="00B55D74">
        <w:rPr>
          <w:rFonts w:asciiTheme="majorBidi" w:hAnsiTheme="majorBidi" w:cstheme="majorBidi"/>
          <w:sz w:val="24"/>
          <w:szCs w:val="24"/>
        </w:rPr>
        <w:fldChar w:fldCharType="begin" w:fldLock="1"/>
      </w:r>
      <w:r w:rsidR="00CE51D9" w:rsidRPr="00B55D74">
        <w:rPr>
          <w:rFonts w:asciiTheme="majorBidi" w:hAnsiTheme="majorBidi" w:cstheme="majorBidi"/>
          <w:sz w:val="24"/>
          <w:szCs w:val="24"/>
        </w:rPr>
        <w:instrText>ADDIN CSL_CITATION {"citationItems":[{"id":"ITEM-1","itemData":{"DOI":"10.31851/esteem.v7i1.12678","ISSN":"2622-9323","abstract":"The purpose of this research is to find out the Use of Mobile Assisted Language Learning (MALL) Technology in English classes. The problem of this research is how was the use of mobile-assisted language learning (MALL) technology in English classes. The method in this study is a qualitative method. Research techniques are carried out by means of observation, interviews, and documentation. Interviews were conducted with English teachers who teach in class VII.I. This research was conducted at SMP Negeri 2 Penukal. The results of the study stated that based on the results of the documentation obtained from the data of students who had carried out WhatsApp group activities in semester 1, and data on students who are doing WhatsApp groups in semester 2 when viewed from the results, self-management and students' motivation are very strong in conducting WhatsApp group learning, students are very active in WhatsApp groups activities, because this was done during a pandemic, until now finally the use of cellular technology is still being implemented at SMP Negeri 2 Penukal. Thus the use of mobile technology is very important to be applied in schools as a medium of distance learning. Makes it easier for teachers to give assignments to students, and control students to be more active in learning.","author":[{"dropping-particle":"","family":"Kartika","given":"Sasti","non-dropping-particle":"","parse-names":false,"suffix":""},{"dropping-particle":"","family":"Jaya","given":"Aswadi","non-dropping-particle":"","parse-names":false,"suffix":""},{"dropping-particle":"","family":"Hermansyah","given":"Hermansyah","non-dropping-particle":"","parse-names":false,"suffix":""},{"dropping-particle":"","family":"Pratiwi","given":"Etty","non-dropping-particle":"","parse-names":false,"suffix":""},{"dropping-particle":"","family":"Kartikasari","given":"Dewi","non-dropping-particle":"","parse-names":false,"suffix":""}],"container-title":"Esteem Journal of English Education Study Programme","id":"ITEM-1","issue":"1","issued":{"date-parts":[["2024"]]},"page":"109-118","title":"The Use of Mobile-Assisted Language Learning (Mall) Technology in English Class","type":"article-journal","volume":"7"},"uris":["http://www.mendeley.com/documents/?uuid=317dc321-41cd-420f-854e-653ed87a49bc"]}],"mendeley":{"formattedCitation":"(Kartika et al., 2024)","manualFormatting":"Kartika et al. (2024)","plainTextFormattedCitation":"(Kartika et al., 2024)","previouslyFormattedCitation":"(Kartika et al., 2024)"},"properties":{"noteIndex":0},"schema":"https://github.com/citation-style-language/schema/raw/master/csl-citation.json"}</w:instrText>
      </w:r>
      <w:r w:rsidR="008212DC" w:rsidRPr="00B55D74">
        <w:rPr>
          <w:rFonts w:asciiTheme="majorBidi" w:hAnsiTheme="majorBidi" w:cstheme="majorBidi"/>
          <w:sz w:val="24"/>
          <w:szCs w:val="24"/>
        </w:rPr>
        <w:fldChar w:fldCharType="separate"/>
      </w:r>
      <w:r w:rsidR="008212DC" w:rsidRPr="00B55D74">
        <w:rPr>
          <w:rFonts w:asciiTheme="majorBidi" w:hAnsiTheme="majorBidi" w:cstheme="majorBidi"/>
          <w:noProof/>
          <w:sz w:val="24"/>
          <w:szCs w:val="24"/>
        </w:rPr>
        <w:t>Kartika et al. (2024)</w:t>
      </w:r>
      <w:r w:rsidR="008212DC" w:rsidRPr="00B55D74">
        <w:rPr>
          <w:rFonts w:asciiTheme="majorBidi" w:hAnsiTheme="majorBidi" w:cstheme="majorBidi"/>
          <w:sz w:val="24"/>
          <w:szCs w:val="24"/>
        </w:rPr>
        <w:fldChar w:fldCharType="end"/>
      </w:r>
      <w:r w:rsidRPr="00B55D74">
        <w:rPr>
          <w:rFonts w:asciiTheme="majorBidi" w:hAnsiTheme="majorBidi" w:cstheme="majorBidi"/>
          <w:sz w:val="24"/>
          <w:szCs w:val="24"/>
        </w:rPr>
        <w:t>, Mobile-Assisted Language Learning</w:t>
      </w:r>
      <w:r w:rsidR="000A7B1F" w:rsidRPr="00B55D74">
        <w:rPr>
          <w:rFonts w:asciiTheme="majorBidi" w:hAnsiTheme="majorBidi" w:cstheme="majorBidi"/>
          <w:sz w:val="24"/>
          <w:szCs w:val="24"/>
        </w:rPr>
        <w:t xml:space="preserve"> (MALL) </w:t>
      </w:r>
      <w:r w:rsidR="0032566A" w:rsidRPr="00B55D74">
        <w:rPr>
          <w:rFonts w:asciiTheme="majorBidi" w:hAnsiTheme="majorBidi" w:cstheme="majorBidi"/>
          <w:sz w:val="24"/>
          <w:szCs w:val="24"/>
        </w:rPr>
        <w:t>is an ideal</w:t>
      </w:r>
      <w:r w:rsidR="006A2020" w:rsidRPr="00B55D74">
        <w:rPr>
          <w:rFonts w:asciiTheme="majorBidi" w:hAnsiTheme="majorBidi" w:cstheme="majorBidi"/>
          <w:sz w:val="24"/>
          <w:szCs w:val="24"/>
        </w:rPr>
        <w:t xml:space="preserve"> and dynamic learning approach</w:t>
      </w:r>
      <w:r w:rsidR="0032566A" w:rsidRPr="00B55D74">
        <w:rPr>
          <w:rFonts w:asciiTheme="majorBidi" w:hAnsiTheme="majorBidi" w:cstheme="majorBidi"/>
          <w:sz w:val="24"/>
          <w:szCs w:val="24"/>
        </w:rPr>
        <w:t xml:space="preserve"> that lec</w:t>
      </w:r>
      <w:r w:rsidR="006A2020" w:rsidRPr="00B55D74">
        <w:rPr>
          <w:rFonts w:asciiTheme="majorBidi" w:hAnsiTheme="majorBidi" w:cstheme="majorBidi"/>
          <w:sz w:val="24"/>
          <w:szCs w:val="24"/>
        </w:rPr>
        <w:t xml:space="preserve">turers and students can apply </w:t>
      </w:r>
      <w:r w:rsidR="0032566A" w:rsidRPr="00B55D74">
        <w:rPr>
          <w:rFonts w:asciiTheme="majorBidi" w:hAnsiTheme="majorBidi" w:cstheme="majorBidi"/>
          <w:sz w:val="24"/>
          <w:szCs w:val="24"/>
        </w:rPr>
        <w:t>to their teaching and learning process, for both f</w:t>
      </w:r>
      <w:r w:rsidR="00E32048" w:rsidRPr="00B55D74">
        <w:rPr>
          <w:rFonts w:asciiTheme="majorBidi" w:hAnsiTheme="majorBidi" w:cstheme="majorBidi"/>
          <w:sz w:val="24"/>
          <w:szCs w:val="24"/>
        </w:rPr>
        <w:t xml:space="preserve">ormal and informal instruction. </w:t>
      </w:r>
    </w:p>
    <w:p w:rsidR="00B55D74" w:rsidRDefault="00FA4963"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t xml:space="preserve">Moreover, </w:t>
      </w:r>
      <w:r w:rsidR="006E1BDD" w:rsidRPr="00B55D74">
        <w:rPr>
          <w:rFonts w:asciiTheme="majorBidi" w:hAnsiTheme="majorBidi" w:cstheme="majorBidi"/>
          <w:sz w:val="24"/>
          <w:szCs w:val="24"/>
        </w:rPr>
        <w:fldChar w:fldCharType="begin" w:fldLock="1"/>
      </w:r>
      <w:r w:rsidR="006E1BDD" w:rsidRPr="00B55D74">
        <w:rPr>
          <w:rFonts w:asciiTheme="majorBidi" w:hAnsiTheme="majorBidi" w:cstheme="majorBidi"/>
          <w:sz w:val="24"/>
          <w:szCs w:val="24"/>
        </w:rPr>
        <w:instrText>ADDIN CSL_CITATION {"citationItems":[{"id":"ITEM-1","itemData":{"DOI":"10.1017/9781108652087","ISBN":"9781108652087","abstract":"The increased use of sophisticated mobile devices opens up new possibilities and challenges for language teachers and learners, which has led to an increasing need to consider issues relating to mobile technologies specifically. To date, there is no comprehensive book-length treatment of issues relating to mobile-assisted language learning (MALL). This book fills that gap, providing a resource for present and future language teachers, and for graduate students of applied linguistics and TESOL, to understand how mobile devices can best be used for language teaching. It is founded on existing research, practice and theory, and offers a balanced perspective, based on the author's own experiences with mobile learning - considering the limitations of such an approach, as well as the benefits. Written in a practical and approachable tone, it provides a much-needed guide to MALL, and its fascinating insights promote further debate within the field.","author":[{"dropping-particle":"","family":"Stockwell","given":"Glenn","non-dropping-particle":"","parse-names":false,"suffix":""}],"container-title":"Mobile Assisted Language Learning Concepts, Contexts and Challenges","id":"ITEM-1","issued":{"date-parts":[["2022"]]},"number-of-pages":"1-242","title":"Mobile Assisted Language Learning Concepts, Contexts and Challenges","type":"book"},"uris":["http://www.mendeley.com/documents/?uuid=64b380c5-1e8c-48d9-ae39-fbe4a4175e02"]}],"mendeley":{"formattedCitation":"(Stockwell, 2022)","manualFormatting":"Stockwell (2022)","plainTextFormattedCitation":"(Stockwell, 2022)","previouslyFormattedCitation":"(Stockwell, 2022)"},"properties":{"noteIndex":0},"schema":"https://github.com/citation-style-language/schema/raw/master/csl-citation.json"}</w:instrText>
      </w:r>
      <w:r w:rsidR="006E1BDD" w:rsidRPr="00B55D74">
        <w:rPr>
          <w:rFonts w:asciiTheme="majorBidi" w:hAnsiTheme="majorBidi" w:cstheme="majorBidi"/>
          <w:sz w:val="24"/>
          <w:szCs w:val="24"/>
        </w:rPr>
        <w:fldChar w:fldCharType="separate"/>
      </w:r>
      <w:r w:rsidR="006E1BDD" w:rsidRPr="00B55D74">
        <w:rPr>
          <w:rFonts w:asciiTheme="majorBidi" w:hAnsiTheme="majorBidi" w:cstheme="majorBidi"/>
          <w:noProof/>
          <w:sz w:val="24"/>
          <w:szCs w:val="24"/>
        </w:rPr>
        <w:t>Stockwell (2022)</w:t>
      </w:r>
      <w:r w:rsidR="006E1BDD" w:rsidRPr="00B55D74">
        <w:rPr>
          <w:rFonts w:asciiTheme="majorBidi" w:hAnsiTheme="majorBidi" w:cstheme="majorBidi"/>
          <w:sz w:val="24"/>
          <w:szCs w:val="24"/>
        </w:rPr>
        <w:fldChar w:fldCharType="end"/>
      </w:r>
      <w:r w:rsidR="006E1BDD" w:rsidRPr="00B55D74">
        <w:rPr>
          <w:rFonts w:asciiTheme="majorBidi" w:hAnsiTheme="majorBidi" w:cstheme="majorBidi"/>
          <w:sz w:val="24"/>
          <w:szCs w:val="24"/>
        </w:rPr>
        <w:t xml:space="preserve"> </w:t>
      </w:r>
      <w:r w:rsidR="006A2020" w:rsidRPr="00B55D74">
        <w:rPr>
          <w:rFonts w:asciiTheme="majorBidi" w:hAnsiTheme="majorBidi" w:cstheme="majorBidi"/>
          <w:sz w:val="24"/>
          <w:szCs w:val="24"/>
        </w:rPr>
        <w:t>emphasized that MALL can offer</w:t>
      </w:r>
      <w:r w:rsidR="0049305D" w:rsidRPr="00B55D74">
        <w:rPr>
          <w:rFonts w:asciiTheme="majorBidi" w:hAnsiTheme="majorBidi" w:cstheme="majorBidi"/>
          <w:sz w:val="24"/>
          <w:szCs w:val="24"/>
        </w:rPr>
        <w:t xml:space="preserve"> linguistics lecturers new </w:t>
      </w:r>
      <w:r w:rsidR="006A2020" w:rsidRPr="00B55D74">
        <w:rPr>
          <w:rFonts w:asciiTheme="majorBidi" w:hAnsiTheme="majorBidi" w:cstheme="majorBidi"/>
          <w:sz w:val="24"/>
          <w:szCs w:val="24"/>
        </w:rPr>
        <w:t>opportunities</w:t>
      </w:r>
      <w:r w:rsidR="0049305D" w:rsidRPr="00B55D74">
        <w:rPr>
          <w:rFonts w:asciiTheme="majorBidi" w:hAnsiTheme="majorBidi" w:cstheme="majorBidi"/>
          <w:sz w:val="24"/>
          <w:szCs w:val="24"/>
        </w:rPr>
        <w:t xml:space="preserve"> to</w:t>
      </w:r>
      <w:r w:rsidR="006A2020" w:rsidRPr="00B55D74">
        <w:rPr>
          <w:rFonts w:asciiTheme="majorBidi" w:hAnsiTheme="majorBidi" w:cstheme="majorBidi"/>
          <w:sz w:val="24"/>
          <w:szCs w:val="24"/>
        </w:rPr>
        <w:t xml:space="preserve"> have a new innovation to help </w:t>
      </w:r>
      <w:r w:rsidR="0049305D" w:rsidRPr="00B55D74">
        <w:rPr>
          <w:rFonts w:asciiTheme="majorBidi" w:hAnsiTheme="majorBidi" w:cstheme="majorBidi"/>
          <w:sz w:val="24"/>
          <w:szCs w:val="24"/>
        </w:rPr>
        <w:t xml:space="preserve">students </w:t>
      </w:r>
      <w:r w:rsidR="006A2020" w:rsidRPr="00B55D74">
        <w:rPr>
          <w:rFonts w:asciiTheme="majorBidi" w:hAnsiTheme="majorBidi" w:cstheme="majorBidi"/>
          <w:sz w:val="24"/>
          <w:szCs w:val="24"/>
        </w:rPr>
        <w:t>enhance their</w:t>
      </w:r>
      <w:r w:rsidR="0049305D" w:rsidRPr="00B55D74">
        <w:rPr>
          <w:rFonts w:asciiTheme="majorBidi" w:hAnsiTheme="majorBidi" w:cstheme="majorBidi"/>
          <w:sz w:val="24"/>
          <w:szCs w:val="24"/>
        </w:rPr>
        <w:t xml:space="preserve"> language acquisition</w:t>
      </w:r>
      <w:r w:rsidR="006A2020" w:rsidRPr="00B55D74">
        <w:rPr>
          <w:rFonts w:asciiTheme="majorBidi" w:hAnsiTheme="majorBidi" w:cstheme="majorBidi"/>
          <w:sz w:val="24"/>
          <w:szCs w:val="24"/>
        </w:rPr>
        <w:t xml:space="preserve"> ability</w:t>
      </w:r>
      <w:r w:rsidR="0049305D" w:rsidRPr="00B55D74">
        <w:rPr>
          <w:rFonts w:asciiTheme="majorBidi" w:hAnsiTheme="majorBidi" w:cstheme="majorBidi"/>
          <w:sz w:val="24"/>
          <w:szCs w:val="24"/>
        </w:rPr>
        <w:t xml:space="preserve">. With MALL, learners can </w:t>
      </w:r>
      <w:r w:rsidR="006A2020" w:rsidRPr="00B55D74">
        <w:rPr>
          <w:rFonts w:asciiTheme="majorBidi" w:hAnsiTheme="majorBidi" w:cstheme="majorBidi"/>
          <w:sz w:val="24"/>
          <w:szCs w:val="24"/>
        </w:rPr>
        <w:t xml:space="preserve">approach </w:t>
      </w:r>
      <w:r w:rsidR="00673888" w:rsidRPr="00B55D74">
        <w:rPr>
          <w:rFonts w:asciiTheme="majorBidi" w:hAnsiTheme="majorBidi" w:cstheme="majorBidi"/>
          <w:sz w:val="24"/>
          <w:szCs w:val="24"/>
        </w:rPr>
        <w:t>different type</w:t>
      </w:r>
      <w:r w:rsidR="006A2020" w:rsidRPr="00B55D74">
        <w:rPr>
          <w:rFonts w:asciiTheme="majorBidi" w:hAnsiTheme="majorBidi" w:cstheme="majorBidi"/>
          <w:sz w:val="24"/>
          <w:szCs w:val="24"/>
        </w:rPr>
        <w:t>s of learning materials and also connect with their peers and</w:t>
      </w:r>
      <w:r w:rsidR="00673888" w:rsidRPr="00B55D74">
        <w:rPr>
          <w:rFonts w:asciiTheme="majorBidi" w:hAnsiTheme="majorBidi" w:cstheme="majorBidi"/>
          <w:sz w:val="24"/>
          <w:szCs w:val="24"/>
        </w:rPr>
        <w:t xml:space="preserve"> </w:t>
      </w:r>
      <w:r w:rsidR="0086187E" w:rsidRPr="00B55D74">
        <w:rPr>
          <w:rFonts w:asciiTheme="majorBidi" w:hAnsiTheme="majorBidi" w:cstheme="majorBidi"/>
          <w:sz w:val="24"/>
          <w:szCs w:val="24"/>
        </w:rPr>
        <w:t xml:space="preserve">the </w:t>
      </w:r>
      <w:r w:rsidR="00673888" w:rsidRPr="00B55D74">
        <w:rPr>
          <w:rFonts w:asciiTheme="majorBidi" w:hAnsiTheme="majorBidi" w:cstheme="majorBidi"/>
          <w:sz w:val="24"/>
          <w:szCs w:val="24"/>
        </w:rPr>
        <w:t>lecturer.</w:t>
      </w:r>
      <w:r w:rsidR="00A40473" w:rsidRPr="00B55D74">
        <w:rPr>
          <w:rFonts w:asciiTheme="majorBidi" w:hAnsiTheme="majorBidi" w:cstheme="majorBidi"/>
          <w:sz w:val="24"/>
          <w:szCs w:val="24"/>
        </w:rPr>
        <w:t xml:space="preserve"> </w:t>
      </w:r>
    </w:p>
    <w:p w:rsidR="00B55D74" w:rsidRDefault="00A40473"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t>Mea</w:t>
      </w:r>
      <w:r w:rsidR="0086187E" w:rsidRPr="00B55D74">
        <w:rPr>
          <w:rFonts w:asciiTheme="majorBidi" w:hAnsiTheme="majorBidi" w:cstheme="majorBidi"/>
          <w:sz w:val="24"/>
          <w:szCs w:val="24"/>
        </w:rPr>
        <w:t>n</w:t>
      </w:r>
      <w:r w:rsidR="006A2020" w:rsidRPr="00B55D74">
        <w:rPr>
          <w:rFonts w:asciiTheme="majorBidi" w:hAnsiTheme="majorBidi" w:cstheme="majorBidi"/>
          <w:sz w:val="24"/>
          <w:szCs w:val="24"/>
        </w:rPr>
        <w:t>while</w:t>
      </w:r>
      <w:r w:rsidRPr="00B55D74">
        <w:rPr>
          <w:rFonts w:asciiTheme="majorBidi" w:hAnsiTheme="majorBidi" w:cstheme="majorBidi"/>
          <w:sz w:val="24"/>
          <w:szCs w:val="24"/>
        </w:rPr>
        <w:t xml:space="preserve">, </w:t>
      </w:r>
      <w:r w:rsidR="00C40BD9" w:rsidRPr="00B55D74">
        <w:rPr>
          <w:rFonts w:asciiTheme="majorBidi" w:hAnsiTheme="majorBidi" w:cstheme="majorBidi"/>
          <w:sz w:val="24"/>
          <w:szCs w:val="24"/>
        </w:rPr>
        <w:fldChar w:fldCharType="begin" w:fldLock="1"/>
      </w:r>
      <w:r w:rsidR="00760F09" w:rsidRPr="00B55D74">
        <w:rPr>
          <w:rFonts w:asciiTheme="majorBidi" w:hAnsiTheme="majorBidi" w:cstheme="majorBidi"/>
          <w:sz w:val="24"/>
          <w:szCs w:val="24"/>
        </w:rPr>
        <w:instrText>ADDIN CSL_CITATION {"citationItems":[{"id":"ITEM-1","itemData":{"DOI":"10.1016/j.heliyon.2024.e28102","ISSN":"24058440","abstract":"With the high penetration of mobile devices and wide coverage of wireless networks, mobile-assisted language learning (MALL) has been widely utilized to enhance language teaching and learning. However, the integration of MALL into language pedagogy has been hampered by a lack of a cohesive and unified framework for MALL pedagogy. Most of the existing frameworks were not specifically designed for language pedagogy and failed to balance the technological and pedagogical dimensions of MALL pedagogy. This study sought to promote the incorporation of MALL and tertiary EFL pedagogy by designing a pedagogical framework for MALL (PF4M) using design-based research (DBR) as the overarching research methodology. The DBR investigation adopted a mixed research approach, incorporating systematic review, expert survey, thematic analysis, and expert review. The resulting PF4M is anticipated to aid in the integration of MALL into language pedagogy by offering practical and theoretical guidance for effective teaching and learning. The findings may also suggest future directions for pedagogical innovations in MALL.","author":[{"dropping-particle":"","family":"Wang","given":"Xianyun","non-dropping-particle":"","parse-names":false,"suffix":""},{"dropping-particle":"Bin","family":"Hamat","given":"Afendi","non-dropping-particle":"","parse-names":false,"suffix":""},{"dropping-particle":"","family":"Shi","given":"Ng Lay","non-dropping-particle":"","parse-names":false,"suffix":""}],"container-title":"Heliyon","id":"ITEM-1","issue":"7","issued":{"date-parts":[["2024"]]},"page":"e28102","publisher":"Elsevier Ltd","title":"Designing a pedagogical framework for mobile-assisted language learning","type":"article-journal","volume":"10"},"uris":["http://www.mendeley.com/documents/?uuid=837ded59-d369-4eb5-b2c9-592f39661c9e"]}],"mendeley":{"formattedCitation":"(Wang et al., 2024)","manualFormatting":"Wang et al. (2024)","plainTextFormattedCitation":"(Wang et al., 2024)","previouslyFormattedCitation":"(Wang et al., 2024)"},"properties":{"noteIndex":0},"schema":"https://github.com/citation-style-language/schema/raw/master/csl-citation.json"}</w:instrText>
      </w:r>
      <w:r w:rsidR="00C40BD9" w:rsidRPr="00B55D74">
        <w:rPr>
          <w:rFonts w:asciiTheme="majorBidi" w:hAnsiTheme="majorBidi" w:cstheme="majorBidi"/>
          <w:sz w:val="24"/>
          <w:szCs w:val="24"/>
        </w:rPr>
        <w:fldChar w:fldCharType="separate"/>
      </w:r>
      <w:r w:rsidR="00760F09" w:rsidRPr="00B55D74">
        <w:rPr>
          <w:rFonts w:asciiTheme="majorBidi" w:hAnsiTheme="majorBidi" w:cstheme="majorBidi"/>
          <w:noProof/>
          <w:sz w:val="24"/>
          <w:szCs w:val="24"/>
        </w:rPr>
        <w:t xml:space="preserve">Wang et al. </w:t>
      </w:r>
      <w:r w:rsidR="00C40BD9" w:rsidRPr="00B55D74">
        <w:rPr>
          <w:rFonts w:asciiTheme="majorBidi" w:hAnsiTheme="majorBidi" w:cstheme="majorBidi"/>
          <w:noProof/>
          <w:sz w:val="24"/>
          <w:szCs w:val="24"/>
        </w:rPr>
        <w:t>(2024)</w:t>
      </w:r>
      <w:r w:rsidR="00C40BD9" w:rsidRPr="00B55D74">
        <w:rPr>
          <w:rFonts w:asciiTheme="majorBidi" w:hAnsiTheme="majorBidi" w:cstheme="majorBidi"/>
          <w:sz w:val="24"/>
          <w:szCs w:val="24"/>
        </w:rPr>
        <w:fldChar w:fldCharType="end"/>
      </w:r>
      <w:r w:rsidR="00931770" w:rsidRPr="00B55D74">
        <w:rPr>
          <w:rFonts w:asciiTheme="majorBidi" w:hAnsiTheme="majorBidi" w:cstheme="majorBidi"/>
          <w:sz w:val="24"/>
          <w:szCs w:val="24"/>
        </w:rPr>
        <w:t xml:space="preserve"> </w:t>
      </w:r>
      <w:r w:rsidR="005D282C" w:rsidRPr="00B55D74">
        <w:rPr>
          <w:rFonts w:asciiTheme="majorBidi" w:hAnsiTheme="majorBidi" w:cstheme="majorBidi"/>
          <w:sz w:val="24"/>
          <w:szCs w:val="24"/>
        </w:rPr>
        <w:t>emphasized tha</w:t>
      </w:r>
      <w:r w:rsidR="00760F09" w:rsidRPr="00B55D74">
        <w:rPr>
          <w:rFonts w:asciiTheme="majorBidi" w:hAnsiTheme="majorBidi" w:cstheme="majorBidi"/>
          <w:sz w:val="24"/>
          <w:szCs w:val="24"/>
        </w:rPr>
        <w:t>t MALL</w:t>
      </w:r>
      <w:r w:rsidR="00BA49DF" w:rsidRPr="00B55D74">
        <w:rPr>
          <w:rFonts w:asciiTheme="majorBidi" w:hAnsiTheme="majorBidi" w:cstheme="majorBidi"/>
          <w:sz w:val="24"/>
          <w:szCs w:val="24"/>
        </w:rPr>
        <w:t xml:space="preserve"> is</w:t>
      </w:r>
      <w:r w:rsidR="005D282C" w:rsidRPr="00B55D74">
        <w:rPr>
          <w:rFonts w:asciiTheme="majorBidi" w:hAnsiTheme="majorBidi" w:cstheme="majorBidi"/>
          <w:sz w:val="24"/>
          <w:szCs w:val="24"/>
        </w:rPr>
        <w:t xml:space="preserve"> becoming a mainstream learning and teaching method </w:t>
      </w:r>
      <w:r w:rsidR="004160B3" w:rsidRPr="00B55D74">
        <w:rPr>
          <w:rFonts w:asciiTheme="majorBidi" w:hAnsiTheme="majorBidi" w:cstheme="majorBidi"/>
          <w:sz w:val="24"/>
          <w:szCs w:val="24"/>
        </w:rPr>
        <w:t xml:space="preserve">and it is also an ideal alternative for teaching. </w:t>
      </w:r>
    </w:p>
    <w:p w:rsidR="00B55D74" w:rsidRDefault="004160B3"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t>Then</w:t>
      </w:r>
      <w:r w:rsidR="002F54F2" w:rsidRPr="00B55D74">
        <w:rPr>
          <w:rFonts w:asciiTheme="majorBidi" w:hAnsiTheme="majorBidi" w:cstheme="majorBidi"/>
          <w:sz w:val="24"/>
          <w:szCs w:val="24"/>
        </w:rPr>
        <w:t xml:space="preserve">, </w:t>
      </w:r>
      <w:r w:rsidR="00B117EC" w:rsidRPr="00B55D74">
        <w:rPr>
          <w:rFonts w:asciiTheme="majorBidi" w:hAnsiTheme="majorBidi" w:cstheme="majorBidi"/>
          <w:sz w:val="24"/>
          <w:szCs w:val="24"/>
        </w:rPr>
        <w:fldChar w:fldCharType="begin" w:fldLock="1"/>
      </w:r>
      <w:r w:rsidR="0086187E" w:rsidRPr="00B55D74">
        <w:rPr>
          <w:rFonts w:asciiTheme="majorBidi" w:hAnsiTheme="majorBidi" w:cstheme="majorBidi"/>
          <w:sz w:val="24"/>
          <w:szCs w:val="24"/>
        </w:rPr>
        <w:instrText>ADDIN CSL_CITATION {"citationItems":[{"id":"ITEM-1","itemData":{"author":[{"dropping-particle":"","family":"Chaitanya","given":"Edunuru Krishna","non-dropping-particle":"","parse-names":false,"suffix":""}],"container-title":"Rupkatha Journal on Interdisciply","id":"ITEM-1","issue":"4","issued":{"date-parts":[["2024"]]},"title":"The Use of Mobile Assisted Language Learning ( MALL ) for the Language Enrichment of Learners at the Graduation Level","type":"article-journal","volume":"16"},"uris":["http://www.mendeley.com/documents/?uuid=3b37869c-5a3a-4feb-bbb9-ee8871ec15c7"]}],"mendeley":{"formattedCitation":"(Chaitanya, 2024)","manualFormatting":"Chaitanya (2024)","plainTextFormattedCitation":"(Chaitanya, 2024)","previouslyFormattedCitation":"(Chaitanya, 2024)"},"properties":{"noteIndex":0},"schema":"https://github.com/citation-style-language/schema/raw/master/csl-citation.json"}</w:instrText>
      </w:r>
      <w:r w:rsidR="00B117EC" w:rsidRPr="00B55D74">
        <w:rPr>
          <w:rFonts w:asciiTheme="majorBidi" w:hAnsiTheme="majorBidi" w:cstheme="majorBidi"/>
          <w:sz w:val="24"/>
          <w:szCs w:val="24"/>
        </w:rPr>
        <w:fldChar w:fldCharType="separate"/>
      </w:r>
      <w:r w:rsidR="0086187E" w:rsidRPr="00B55D74">
        <w:rPr>
          <w:rFonts w:asciiTheme="majorBidi" w:hAnsiTheme="majorBidi" w:cstheme="majorBidi"/>
          <w:noProof/>
          <w:sz w:val="24"/>
          <w:szCs w:val="24"/>
        </w:rPr>
        <w:t>Chaitanya</w:t>
      </w:r>
      <w:r w:rsidR="00B117EC" w:rsidRPr="00B55D74">
        <w:rPr>
          <w:rFonts w:asciiTheme="majorBidi" w:hAnsiTheme="majorBidi" w:cstheme="majorBidi"/>
          <w:noProof/>
          <w:sz w:val="24"/>
          <w:szCs w:val="24"/>
        </w:rPr>
        <w:t xml:space="preserve"> (2024)</w:t>
      </w:r>
      <w:r w:rsidR="00B117EC" w:rsidRPr="00B55D74">
        <w:rPr>
          <w:rFonts w:asciiTheme="majorBidi" w:hAnsiTheme="majorBidi" w:cstheme="majorBidi"/>
          <w:sz w:val="24"/>
          <w:szCs w:val="24"/>
        </w:rPr>
        <w:fldChar w:fldCharType="end"/>
      </w:r>
      <w:r w:rsidR="002F54F2" w:rsidRPr="00B55D74">
        <w:rPr>
          <w:rFonts w:asciiTheme="majorBidi" w:hAnsiTheme="majorBidi" w:cstheme="majorBidi"/>
          <w:sz w:val="24"/>
          <w:szCs w:val="24"/>
        </w:rPr>
        <w:t xml:space="preserve"> showed MALL </w:t>
      </w:r>
      <w:r w:rsidR="00BA49DF" w:rsidRPr="00B55D74">
        <w:rPr>
          <w:rFonts w:asciiTheme="majorBidi" w:hAnsiTheme="majorBidi" w:cstheme="majorBidi"/>
          <w:sz w:val="24"/>
          <w:szCs w:val="24"/>
        </w:rPr>
        <w:t>is a type of tool</w:t>
      </w:r>
      <w:r w:rsidR="00C96735" w:rsidRPr="00B55D74">
        <w:rPr>
          <w:rFonts w:asciiTheme="majorBidi" w:hAnsiTheme="majorBidi" w:cstheme="majorBidi"/>
          <w:sz w:val="24"/>
          <w:szCs w:val="24"/>
        </w:rPr>
        <w:t xml:space="preserve"> that students and lecturers use mobile</w:t>
      </w:r>
      <w:r w:rsidR="0086187E" w:rsidRPr="00B55D74">
        <w:rPr>
          <w:rFonts w:asciiTheme="majorBidi" w:hAnsiTheme="majorBidi" w:cstheme="majorBidi"/>
          <w:sz w:val="24"/>
          <w:szCs w:val="24"/>
        </w:rPr>
        <w:t xml:space="preserve"> phones and other gadgets  to support</w:t>
      </w:r>
      <w:r w:rsidR="00C96735" w:rsidRPr="00B55D74">
        <w:rPr>
          <w:rFonts w:asciiTheme="majorBidi" w:hAnsiTheme="majorBidi" w:cstheme="majorBidi"/>
          <w:sz w:val="24"/>
          <w:szCs w:val="24"/>
        </w:rPr>
        <w:t xml:space="preserve"> their</w:t>
      </w:r>
      <w:r w:rsidR="0086187E" w:rsidRPr="00B55D74">
        <w:rPr>
          <w:rFonts w:asciiTheme="majorBidi" w:hAnsiTheme="majorBidi" w:cstheme="majorBidi"/>
          <w:sz w:val="24"/>
          <w:szCs w:val="24"/>
        </w:rPr>
        <w:t xml:space="preserve"> learning process. With MALL, students</w:t>
      </w:r>
      <w:r w:rsidR="00C96735" w:rsidRPr="00B55D74">
        <w:rPr>
          <w:rFonts w:asciiTheme="majorBidi" w:hAnsiTheme="majorBidi" w:cstheme="majorBidi"/>
          <w:sz w:val="24"/>
          <w:szCs w:val="24"/>
        </w:rPr>
        <w:t xml:space="preserve"> can learn whenever and wherever they want. Especially, they can receive instant feedback</w:t>
      </w:r>
      <w:r w:rsidR="00FD0B67" w:rsidRPr="00B55D74">
        <w:rPr>
          <w:rFonts w:asciiTheme="majorBidi" w:hAnsiTheme="majorBidi" w:cstheme="majorBidi"/>
          <w:sz w:val="24"/>
          <w:szCs w:val="24"/>
        </w:rPr>
        <w:t xml:space="preserve"> from their lecturers. </w:t>
      </w:r>
    </w:p>
    <w:p w:rsidR="00FA4963" w:rsidRPr="00B55D74" w:rsidRDefault="00FD0B67"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lastRenderedPageBreak/>
        <w:t>Finally, MAL</w:t>
      </w:r>
      <w:r w:rsidR="00BA49DF" w:rsidRPr="00B55D74">
        <w:rPr>
          <w:rFonts w:asciiTheme="majorBidi" w:hAnsiTheme="majorBidi" w:cstheme="majorBidi"/>
          <w:sz w:val="24"/>
          <w:szCs w:val="24"/>
        </w:rPr>
        <w:t>L also showed us its ability to enhance</w:t>
      </w:r>
      <w:r w:rsidRPr="00B55D74">
        <w:rPr>
          <w:rFonts w:asciiTheme="majorBidi" w:hAnsiTheme="majorBidi" w:cstheme="majorBidi"/>
          <w:sz w:val="24"/>
          <w:szCs w:val="24"/>
        </w:rPr>
        <w:t xml:space="preserve"> the students’ language</w:t>
      </w:r>
      <w:r w:rsidR="00BA49DF" w:rsidRPr="00B55D74">
        <w:rPr>
          <w:rFonts w:asciiTheme="majorBidi" w:hAnsiTheme="majorBidi" w:cstheme="majorBidi"/>
          <w:sz w:val="24"/>
          <w:szCs w:val="24"/>
        </w:rPr>
        <w:t xml:space="preserve"> acquisition via the flexible</w:t>
      </w:r>
      <w:r w:rsidR="0086187E" w:rsidRPr="00B55D74">
        <w:rPr>
          <w:rFonts w:asciiTheme="majorBidi" w:hAnsiTheme="majorBidi" w:cstheme="majorBidi"/>
          <w:sz w:val="24"/>
          <w:szCs w:val="24"/>
        </w:rPr>
        <w:t xml:space="preserve"> and interactive</w:t>
      </w:r>
      <w:r w:rsidRPr="00B55D74">
        <w:rPr>
          <w:rFonts w:asciiTheme="majorBidi" w:hAnsiTheme="majorBidi" w:cstheme="majorBidi"/>
          <w:sz w:val="24"/>
          <w:szCs w:val="24"/>
        </w:rPr>
        <w:t xml:space="preserve"> environment </w:t>
      </w:r>
      <w:r w:rsidR="00CE51D9" w:rsidRPr="00B55D74">
        <w:rPr>
          <w:rFonts w:asciiTheme="majorBidi" w:hAnsiTheme="majorBidi" w:cstheme="majorBidi"/>
          <w:sz w:val="24"/>
          <w:szCs w:val="24"/>
        </w:rPr>
        <w:fldChar w:fldCharType="begin" w:fldLock="1"/>
      </w:r>
      <w:r w:rsidR="00AD6BD4" w:rsidRPr="00B55D74">
        <w:rPr>
          <w:rFonts w:asciiTheme="majorBidi" w:hAnsiTheme="majorBidi" w:cstheme="majorBidi"/>
          <w:sz w:val="24"/>
          <w:szCs w:val="24"/>
        </w:rPr>
        <w:instrText>ADDIN CSL_CITATION {"citationItems":[{"id":"ITEM-1","itemData":{"DOI":"10.31851/esteem.v7i1.12678","ISSN":"2622-9323","abstract":"The purpose of this research is to find out the Use of Mobile Assisted Language Learning (MALL) Technology in English classes. The problem of this research is how was the use of mobile-assisted language learning (MALL) technology in English classes. The method in this study is a qualitative method. Research techniques are carried out by means of observation, interviews, and documentation. Interviews were conducted with English teachers who teach in class VII.I. This research was conducted at SMP Negeri 2 Penukal. The results of the study stated that based on the results of the documentation obtained from the data of students who had carried out WhatsApp group activities in semester 1, and data on students who are doing WhatsApp groups in semester 2 when viewed from the results, self-management and students' motivation are very strong in conducting WhatsApp group learning, students are very active in WhatsApp groups activities, because this was done during a pandemic, until now finally the use of cellular technology is still being implemented at SMP Negeri 2 Penukal. Thus the use of mobile technology is very important to be applied in schools as a medium of distance learning. Makes it easier for teachers to give assignments to students, and control students to be more active in learning.","author":[{"dropping-particle":"","family":"Kartika","given":"Sasti","non-dropping-particle":"","parse-names":false,"suffix":""},{"dropping-particle":"","family":"Jaya","given":"Aswadi","non-dropping-particle":"","parse-names":false,"suffix":""},{"dropping-particle":"","family":"Hermansyah","given":"Hermansyah","non-dropping-particle":"","parse-names":false,"suffix":""},{"dropping-particle":"","family":"Pratiwi","given":"Etty","non-dropping-particle":"","parse-names":false,"suffix":""},{"dropping-particle":"","family":"Kartikasari","given":"Dewi","non-dropping-particle":"","parse-names":false,"suffix":""}],"container-title":"Esteem Journal of English Education Study Programme","id":"ITEM-1","issue":"1","issued":{"date-parts":[["2024"]]},"page":"109-118","title":"The Use of Mobile-Assisted Language Learning (Mall) Technology in English Class","type":"article-journal","volume":"7"},"uris":["http://www.mendeley.com/documents/?uuid=317dc321-41cd-420f-854e-653ed87a49bc"]}],"mendeley":{"formattedCitation":"(Kartika et al., 2024)","plainTextFormattedCitation":"(Kartika et al., 2024)","previouslyFormattedCitation":"(Kartika et al., 2024)"},"properties":{"noteIndex":0},"schema":"https://github.com/citation-style-language/schema/raw/master/csl-citation.json"}</w:instrText>
      </w:r>
      <w:r w:rsidR="00CE51D9" w:rsidRPr="00B55D74">
        <w:rPr>
          <w:rFonts w:asciiTheme="majorBidi" w:hAnsiTheme="majorBidi" w:cstheme="majorBidi"/>
          <w:sz w:val="24"/>
          <w:szCs w:val="24"/>
        </w:rPr>
        <w:fldChar w:fldCharType="separate"/>
      </w:r>
      <w:r w:rsidR="00CE51D9" w:rsidRPr="00B55D74">
        <w:rPr>
          <w:rFonts w:asciiTheme="majorBidi" w:hAnsiTheme="majorBidi" w:cstheme="majorBidi"/>
          <w:noProof/>
          <w:sz w:val="24"/>
          <w:szCs w:val="24"/>
        </w:rPr>
        <w:t>(Kartika et al., 2024)</w:t>
      </w:r>
      <w:r w:rsidR="00CE51D9" w:rsidRPr="00B55D74">
        <w:rPr>
          <w:rFonts w:asciiTheme="majorBidi" w:hAnsiTheme="majorBidi" w:cstheme="majorBidi"/>
          <w:sz w:val="24"/>
          <w:szCs w:val="24"/>
        </w:rPr>
        <w:fldChar w:fldCharType="end"/>
      </w:r>
      <w:r w:rsidR="002C653F" w:rsidRPr="00B55D74">
        <w:rPr>
          <w:rFonts w:asciiTheme="majorBidi" w:hAnsiTheme="majorBidi" w:cstheme="majorBidi"/>
          <w:sz w:val="24"/>
          <w:szCs w:val="24"/>
        </w:rPr>
        <w:t>.</w:t>
      </w:r>
    </w:p>
    <w:p w:rsidR="00FD0B67" w:rsidRPr="000C55FE" w:rsidRDefault="00FD0B67" w:rsidP="000C55FE">
      <w:pPr>
        <w:pStyle w:val="ListParagraph"/>
        <w:numPr>
          <w:ilvl w:val="2"/>
          <w:numId w:val="13"/>
        </w:numPr>
        <w:spacing w:line="480" w:lineRule="auto"/>
        <w:rPr>
          <w:rFonts w:asciiTheme="majorBidi" w:hAnsiTheme="majorBidi" w:cstheme="majorBidi"/>
          <w:b/>
          <w:sz w:val="24"/>
          <w:szCs w:val="24"/>
        </w:rPr>
      </w:pPr>
      <w:r w:rsidRPr="000C55FE">
        <w:rPr>
          <w:rFonts w:asciiTheme="majorBidi" w:hAnsiTheme="majorBidi" w:cstheme="majorBidi"/>
          <w:b/>
          <w:sz w:val="24"/>
          <w:szCs w:val="24"/>
        </w:rPr>
        <w:t>History of mobile-assisted language learning</w:t>
      </w:r>
    </w:p>
    <w:p w:rsidR="00B55D74" w:rsidRDefault="009038D1"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t>Thanks to the development of</w:t>
      </w:r>
      <w:r w:rsidR="00760F09" w:rsidRPr="00B55D74">
        <w:rPr>
          <w:rFonts w:asciiTheme="majorBidi" w:hAnsiTheme="majorBidi" w:cstheme="majorBidi"/>
          <w:sz w:val="24"/>
          <w:szCs w:val="24"/>
        </w:rPr>
        <w:t xml:space="preserve"> the</w:t>
      </w:r>
      <w:r w:rsidRPr="00B55D74">
        <w:rPr>
          <w:rFonts w:asciiTheme="majorBidi" w:hAnsiTheme="majorBidi" w:cstheme="majorBidi"/>
          <w:sz w:val="24"/>
          <w:szCs w:val="24"/>
        </w:rPr>
        <w:t xml:space="preserve"> Information Age, technology and IT started </w:t>
      </w:r>
      <w:r w:rsidR="00760F09" w:rsidRPr="00B55D74">
        <w:rPr>
          <w:rFonts w:asciiTheme="majorBidi" w:hAnsiTheme="majorBidi" w:cstheme="majorBidi"/>
          <w:sz w:val="24"/>
          <w:szCs w:val="24"/>
        </w:rPr>
        <w:t xml:space="preserve">to enter all </w:t>
      </w:r>
      <w:r w:rsidRPr="00B55D74">
        <w:rPr>
          <w:rFonts w:asciiTheme="majorBidi" w:hAnsiTheme="majorBidi" w:cstheme="majorBidi"/>
          <w:sz w:val="24"/>
          <w:szCs w:val="24"/>
        </w:rPr>
        <w:t>aspects of</w:t>
      </w:r>
      <w:r w:rsidR="00BE58DC" w:rsidRPr="00B55D74">
        <w:rPr>
          <w:rFonts w:asciiTheme="majorBidi" w:hAnsiTheme="majorBidi" w:cstheme="majorBidi"/>
          <w:sz w:val="24"/>
          <w:szCs w:val="24"/>
        </w:rPr>
        <w:t xml:space="preserve"> their lives and the use of mobile phones, especially in </w:t>
      </w:r>
      <w:r w:rsidR="00760F09" w:rsidRPr="00B55D74">
        <w:rPr>
          <w:rFonts w:asciiTheme="majorBidi" w:hAnsiTheme="majorBidi" w:cstheme="majorBidi"/>
          <w:sz w:val="24"/>
          <w:szCs w:val="24"/>
        </w:rPr>
        <w:t xml:space="preserve">the </w:t>
      </w:r>
      <w:r w:rsidR="00BE58DC" w:rsidRPr="00B55D74">
        <w:rPr>
          <w:rFonts w:asciiTheme="majorBidi" w:hAnsiTheme="majorBidi" w:cstheme="majorBidi"/>
          <w:sz w:val="24"/>
          <w:szCs w:val="24"/>
        </w:rPr>
        <w:t>English learning process</w:t>
      </w:r>
      <w:r w:rsidR="00476928" w:rsidRPr="00B55D74">
        <w:rPr>
          <w:rFonts w:asciiTheme="majorBidi" w:hAnsiTheme="majorBidi" w:cstheme="majorBidi"/>
          <w:sz w:val="24"/>
          <w:szCs w:val="24"/>
        </w:rPr>
        <w:t xml:space="preserve">. As can be seen, the rapid development </w:t>
      </w:r>
      <w:r w:rsidR="00AB7061" w:rsidRPr="00B55D74">
        <w:rPr>
          <w:rFonts w:asciiTheme="majorBidi" w:hAnsiTheme="majorBidi" w:cstheme="majorBidi"/>
          <w:sz w:val="24"/>
          <w:szCs w:val="24"/>
        </w:rPr>
        <w:t xml:space="preserve">fosters the students-centered approach and the mobile-assisted language learning becomes common in </w:t>
      </w:r>
      <w:r w:rsidR="00760F09" w:rsidRPr="00B55D74">
        <w:rPr>
          <w:rFonts w:asciiTheme="majorBidi" w:hAnsiTheme="majorBidi" w:cstheme="majorBidi"/>
          <w:sz w:val="24"/>
          <w:szCs w:val="24"/>
        </w:rPr>
        <w:t xml:space="preserve">the </w:t>
      </w:r>
      <w:r w:rsidR="00AB7061" w:rsidRPr="00B55D74">
        <w:rPr>
          <w:rFonts w:asciiTheme="majorBidi" w:hAnsiTheme="majorBidi" w:cstheme="majorBidi"/>
          <w:sz w:val="24"/>
          <w:szCs w:val="24"/>
        </w:rPr>
        <w:t>learning community</w:t>
      </w:r>
      <w:r w:rsidR="00C41DC7" w:rsidRPr="00B55D74">
        <w:rPr>
          <w:rFonts w:asciiTheme="majorBidi" w:hAnsiTheme="majorBidi" w:cstheme="majorBidi"/>
          <w:sz w:val="24"/>
          <w:szCs w:val="24"/>
        </w:rPr>
        <w:t xml:space="preserve"> and make</w:t>
      </w:r>
      <w:r w:rsidR="00760F09" w:rsidRPr="00B55D74">
        <w:rPr>
          <w:rFonts w:asciiTheme="majorBidi" w:hAnsiTheme="majorBidi" w:cstheme="majorBidi"/>
          <w:sz w:val="24"/>
          <w:szCs w:val="24"/>
        </w:rPr>
        <w:t>s</w:t>
      </w:r>
      <w:r w:rsidR="00C41DC7" w:rsidRPr="00B55D74">
        <w:rPr>
          <w:rFonts w:asciiTheme="majorBidi" w:hAnsiTheme="majorBidi" w:cstheme="majorBidi"/>
          <w:sz w:val="24"/>
          <w:szCs w:val="24"/>
        </w:rPr>
        <w:t xml:space="preserve"> their learning process customizable </w:t>
      </w:r>
      <w:r w:rsidR="00760F09" w:rsidRPr="00B55D74">
        <w:rPr>
          <w:rFonts w:asciiTheme="majorBidi" w:hAnsiTheme="majorBidi" w:cstheme="majorBidi"/>
          <w:sz w:val="24"/>
          <w:szCs w:val="24"/>
        </w:rPr>
        <w:fldChar w:fldCharType="begin" w:fldLock="1"/>
      </w:r>
      <w:r w:rsidR="00731913" w:rsidRPr="00B55D74">
        <w:rPr>
          <w:rFonts w:asciiTheme="majorBidi" w:hAnsiTheme="majorBidi" w:cstheme="majorBidi"/>
          <w:sz w:val="24"/>
          <w:szCs w:val="24"/>
        </w:rPr>
        <w:instrText>ADDIN CSL_CITATION {"citationItems":[{"id":"ITEM-1","itemData":{"abstract":"Mobile learning (m-learning) has been applied to foreign language education for more than a decade. Now that the emerging technologies and digital environments for learning have led to innovative learning experiences, there has been an exponential growth in the use of mobile applications for language learning. A growing volume of research has been conducted on Mobile Assisted Language Learning (MALL), emphasizing conceptualization of MALL and investigating the learning outcomes of users of MALL applications in foreign language classes. This paper aims to elaborate on the concept of mobile-assisted language learning (MALL) in association with learning theories and challenges, to present a conceptual framework of MALL design principles and dimensions, and to review existing MALL studies.","author":[{"dropping-particle":"","family":"Çakmak","given":"Fidel","non-dropping-particle":"","parse-names":false,"suffix":""}],"container-title":"Language and Technology","id":"ITEM-1","issue":"1","issued":{"date-parts":[["2019"]]},"page":"30-48","title":"Mobile Learning and Mobile Assisted Language Learning in Focus","type":"article-journal"},"uris":["http://www.mendeley.com/documents/?uuid=f5f2533b-fa08-4c78-b490-669dddf0bbfb"]}],"mendeley":{"formattedCitation":"(Çakmak, 2019)","plainTextFormattedCitation":"(Çakmak, 2019)","previouslyFormattedCitation":"(Çakmak, 2019)"},"properties":{"noteIndex":0},"schema":"https://github.com/citation-style-language/schema/raw/master/csl-citation.json"}</w:instrText>
      </w:r>
      <w:r w:rsidR="00760F09" w:rsidRPr="00B55D74">
        <w:rPr>
          <w:rFonts w:asciiTheme="majorBidi" w:hAnsiTheme="majorBidi" w:cstheme="majorBidi"/>
          <w:sz w:val="24"/>
          <w:szCs w:val="24"/>
        </w:rPr>
        <w:fldChar w:fldCharType="separate"/>
      </w:r>
      <w:r w:rsidR="00760F09" w:rsidRPr="00B55D74">
        <w:rPr>
          <w:rFonts w:asciiTheme="majorBidi" w:hAnsiTheme="majorBidi" w:cstheme="majorBidi"/>
          <w:noProof/>
          <w:sz w:val="24"/>
          <w:szCs w:val="24"/>
        </w:rPr>
        <w:t>(Çakmak, 2019)</w:t>
      </w:r>
      <w:r w:rsidR="00760F09" w:rsidRPr="00B55D74">
        <w:rPr>
          <w:rFonts w:asciiTheme="majorBidi" w:hAnsiTheme="majorBidi" w:cstheme="majorBidi"/>
          <w:sz w:val="24"/>
          <w:szCs w:val="24"/>
        </w:rPr>
        <w:fldChar w:fldCharType="end"/>
      </w:r>
      <w:r w:rsidR="002C653F" w:rsidRPr="00B55D74">
        <w:rPr>
          <w:rFonts w:asciiTheme="majorBidi" w:hAnsiTheme="majorBidi" w:cstheme="majorBidi"/>
          <w:sz w:val="24"/>
          <w:szCs w:val="24"/>
        </w:rPr>
        <w:t xml:space="preserve">. </w:t>
      </w:r>
    </w:p>
    <w:p w:rsidR="00B55D74" w:rsidRDefault="00C1698C"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t xml:space="preserve">Based on </w:t>
      </w:r>
      <w:r w:rsidR="00760F09" w:rsidRPr="00B55D74">
        <w:rPr>
          <w:rFonts w:asciiTheme="majorBidi" w:hAnsiTheme="majorBidi" w:cstheme="majorBidi"/>
          <w:sz w:val="24"/>
          <w:szCs w:val="24"/>
        </w:rPr>
        <w:t>the use of various</w:t>
      </w:r>
      <w:r w:rsidR="00FA784D" w:rsidRPr="00B55D74">
        <w:rPr>
          <w:rFonts w:asciiTheme="majorBidi" w:hAnsiTheme="majorBidi" w:cstheme="majorBidi"/>
          <w:sz w:val="24"/>
          <w:szCs w:val="24"/>
        </w:rPr>
        <w:t xml:space="preserve"> gadgets and technologies, including laptop</w:t>
      </w:r>
      <w:r w:rsidR="00BA49DF" w:rsidRPr="00B55D74">
        <w:rPr>
          <w:rFonts w:asciiTheme="majorBidi" w:hAnsiTheme="majorBidi" w:cstheme="majorBidi"/>
          <w:sz w:val="24"/>
          <w:szCs w:val="24"/>
        </w:rPr>
        <w:t>s</w:t>
      </w:r>
      <w:r w:rsidR="00FA784D" w:rsidRPr="00B55D74">
        <w:rPr>
          <w:rFonts w:asciiTheme="majorBidi" w:hAnsiTheme="majorBidi" w:cstheme="majorBidi"/>
          <w:sz w:val="24"/>
          <w:szCs w:val="24"/>
        </w:rPr>
        <w:t>, tablet</w:t>
      </w:r>
      <w:r w:rsidR="00BA49DF" w:rsidRPr="00B55D74">
        <w:rPr>
          <w:rFonts w:asciiTheme="majorBidi" w:hAnsiTheme="majorBidi" w:cstheme="majorBidi"/>
          <w:sz w:val="24"/>
          <w:szCs w:val="24"/>
        </w:rPr>
        <w:t>s</w:t>
      </w:r>
      <w:r w:rsidR="00FA784D" w:rsidRPr="00B55D74">
        <w:rPr>
          <w:rFonts w:asciiTheme="majorBidi" w:hAnsiTheme="majorBidi" w:cstheme="majorBidi"/>
          <w:sz w:val="24"/>
          <w:szCs w:val="24"/>
        </w:rPr>
        <w:t xml:space="preserve">, PCs, </w:t>
      </w:r>
      <w:r w:rsidR="00760F09" w:rsidRPr="00B55D74">
        <w:rPr>
          <w:rFonts w:asciiTheme="majorBidi" w:hAnsiTheme="majorBidi" w:cstheme="majorBidi"/>
          <w:sz w:val="24"/>
          <w:szCs w:val="24"/>
        </w:rPr>
        <w:t>Wi-Fi, Bluetooth, LAN, GPS and</w:t>
      </w:r>
      <w:r w:rsidR="00BA49DF" w:rsidRPr="00B55D74">
        <w:rPr>
          <w:rFonts w:asciiTheme="majorBidi" w:hAnsiTheme="majorBidi" w:cstheme="majorBidi"/>
          <w:sz w:val="24"/>
          <w:szCs w:val="24"/>
        </w:rPr>
        <w:t xml:space="preserve"> IPod</w:t>
      </w:r>
      <w:r w:rsidR="00FA784D" w:rsidRPr="00B55D74">
        <w:rPr>
          <w:rFonts w:asciiTheme="majorBidi" w:hAnsiTheme="majorBidi" w:cstheme="majorBidi"/>
          <w:sz w:val="24"/>
          <w:szCs w:val="24"/>
        </w:rPr>
        <w:t>s</w:t>
      </w:r>
      <w:r w:rsidR="00731913" w:rsidRPr="00B55D74">
        <w:rPr>
          <w:rFonts w:asciiTheme="majorBidi" w:hAnsiTheme="majorBidi" w:cstheme="majorBidi"/>
          <w:sz w:val="24"/>
          <w:szCs w:val="24"/>
        </w:rPr>
        <w:t>, they had been widely adopted</w:t>
      </w:r>
      <w:r w:rsidR="00FA784D" w:rsidRPr="00B55D74">
        <w:rPr>
          <w:rFonts w:asciiTheme="majorBidi" w:hAnsiTheme="majorBidi" w:cstheme="majorBidi"/>
          <w:sz w:val="24"/>
          <w:szCs w:val="24"/>
        </w:rPr>
        <w:t xml:space="preserve"> for different purposes in 1973. Therefore, in 1994, it </w:t>
      </w:r>
      <w:r w:rsidR="00BA49DF" w:rsidRPr="00B55D74">
        <w:rPr>
          <w:rFonts w:asciiTheme="majorBidi" w:hAnsiTheme="majorBidi" w:cstheme="majorBidi"/>
          <w:sz w:val="24"/>
          <w:szCs w:val="24"/>
        </w:rPr>
        <w:t xml:space="preserve">was discovered to </w:t>
      </w:r>
      <w:r w:rsidR="00731913" w:rsidRPr="00B55D74">
        <w:rPr>
          <w:rFonts w:asciiTheme="majorBidi" w:hAnsiTheme="majorBidi" w:cstheme="majorBidi"/>
          <w:sz w:val="24"/>
          <w:szCs w:val="24"/>
        </w:rPr>
        <w:t xml:space="preserve">be </w:t>
      </w:r>
      <w:r w:rsidR="00BA49DF" w:rsidRPr="00B55D74">
        <w:rPr>
          <w:rFonts w:asciiTheme="majorBidi" w:hAnsiTheme="majorBidi" w:cstheme="majorBidi"/>
          <w:sz w:val="24"/>
          <w:szCs w:val="24"/>
        </w:rPr>
        <w:t>use</w:t>
      </w:r>
      <w:r w:rsidR="00731913" w:rsidRPr="00B55D74">
        <w:rPr>
          <w:rFonts w:asciiTheme="majorBidi" w:hAnsiTheme="majorBidi" w:cstheme="majorBidi"/>
          <w:sz w:val="24"/>
          <w:szCs w:val="24"/>
        </w:rPr>
        <w:t>d</w:t>
      </w:r>
      <w:r w:rsidR="00BA49DF" w:rsidRPr="00B55D74">
        <w:rPr>
          <w:rFonts w:asciiTheme="majorBidi" w:hAnsiTheme="majorBidi" w:cstheme="majorBidi"/>
          <w:sz w:val="24"/>
          <w:szCs w:val="24"/>
        </w:rPr>
        <w:t xml:space="preserve"> as a learning tool, especially</w:t>
      </w:r>
      <w:r w:rsidR="00FA784D" w:rsidRPr="00B55D74">
        <w:rPr>
          <w:rFonts w:asciiTheme="majorBidi" w:hAnsiTheme="majorBidi" w:cstheme="majorBidi"/>
          <w:sz w:val="24"/>
          <w:szCs w:val="24"/>
        </w:rPr>
        <w:t xml:space="preserve"> for language learning purposes since 1993</w:t>
      </w:r>
      <w:r w:rsidR="0086187E" w:rsidRPr="00B55D74">
        <w:rPr>
          <w:rFonts w:asciiTheme="majorBidi" w:hAnsiTheme="majorBidi" w:cstheme="majorBidi"/>
          <w:sz w:val="24"/>
          <w:szCs w:val="24"/>
        </w:rPr>
        <w:t xml:space="preserve"> </w:t>
      </w:r>
      <w:r w:rsidR="00731913" w:rsidRPr="00B55D74">
        <w:rPr>
          <w:rFonts w:asciiTheme="majorBidi" w:hAnsiTheme="majorBidi" w:cstheme="majorBidi"/>
          <w:sz w:val="24"/>
          <w:szCs w:val="24"/>
        </w:rPr>
        <w:fldChar w:fldCharType="begin" w:fldLock="1"/>
      </w:r>
      <w:r w:rsidR="00731913" w:rsidRPr="00B55D74">
        <w:rPr>
          <w:rFonts w:asciiTheme="majorBidi" w:hAnsiTheme="majorBidi" w:cstheme="majorBidi"/>
          <w:sz w:val="24"/>
          <w:szCs w:val="24"/>
        </w:rPr>
        <w:instrText>ADDIN CSL_CITATION {"citationItems":[{"id":"ITEM-1","itemData":{"DOI":"10.26417/ejls-2019.v5i1-191","abstract":"Throughout the decade of 2010-2020, the widespread use of mobile devices of any type (smartphones, tablets) has encouraged and strengthened their use in different learning processes and in different ways. Latest improvements in devices’ processing power, in storage capacity, in memory allocation, in wireless connectivity, in GPS and in Bluetooth capabilities, has led to their wider integration and smoother use in the field of learning and in the field of language learning as well. This study examined the trend of a large number of academic studies concerning Mobile Assisted Language Learning (MALL) using text analysis techniques and tools, published in the decade 2010-2020. Over three hundred and forty (340) publications such as journal articles, conferences proceedings papers, books chapters and books were retrieved and analyzed. The preliminary analysis presents the main characteristics and the research trends of this decade and discuss how the field of mobile assisted language learning has evolved in these years.","author":[{"dropping-particle":"","family":"Arvanitis","given":"Panagiotis","non-dropping-particle":"","parse-names":false,"suffix":""},{"dropping-particle":"","family":"Krystalli","given":"Penelope","non-dropping-particle":"","parse-names":false,"suffix":""}],"container-title":"European Journal of Education","id":"ITEM-1","issue":"1","issued":{"date-parts":[["2021"]]},"page":"13-22","title":"Mobile Assisted Language Learning (MALL): Trends from 2010 to 2020 Using Text Analysis Techniques","type":"article-journal","volume":"4"},"uris":["http://www.mendeley.com/documents/?uuid=779fbf37-1b23-44dc-a41a-bf9eb6c1338a"]}],"mendeley":{"formattedCitation":"(Arvanitis &amp; Krystalli, 2021)","plainTextFormattedCitation":"(Arvanitis &amp; Krystalli, 2021)","previouslyFormattedCitation":"(Arvanitis &amp; Krystalli, 2021)"},"properties":{"noteIndex":0},"schema":"https://github.com/citation-style-language/schema/raw/master/csl-citation.json"}</w:instrText>
      </w:r>
      <w:r w:rsidR="00731913" w:rsidRPr="00B55D74">
        <w:rPr>
          <w:rFonts w:asciiTheme="majorBidi" w:hAnsiTheme="majorBidi" w:cstheme="majorBidi"/>
          <w:sz w:val="24"/>
          <w:szCs w:val="24"/>
        </w:rPr>
        <w:fldChar w:fldCharType="separate"/>
      </w:r>
      <w:r w:rsidR="00731913" w:rsidRPr="00B55D74">
        <w:rPr>
          <w:rFonts w:asciiTheme="majorBidi" w:hAnsiTheme="majorBidi" w:cstheme="majorBidi"/>
          <w:noProof/>
          <w:sz w:val="24"/>
          <w:szCs w:val="24"/>
        </w:rPr>
        <w:t>(Arvanitis &amp; Krystalli, 2021)</w:t>
      </w:r>
      <w:r w:rsidR="00731913" w:rsidRPr="00B55D74">
        <w:rPr>
          <w:rFonts w:asciiTheme="majorBidi" w:hAnsiTheme="majorBidi" w:cstheme="majorBidi"/>
          <w:sz w:val="24"/>
          <w:szCs w:val="24"/>
        </w:rPr>
        <w:fldChar w:fldCharType="end"/>
      </w:r>
      <w:r w:rsidR="00731913" w:rsidRPr="00B55D74">
        <w:rPr>
          <w:rFonts w:asciiTheme="majorBidi" w:hAnsiTheme="majorBidi" w:cstheme="majorBidi"/>
          <w:sz w:val="24"/>
          <w:szCs w:val="24"/>
        </w:rPr>
        <w:t>.</w:t>
      </w:r>
      <w:r w:rsidR="002C653F" w:rsidRPr="00B55D74">
        <w:rPr>
          <w:rFonts w:asciiTheme="majorBidi" w:hAnsiTheme="majorBidi" w:cstheme="majorBidi"/>
          <w:sz w:val="24"/>
          <w:szCs w:val="24"/>
        </w:rPr>
        <w:t xml:space="preserve"> </w:t>
      </w:r>
    </w:p>
    <w:p w:rsidR="00B55D74" w:rsidRDefault="00797E3D"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t xml:space="preserve">According to </w:t>
      </w:r>
      <w:r w:rsidR="00731913" w:rsidRPr="00B55D74">
        <w:rPr>
          <w:rFonts w:asciiTheme="majorBidi" w:hAnsiTheme="majorBidi" w:cstheme="majorBidi"/>
          <w:sz w:val="24"/>
          <w:szCs w:val="24"/>
        </w:rPr>
        <w:fldChar w:fldCharType="begin" w:fldLock="1"/>
      </w:r>
      <w:r w:rsidR="00B30854" w:rsidRPr="00B55D74">
        <w:rPr>
          <w:rFonts w:asciiTheme="majorBidi" w:hAnsiTheme="majorBidi" w:cstheme="majorBidi"/>
          <w:sz w:val="24"/>
          <w:szCs w:val="24"/>
        </w:rPr>
        <w:instrText>ADDIN CSL_CITATION {"citationItems":[{"id":"ITEM-1","itemData":{"DOI":"10.70728/tech.v2.i08.032","abstract":"Developing speaking proficiency remains one of the most challenging aspects of English as a Foreign Language (EFL) instruction, particularly in environments where learners have limited exposure to authentic communicative contexts. This paper explores how the integration of metacognitive strategies—such as planning, monitoring, and self-evaluation—with digital tools can significantly enhancestudents’ oral language development. Metacognitive awareness empowers learners to take control of their speaking processes, whiletechnology provides dynamic platforms for interaction, practice, and feedback. The study draws on recent pedagogical research andclassroom-based evidence to illustrate how digital tools such as speech recognition software, mobile apps, virtual classrooms, and AIdriven feedback systems can support strategic thinking and speaking practice. It also examines teacher roles in scaffolding metacognitive strategy use through technology-enhanced tasks. Findings suggest that a combined cognitive-technological approach not only improves learners’ speaking fluency but also fosters learner autonomy, motivation, and confidence. The article concludes with practical recommendations for language educators seeking to create metacognitively rich and technologically innovative speaking environments in EFL contexts.","author":[{"dropping-particle":"","family":"Bekhzod N.","given":"B","non-dropping-particle":"","parse-names":false,"suffix":""}],"container-title":"International Journal of Science and Technology","id":"ITEM-1","issue":"8","issued":{"date-parts":[["2025"]]},"page":"90-93","title":"Integrating Metacognitive Strategies and Digital Tools To Improve Speaking Proficiency in EFL Classrooms","type":"article-journal","volume":"2"},"uris":["http://www.mendeley.com/documents/?uuid=e0ffd791-77eb-45d6-bcdc-2fec994e9c41"]}],"mendeley":{"formattedCitation":"(Bekhzod N., 2025)","manualFormatting":"Bekhzod N. (2025)","plainTextFormattedCitation":"(Bekhzod N., 2025)","previouslyFormattedCitation":"(Bekhzod N., 2025)"},"properties":{"noteIndex":0},"schema":"https://github.com/citation-style-language/schema/raw/master/csl-citation.json"}</w:instrText>
      </w:r>
      <w:r w:rsidR="00731913" w:rsidRPr="00B55D74">
        <w:rPr>
          <w:rFonts w:asciiTheme="majorBidi" w:hAnsiTheme="majorBidi" w:cstheme="majorBidi"/>
          <w:sz w:val="24"/>
          <w:szCs w:val="24"/>
        </w:rPr>
        <w:fldChar w:fldCharType="separate"/>
      </w:r>
      <w:r w:rsidR="00731913" w:rsidRPr="00B55D74">
        <w:rPr>
          <w:rFonts w:asciiTheme="majorBidi" w:hAnsiTheme="majorBidi" w:cstheme="majorBidi"/>
          <w:noProof/>
          <w:sz w:val="24"/>
          <w:szCs w:val="24"/>
        </w:rPr>
        <w:t>Bekhzod N. (2025)</w:t>
      </w:r>
      <w:r w:rsidR="00731913" w:rsidRPr="00B55D74">
        <w:rPr>
          <w:rFonts w:asciiTheme="majorBidi" w:hAnsiTheme="majorBidi" w:cstheme="majorBidi"/>
          <w:sz w:val="24"/>
          <w:szCs w:val="24"/>
        </w:rPr>
        <w:fldChar w:fldCharType="end"/>
      </w:r>
      <w:r w:rsidRPr="00B55D74">
        <w:rPr>
          <w:rFonts w:asciiTheme="majorBidi" w:hAnsiTheme="majorBidi" w:cstheme="majorBidi"/>
          <w:sz w:val="24"/>
          <w:szCs w:val="24"/>
        </w:rPr>
        <w:t xml:space="preserve">, the appearance of some apps such as </w:t>
      </w:r>
      <w:proofErr w:type="spellStart"/>
      <w:r w:rsidRPr="00B55D74">
        <w:rPr>
          <w:rFonts w:asciiTheme="majorBidi" w:hAnsiTheme="majorBidi" w:cstheme="majorBidi"/>
          <w:sz w:val="24"/>
          <w:szCs w:val="24"/>
        </w:rPr>
        <w:t>Duolingo</w:t>
      </w:r>
      <w:proofErr w:type="spellEnd"/>
      <w:r w:rsidRPr="00B55D74">
        <w:rPr>
          <w:rFonts w:asciiTheme="majorBidi" w:hAnsiTheme="majorBidi" w:cstheme="majorBidi"/>
          <w:sz w:val="24"/>
          <w:szCs w:val="24"/>
        </w:rPr>
        <w:t xml:space="preserve">, </w:t>
      </w:r>
      <w:proofErr w:type="spellStart"/>
      <w:r w:rsidRPr="00B55D74">
        <w:rPr>
          <w:rFonts w:asciiTheme="majorBidi" w:hAnsiTheme="majorBidi" w:cstheme="majorBidi"/>
          <w:sz w:val="24"/>
          <w:szCs w:val="24"/>
        </w:rPr>
        <w:t>Babbel</w:t>
      </w:r>
      <w:proofErr w:type="spellEnd"/>
      <w:r w:rsidRPr="00B55D74">
        <w:rPr>
          <w:rFonts w:asciiTheme="majorBidi" w:hAnsiTheme="majorBidi" w:cstheme="majorBidi"/>
          <w:sz w:val="24"/>
          <w:szCs w:val="24"/>
        </w:rPr>
        <w:t xml:space="preserve">, </w:t>
      </w:r>
      <w:proofErr w:type="spellStart"/>
      <w:r w:rsidRPr="00B55D74">
        <w:rPr>
          <w:rFonts w:asciiTheme="majorBidi" w:hAnsiTheme="majorBidi" w:cstheme="majorBidi"/>
          <w:sz w:val="24"/>
          <w:szCs w:val="24"/>
        </w:rPr>
        <w:t>Memrise</w:t>
      </w:r>
      <w:proofErr w:type="spellEnd"/>
      <w:r w:rsidRPr="00B55D74">
        <w:rPr>
          <w:rFonts w:asciiTheme="majorBidi" w:hAnsiTheme="majorBidi" w:cstheme="majorBidi"/>
          <w:sz w:val="24"/>
          <w:szCs w:val="24"/>
        </w:rPr>
        <w:t xml:space="preserve"> and </w:t>
      </w:r>
      <w:proofErr w:type="spellStart"/>
      <w:r w:rsidRPr="00B55D74">
        <w:rPr>
          <w:rFonts w:asciiTheme="majorBidi" w:hAnsiTheme="majorBidi" w:cstheme="majorBidi"/>
          <w:sz w:val="24"/>
          <w:szCs w:val="24"/>
        </w:rPr>
        <w:t>Bebbel</w:t>
      </w:r>
      <w:proofErr w:type="spellEnd"/>
      <w:r w:rsidRPr="00B55D74">
        <w:rPr>
          <w:rFonts w:asciiTheme="majorBidi" w:hAnsiTheme="majorBidi" w:cstheme="majorBidi"/>
          <w:sz w:val="24"/>
          <w:szCs w:val="24"/>
        </w:rPr>
        <w:t xml:space="preserve"> can show th</w:t>
      </w:r>
      <w:r w:rsidR="00731913" w:rsidRPr="00B55D74">
        <w:rPr>
          <w:rFonts w:asciiTheme="majorBidi" w:hAnsiTheme="majorBidi" w:cstheme="majorBidi"/>
          <w:sz w:val="24"/>
          <w:szCs w:val="24"/>
        </w:rPr>
        <w:t>e new steps on the</w:t>
      </w:r>
      <w:r w:rsidRPr="00B55D74">
        <w:rPr>
          <w:rFonts w:asciiTheme="majorBidi" w:hAnsiTheme="majorBidi" w:cstheme="majorBidi"/>
          <w:sz w:val="24"/>
          <w:szCs w:val="24"/>
        </w:rPr>
        <w:t xml:space="preserve"> academic ladder of education</w:t>
      </w:r>
      <w:r w:rsidR="00E72E87" w:rsidRPr="00B55D74">
        <w:rPr>
          <w:rFonts w:asciiTheme="majorBidi" w:hAnsiTheme="majorBidi" w:cstheme="majorBidi"/>
          <w:sz w:val="24"/>
          <w:szCs w:val="24"/>
        </w:rPr>
        <w:t>.</w:t>
      </w:r>
      <w:r w:rsidR="002C653F" w:rsidRPr="00B55D74">
        <w:rPr>
          <w:rFonts w:asciiTheme="majorBidi" w:hAnsiTheme="majorBidi" w:cstheme="majorBidi"/>
          <w:sz w:val="24"/>
          <w:szCs w:val="24"/>
        </w:rPr>
        <w:t xml:space="preserve"> </w:t>
      </w:r>
      <w:r w:rsidR="00D47DAE" w:rsidRPr="00B55D74">
        <w:rPr>
          <w:rFonts w:asciiTheme="majorBidi" w:hAnsiTheme="majorBidi" w:cstheme="majorBidi"/>
          <w:sz w:val="24"/>
          <w:szCs w:val="24"/>
        </w:rPr>
        <w:t>On the other hand</w:t>
      </w:r>
      <w:r w:rsidR="00791581" w:rsidRPr="00B55D74">
        <w:rPr>
          <w:rFonts w:asciiTheme="majorBidi" w:hAnsiTheme="majorBidi" w:cstheme="majorBidi"/>
          <w:sz w:val="24"/>
          <w:szCs w:val="24"/>
        </w:rPr>
        <w:t xml:space="preserve">, </w:t>
      </w:r>
    </w:p>
    <w:p w:rsidR="0086187E" w:rsidRPr="00B55D74" w:rsidRDefault="00B30854"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fldChar w:fldCharType="begin" w:fldLock="1"/>
      </w:r>
      <w:r w:rsidR="00705163" w:rsidRPr="00B55D74">
        <w:rPr>
          <w:rFonts w:asciiTheme="majorBidi" w:hAnsiTheme="majorBidi" w:cstheme="majorBidi"/>
          <w:sz w:val="24"/>
          <w:szCs w:val="24"/>
        </w:rPr>
        <w:instrText>ADDIN CSL_CITATION {"citationItems":[{"id":"ITEM-1","itemData":{"abstract":"The widespread use of mobile technology and apps is dramatically changing language learning. Most research in mobile assisted language learning (MALL) has focused on the effectiveness of mobile resources and the perceptions and attitudes of users. There is still a lack of research investigating the learning process to elucidate how learning occurs in the MALL ecology. This thesis aims to (1) explore processes attendant to learning to speak a second language involved in MALL with mobile apps outside the classroom and (2) construct a holistic theoretical framework for MALL. A qualitative exploratory multiple case study approach was employed. Data from multiple resources, including group and individual interviews, observations, learner notes, photos, and screenshots, were collected from 14 students (L1 Chinese, L2 English) enrolled in a pre-sessional English course at a UK university between July and November 2017. Forty-eight learning cases were identified, representing typical examples of the participants using mobile apps to learn English speaking skills outside the classroom. Data were analysed using the thematic analysis method. The theory development and empirical data analysis were conducted iteratively. A theoretical framework from a sociocultural ecological perspective is constructed to understand the dynamic and interactive nature of language learning with mobile apps. This study identifies three key concepts in the informal MALL ecology: agency, context, and app mediation, and their components. Then, based on the interplay of the dominant components, the findings reveal various types of learner agency, learning context, and app mediation, and patterns of learning English speaking skills using mobile apps. Finally, analytical models of the key concepts in MALL and a holistic analytical model of MALL from a sociocultural ecological perspective are developed. This study concludes with implications for learners, teachers, and app developers and suggests improvements to the proposed framework and models.","author":[{"dropping-particle":"","family":"Guo","given":"Hui","non-dropping-particle":"","parse-names":false,"suffix":""}],"container-title":"UCL (University College London)","id":"ITEM-1","issue":"8.5.2017","issued":{"date-parts":[["2022"]]},"page":"2003-2005","title":"Mobile assisted language learning (MALL) from a sociocultural ecological perspective: An exploratory study of overseas Chinese students in the UK learning English speaking skills with mobile apps outside the classroom Hui","type":"article-journal"},"uris":["http://www.mendeley.com/documents/?uuid=d8acf6ba-ebab-4b60-ad10-4e1ff060761a"]}],"mendeley":{"formattedCitation":"(Guo, 2022)","manualFormatting":"Guo, (2022)","plainTextFormattedCitation":"(Guo, 2022)","previouslyFormattedCitation":"(Guo, 2022)"},"properties":{"noteIndex":0},"schema":"https://github.com/citation-style-language/schema/raw/master/csl-citation.json"}</w:instrText>
      </w:r>
      <w:r w:rsidRPr="00B55D74">
        <w:rPr>
          <w:rFonts w:asciiTheme="majorBidi" w:hAnsiTheme="majorBidi" w:cstheme="majorBidi"/>
          <w:sz w:val="24"/>
          <w:szCs w:val="24"/>
        </w:rPr>
        <w:fldChar w:fldCharType="separate"/>
      </w:r>
      <w:r w:rsidRPr="00B55D74">
        <w:rPr>
          <w:rFonts w:asciiTheme="majorBidi" w:hAnsiTheme="majorBidi" w:cstheme="majorBidi"/>
          <w:noProof/>
          <w:sz w:val="24"/>
          <w:szCs w:val="24"/>
        </w:rPr>
        <w:t xml:space="preserve">Guo, </w:t>
      </w:r>
      <w:r w:rsidR="00FF232A" w:rsidRPr="00B55D74">
        <w:rPr>
          <w:rFonts w:asciiTheme="majorBidi" w:hAnsiTheme="majorBidi" w:cstheme="majorBidi"/>
          <w:noProof/>
          <w:sz w:val="24"/>
          <w:szCs w:val="24"/>
        </w:rPr>
        <w:t>(</w:t>
      </w:r>
      <w:r w:rsidRPr="00B55D74">
        <w:rPr>
          <w:rFonts w:asciiTheme="majorBidi" w:hAnsiTheme="majorBidi" w:cstheme="majorBidi"/>
          <w:noProof/>
          <w:sz w:val="24"/>
          <w:szCs w:val="24"/>
        </w:rPr>
        <w:t>2022)</w:t>
      </w:r>
      <w:r w:rsidRPr="00B55D74">
        <w:rPr>
          <w:rFonts w:asciiTheme="majorBidi" w:hAnsiTheme="majorBidi" w:cstheme="majorBidi"/>
          <w:sz w:val="24"/>
          <w:szCs w:val="24"/>
        </w:rPr>
        <w:fldChar w:fldCharType="end"/>
      </w:r>
      <w:r w:rsidRPr="00B55D74">
        <w:rPr>
          <w:rFonts w:asciiTheme="majorBidi" w:hAnsiTheme="majorBidi" w:cstheme="majorBidi"/>
          <w:sz w:val="24"/>
          <w:szCs w:val="24"/>
        </w:rPr>
        <w:t xml:space="preserve"> </w:t>
      </w:r>
      <w:r w:rsidR="00791581" w:rsidRPr="00B55D74">
        <w:rPr>
          <w:rFonts w:asciiTheme="majorBidi" w:hAnsiTheme="majorBidi" w:cstheme="majorBidi"/>
          <w:sz w:val="24"/>
          <w:szCs w:val="24"/>
        </w:rPr>
        <w:t xml:space="preserve">implemented some important information about history about the formation of MALL. </w:t>
      </w:r>
      <w:r w:rsidR="0030267E" w:rsidRPr="00B55D74">
        <w:rPr>
          <w:rFonts w:asciiTheme="majorBidi" w:hAnsiTheme="majorBidi" w:cstheme="majorBidi"/>
          <w:sz w:val="24"/>
          <w:szCs w:val="24"/>
        </w:rPr>
        <w:t>Firstly, m-learning is recognized as an upgrade of E-learning in 1980. Moreover, it is deployed a new learning style, offering a new learning atmosphere in the 21th-century classroom.</w:t>
      </w:r>
    </w:p>
    <w:p w:rsidR="00915141" w:rsidRPr="000C55FE" w:rsidRDefault="00915141" w:rsidP="000C55FE">
      <w:pPr>
        <w:pStyle w:val="ListParagraph"/>
        <w:numPr>
          <w:ilvl w:val="2"/>
          <w:numId w:val="13"/>
        </w:numPr>
        <w:spacing w:line="480" w:lineRule="auto"/>
        <w:rPr>
          <w:rFonts w:asciiTheme="majorBidi" w:hAnsiTheme="majorBidi" w:cstheme="majorBidi"/>
          <w:b/>
          <w:sz w:val="24"/>
          <w:szCs w:val="24"/>
        </w:rPr>
      </w:pPr>
      <w:r w:rsidRPr="000C55FE">
        <w:rPr>
          <w:rFonts w:asciiTheme="majorBidi" w:hAnsiTheme="majorBidi" w:cstheme="majorBidi"/>
          <w:b/>
          <w:sz w:val="24"/>
          <w:szCs w:val="24"/>
        </w:rPr>
        <w:t>Benefits</w:t>
      </w:r>
      <w:r w:rsidR="000C55FE">
        <w:rPr>
          <w:rFonts w:asciiTheme="majorBidi" w:hAnsiTheme="majorBidi" w:cstheme="majorBidi"/>
          <w:b/>
          <w:sz w:val="24"/>
          <w:szCs w:val="24"/>
        </w:rPr>
        <w:t xml:space="preserve"> of Mobile-Assisted Language Learning</w:t>
      </w:r>
    </w:p>
    <w:p w:rsidR="00B55D74" w:rsidRDefault="00A415E8"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t xml:space="preserve">According to </w:t>
      </w:r>
      <w:r w:rsidR="00AD6BD4" w:rsidRPr="00B55D74">
        <w:rPr>
          <w:rFonts w:asciiTheme="majorBidi" w:hAnsiTheme="majorBidi" w:cstheme="majorBidi"/>
          <w:sz w:val="24"/>
          <w:szCs w:val="24"/>
        </w:rPr>
        <w:fldChar w:fldCharType="begin" w:fldLock="1"/>
      </w:r>
      <w:r w:rsidR="00A242C6" w:rsidRPr="00B55D74">
        <w:rPr>
          <w:rFonts w:asciiTheme="majorBidi" w:hAnsiTheme="majorBidi" w:cstheme="majorBidi"/>
          <w:sz w:val="24"/>
          <w:szCs w:val="24"/>
        </w:rPr>
        <w:instrText>ADDIN CSL_CITATION {"citationItems":[{"id":"ITEM-1","itemData":{"ISBN":"0123456789","ISSN":"1321-7348","abstract":"Jurnal ini membahas bagaimana koran kuning menerapkan Etika Jurnalisme dalam pemberitaannya. Koran Lampu Hijau dipilih sebagai obyek bahasan karena Lampu Hijau adalah salah satu Koran Kuning Indonesia yang masih bertahan hingga saat ini. Selain itu, penulis merasa penulisan berita di Lampu Hijau dapat dikatakan paling sensasional diantara Koran Kuning Indonesia lainnya. Dengan membahas Lampu Hijau, penulis berharap media di Indonesia dapat selayaknya menjadi jembatan yang kuat yang mampu mengedukasi dan memberikan informasi yang layak bagi masyarakat Indonesia.","author":[{"dropping-particle":"","family":"Συντελεστές","given":"Συγγραφή","non-dropping-particle":"","parse-names":false,"suffix":""}],"container-title":"Etika Jurnalisme Pada Koran Kuning : Sebuah Studi Mengenai Koran Lampu Hijau","id":"ITEM-1","issue":"2","issued":{"date-parts":[["2015"]]},"page":"39-55","title":"Ψηφιακές τεχνολογίες και διδασκαλία της ξένης γλώσσας","type":"article-journal","volume":"16"},"uris":["http://www.mendeley.com/documents/?uuid=c024f7c8-cdda-44ae-82b6-f1a66084ab90"]}],"mendeley":{"formattedCitation":"(Συντελεστές, 2015)","manualFormatting":"Συντελεστές (2015)","plainTextFormattedCitation":"(Συντελεστές, 2015)","previouslyFormattedCitation":"(Συντελεστές, 2015)"},"properties":{"noteIndex":0},"schema":"https://github.com/citation-style-language/schema/raw/master/csl-citation.json"}</w:instrText>
      </w:r>
      <w:r w:rsidR="00AD6BD4" w:rsidRPr="00B55D74">
        <w:rPr>
          <w:rFonts w:asciiTheme="majorBidi" w:hAnsiTheme="majorBidi" w:cstheme="majorBidi"/>
          <w:sz w:val="24"/>
          <w:szCs w:val="24"/>
        </w:rPr>
        <w:fldChar w:fldCharType="separate"/>
      </w:r>
      <w:r w:rsidR="00AD6BD4" w:rsidRPr="00B55D74">
        <w:rPr>
          <w:rFonts w:asciiTheme="majorBidi" w:hAnsiTheme="majorBidi" w:cstheme="majorBidi"/>
          <w:noProof/>
          <w:sz w:val="24"/>
          <w:szCs w:val="24"/>
        </w:rPr>
        <w:t>Συντελεστές (2015)</w:t>
      </w:r>
      <w:r w:rsidR="00AD6BD4" w:rsidRPr="00B55D74">
        <w:rPr>
          <w:rFonts w:asciiTheme="majorBidi" w:hAnsiTheme="majorBidi" w:cstheme="majorBidi"/>
          <w:sz w:val="24"/>
          <w:szCs w:val="24"/>
        </w:rPr>
        <w:fldChar w:fldCharType="end"/>
      </w:r>
      <w:r w:rsidRPr="00B55D74">
        <w:rPr>
          <w:rFonts w:asciiTheme="majorBidi" w:hAnsiTheme="majorBidi" w:cstheme="majorBidi"/>
          <w:sz w:val="24"/>
          <w:szCs w:val="24"/>
        </w:rPr>
        <w:t>, MALL and mobile phone</w:t>
      </w:r>
      <w:r w:rsidR="00BA49DF" w:rsidRPr="00B55D74">
        <w:rPr>
          <w:rFonts w:asciiTheme="majorBidi" w:hAnsiTheme="majorBidi" w:cstheme="majorBidi"/>
          <w:sz w:val="24"/>
          <w:szCs w:val="24"/>
        </w:rPr>
        <w:t>s seem</w:t>
      </w:r>
      <w:r w:rsidRPr="00B55D74">
        <w:rPr>
          <w:rFonts w:asciiTheme="majorBidi" w:hAnsiTheme="majorBidi" w:cstheme="majorBidi"/>
          <w:sz w:val="24"/>
          <w:szCs w:val="24"/>
        </w:rPr>
        <w:t xml:space="preserve"> so port</w:t>
      </w:r>
      <w:r w:rsidR="00BA49DF" w:rsidRPr="00B55D74">
        <w:rPr>
          <w:rFonts w:asciiTheme="majorBidi" w:hAnsiTheme="majorBidi" w:cstheme="majorBidi"/>
          <w:sz w:val="24"/>
          <w:szCs w:val="24"/>
        </w:rPr>
        <w:t>able</w:t>
      </w:r>
      <w:r w:rsidR="00B30854" w:rsidRPr="00B55D74">
        <w:rPr>
          <w:rFonts w:asciiTheme="majorBidi" w:hAnsiTheme="majorBidi" w:cstheme="majorBidi"/>
          <w:sz w:val="24"/>
          <w:szCs w:val="24"/>
        </w:rPr>
        <w:t>,</w:t>
      </w:r>
      <w:r w:rsidR="000D3A09" w:rsidRPr="00B55D74">
        <w:rPr>
          <w:rFonts w:asciiTheme="majorBidi" w:hAnsiTheme="majorBidi" w:cstheme="majorBidi"/>
          <w:sz w:val="24"/>
          <w:szCs w:val="24"/>
        </w:rPr>
        <w:t xml:space="preserve"> allow</w:t>
      </w:r>
      <w:r w:rsidR="00B30854" w:rsidRPr="00B55D74">
        <w:rPr>
          <w:rFonts w:asciiTheme="majorBidi" w:hAnsiTheme="majorBidi" w:cstheme="majorBidi"/>
          <w:sz w:val="24"/>
          <w:szCs w:val="24"/>
        </w:rPr>
        <w:t>ing</w:t>
      </w:r>
      <w:r w:rsidR="000D3A09" w:rsidRPr="00B55D74">
        <w:rPr>
          <w:rFonts w:asciiTheme="majorBidi" w:hAnsiTheme="majorBidi" w:cstheme="majorBidi"/>
          <w:sz w:val="24"/>
          <w:szCs w:val="24"/>
        </w:rPr>
        <w:t xml:space="preserve"> students</w:t>
      </w:r>
      <w:r w:rsidRPr="00B55D74">
        <w:rPr>
          <w:rFonts w:asciiTheme="majorBidi" w:hAnsiTheme="majorBidi" w:cstheme="majorBidi"/>
          <w:sz w:val="24"/>
          <w:szCs w:val="24"/>
        </w:rPr>
        <w:t xml:space="preserve"> to learn whenever and wherever they want</w:t>
      </w:r>
      <w:r w:rsidR="00740A6F" w:rsidRPr="00B55D74">
        <w:rPr>
          <w:rFonts w:asciiTheme="majorBidi" w:hAnsiTheme="majorBidi" w:cstheme="majorBidi"/>
          <w:sz w:val="24"/>
          <w:szCs w:val="24"/>
        </w:rPr>
        <w:t xml:space="preserve">. Subsequently, the gadget helps us to improve our communication with peers. Then it </w:t>
      </w:r>
      <w:r w:rsidR="00B51D68" w:rsidRPr="00B55D74">
        <w:rPr>
          <w:rFonts w:asciiTheme="majorBidi" w:hAnsiTheme="majorBidi" w:cstheme="majorBidi"/>
          <w:sz w:val="24"/>
          <w:szCs w:val="24"/>
        </w:rPr>
        <w:t>provide</w:t>
      </w:r>
      <w:r w:rsidR="00B30854" w:rsidRPr="00B55D74">
        <w:rPr>
          <w:rFonts w:asciiTheme="majorBidi" w:hAnsiTheme="majorBidi" w:cstheme="majorBidi"/>
          <w:sz w:val="24"/>
          <w:szCs w:val="24"/>
        </w:rPr>
        <w:t>s students a chance to share their</w:t>
      </w:r>
      <w:r w:rsidR="00B51D68" w:rsidRPr="00B55D74">
        <w:rPr>
          <w:rFonts w:asciiTheme="majorBidi" w:hAnsiTheme="majorBidi" w:cstheme="majorBidi"/>
          <w:sz w:val="24"/>
          <w:szCs w:val="24"/>
        </w:rPr>
        <w:t xml:space="preserve"> </w:t>
      </w:r>
      <w:r w:rsidR="00B51D68" w:rsidRPr="00B55D74">
        <w:rPr>
          <w:rFonts w:asciiTheme="majorBidi" w:hAnsiTheme="majorBidi" w:cstheme="majorBidi"/>
          <w:sz w:val="24"/>
          <w:szCs w:val="24"/>
        </w:rPr>
        <w:lastRenderedPageBreak/>
        <w:t>le</w:t>
      </w:r>
      <w:r w:rsidR="00B30854" w:rsidRPr="00B55D74">
        <w:rPr>
          <w:rFonts w:asciiTheme="majorBidi" w:hAnsiTheme="majorBidi" w:cstheme="majorBidi"/>
          <w:sz w:val="24"/>
          <w:szCs w:val="24"/>
        </w:rPr>
        <w:t xml:space="preserve">arning network with each other </w:t>
      </w:r>
      <w:r w:rsidR="00B51D68" w:rsidRPr="00B55D74">
        <w:rPr>
          <w:rFonts w:asciiTheme="majorBidi" w:hAnsiTheme="majorBidi" w:cstheme="majorBidi"/>
          <w:sz w:val="24"/>
          <w:szCs w:val="24"/>
        </w:rPr>
        <w:t xml:space="preserve">and it also provides us a good environment </w:t>
      </w:r>
      <w:r w:rsidR="00455215" w:rsidRPr="00B55D74">
        <w:rPr>
          <w:rFonts w:asciiTheme="majorBidi" w:hAnsiTheme="majorBidi" w:cstheme="majorBidi"/>
          <w:sz w:val="24"/>
          <w:szCs w:val="24"/>
        </w:rPr>
        <w:t xml:space="preserve">for students </w:t>
      </w:r>
      <w:r w:rsidR="00B30854" w:rsidRPr="00B55D74">
        <w:rPr>
          <w:rFonts w:asciiTheme="majorBidi" w:hAnsiTheme="majorBidi" w:cstheme="majorBidi"/>
          <w:sz w:val="24"/>
          <w:szCs w:val="24"/>
        </w:rPr>
        <w:t xml:space="preserve">to </w:t>
      </w:r>
      <w:r w:rsidR="00455215" w:rsidRPr="00B55D74">
        <w:rPr>
          <w:rFonts w:asciiTheme="majorBidi" w:hAnsiTheme="majorBidi" w:cstheme="majorBidi"/>
          <w:sz w:val="24"/>
          <w:szCs w:val="24"/>
        </w:rPr>
        <w:t>optimize their self-learning skills.</w:t>
      </w:r>
    </w:p>
    <w:p w:rsidR="00B55D74" w:rsidRDefault="0008006E"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t xml:space="preserve">Simultaneously, </w:t>
      </w:r>
      <w:r w:rsidR="006E1BDD" w:rsidRPr="00B55D74">
        <w:rPr>
          <w:rFonts w:asciiTheme="majorBidi" w:hAnsiTheme="majorBidi" w:cstheme="majorBidi"/>
          <w:sz w:val="24"/>
          <w:szCs w:val="24"/>
        </w:rPr>
        <w:fldChar w:fldCharType="begin" w:fldLock="1"/>
      </w:r>
      <w:r w:rsidR="00841A3F" w:rsidRPr="00B55D74">
        <w:rPr>
          <w:rFonts w:asciiTheme="majorBidi" w:hAnsiTheme="majorBidi" w:cstheme="majorBidi"/>
          <w:sz w:val="24"/>
          <w:szCs w:val="24"/>
        </w:rPr>
        <w:instrText>ADDIN CSL_CITATION {"citationItems":[{"id":"ITEM-1","itemData":{"DOI":"10.1186/s12992-022-00863-z","ISSN":"17448603","PMID":"35836278","abstract":"Background: One of the worst pandemics of recent memory, COVID-19, severely impacted the public. In particular, students were physically and mentally affected by the lockdown and the shift from physical person-to-person classrooms to virtual learning (online classes). This increased the prevalence of psychological stress, anxiety, and depression among university students. In this study, we investigated the depression levels in Saudi Arabian university students who were learning virtually because of the COVID-19 pandemic and examined its impact on their educational proficiency. Methods: The study focused on two points: first, examining the depression levels among undergraduate students in Saudi Arabia, by adapting the Zung (Self-Rating Depression Scale) questionnaire. Second, whether there is an association between the levels of depression and various distress factors associated with virtual (online) learning resulting from the COVID-19 pandemic and its impact on students’ educational behaviors. The questionnaire was prepared using a monkey survey and shared online, via email, and on WhatsApp groups, with participants in two universities, a public and private university in the largest city of Saudi Arabia. A total of 157 complete responses were received. Data were analyzed using SPSS-24, the chi-square test, descriptive statistics, and multilinear regression. Results: The results indicated that three-fourths of the university students suffered from different depressive symptoms, half of which had moderate to extreme levels of depression. Our study confirmed that a boring virtual (online) learning method, stress, fear of examinations, and decreased productivity were significantly associated with increased depression. In addition, 75% and 79% of the students suffered from stress and fear of examinations, respectively. About half of the students were associated with increased depression. The outcome also indicated that female students experienced extreme depression, stress, and fear of examinations more than males. Conclusion: These findings can inform government agencies and representatives of the importance of making swift, effective decisions to address students’ depression levels. It is essential to provide training for students to change their educational experience mindset, which might help decrease \"depression and stress-related growth.\" There is also a need to search for a better virtual teaching delivery method to lessen students' stress and fear o…","author":[{"dropping-particle":"","family":"Azmi","given":"Fatima M.","non-dropping-particle":"","parse-names":false,"suffix":""},{"dropping-particle":"","family":"Khan","given":"Habib Nawaz","non-dropping-particle":"","parse-names":false,"suffix":""},{"dropping-particle":"","family":"Azmi","given":"Aqil M.","non-dropping-particle":"","parse-names":false,"suffix":""}],"container-title":"Globalization and Health","id":"ITEM-1","issue":"1","issued":{"date-parts":[["2022"]]},"page":"1-9","publisher":"BioMed Central","title":"The impact of virtual learning on students’ educational behavior and pervasiveness of depression among university students due to the COVID-19 pandemic","type":"article-journal","volume":"18"},"uris":["http://www.mendeley.com/documents/?uuid=87053432-e051-4643-a401-8f86c44a662a"]}],"mendeley":{"formattedCitation":"(Azmi et al., 2022)","manualFormatting":"Azmi et al. (2022)","plainTextFormattedCitation":"(Azmi et al., 2022)","previouslyFormattedCitation":"(Azmi et al., 2022)"},"properties":{"noteIndex":0},"schema":"https://github.com/citation-style-language/schema/raw/master/csl-citation.json"}</w:instrText>
      </w:r>
      <w:r w:rsidR="006E1BDD" w:rsidRPr="00B55D74">
        <w:rPr>
          <w:rFonts w:asciiTheme="majorBidi" w:hAnsiTheme="majorBidi" w:cstheme="majorBidi"/>
          <w:sz w:val="24"/>
          <w:szCs w:val="24"/>
        </w:rPr>
        <w:fldChar w:fldCharType="separate"/>
      </w:r>
      <w:r w:rsidR="006E1BDD" w:rsidRPr="00B55D74">
        <w:rPr>
          <w:rFonts w:asciiTheme="majorBidi" w:hAnsiTheme="majorBidi" w:cstheme="majorBidi"/>
          <w:noProof/>
          <w:sz w:val="24"/>
          <w:szCs w:val="24"/>
        </w:rPr>
        <w:t>Azmi et al. (2022)</w:t>
      </w:r>
      <w:r w:rsidR="006E1BDD" w:rsidRPr="00B55D74">
        <w:rPr>
          <w:rFonts w:asciiTheme="majorBidi" w:hAnsiTheme="majorBidi" w:cstheme="majorBidi"/>
          <w:sz w:val="24"/>
          <w:szCs w:val="24"/>
        </w:rPr>
        <w:fldChar w:fldCharType="end"/>
      </w:r>
      <w:r w:rsidR="006D528F" w:rsidRPr="00B55D74">
        <w:rPr>
          <w:rFonts w:asciiTheme="majorBidi" w:hAnsiTheme="majorBidi" w:cstheme="majorBidi"/>
          <w:sz w:val="24"/>
          <w:szCs w:val="24"/>
        </w:rPr>
        <w:t xml:space="preserve"> highlighted some additional </w:t>
      </w:r>
      <w:r w:rsidR="00953F30" w:rsidRPr="00B55D74">
        <w:rPr>
          <w:rFonts w:asciiTheme="majorBidi" w:hAnsiTheme="majorBidi" w:cstheme="majorBidi"/>
          <w:sz w:val="24"/>
          <w:szCs w:val="24"/>
        </w:rPr>
        <w:t>benefits of MALL. As can be seen, they</w:t>
      </w:r>
      <w:r w:rsidR="00F01C6E" w:rsidRPr="00B55D74">
        <w:rPr>
          <w:rFonts w:asciiTheme="majorBidi" w:hAnsiTheme="majorBidi" w:cstheme="majorBidi"/>
          <w:sz w:val="24"/>
          <w:szCs w:val="24"/>
        </w:rPr>
        <w:t xml:space="preserve"> can receive tasks and finish</w:t>
      </w:r>
      <w:r w:rsidR="00B30854" w:rsidRPr="00B55D74">
        <w:rPr>
          <w:rFonts w:asciiTheme="majorBidi" w:hAnsiTheme="majorBidi" w:cstheme="majorBidi"/>
          <w:sz w:val="24"/>
          <w:szCs w:val="24"/>
        </w:rPr>
        <w:t xml:space="preserve"> them on</w:t>
      </w:r>
      <w:r w:rsidR="00953F30" w:rsidRPr="00B55D74">
        <w:rPr>
          <w:rFonts w:asciiTheme="majorBidi" w:hAnsiTheme="majorBidi" w:cstheme="majorBidi"/>
          <w:sz w:val="24"/>
          <w:szCs w:val="24"/>
        </w:rPr>
        <w:t xml:space="preserve"> time. It also brought them significant improvements</w:t>
      </w:r>
      <w:r w:rsidR="00D95B0F" w:rsidRPr="00B55D74">
        <w:rPr>
          <w:rFonts w:asciiTheme="majorBidi" w:hAnsiTheme="majorBidi" w:cstheme="majorBidi"/>
          <w:sz w:val="24"/>
          <w:szCs w:val="24"/>
        </w:rPr>
        <w:t>,</w:t>
      </w:r>
      <w:r w:rsidR="00953F30" w:rsidRPr="00B55D74">
        <w:rPr>
          <w:rFonts w:asciiTheme="majorBidi" w:hAnsiTheme="majorBidi" w:cstheme="majorBidi"/>
          <w:sz w:val="24"/>
          <w:szCs w:val="24"/>
        </w:rPr>
        <w:t xml:space="preserve"> </w:t>
      </w:r>
      <w:r w:rsidR="00D95B0F" w:rsidRPr="00B55D74">
        <w:rPr>
          <w:rFonts w:asciiTheme="majorBidi" w:hAnsiTheme="majorBidi" w:cstheme="majorBidi"/>
          <w:sz w:val="24"/>
          <w:szCs w:val="24"/>
        </w:rPr>
        <w:t>such as helping</w:t>
      </w:r>
      <w:r w:rsidR="00B30854" w:rsidRPr="00B55D74">
        <w:rPr>
          <w:rFonts w:asciiTheme="majorBidi" w:hAnsiTheme="majorBidi" w:cstheme="majorBidi"/>
          <w:sz w:val="24"/>
          <w:szCs w:val="24"/>
        </w:rPr>
        <w:t xml:space="preserve"> </w:t>
      </w:r>
      <w:r w:rsidR="00104547" w:rsidRPr="00B55D74">
        <w:rPr>
          <w:rFonts w:asciiTheme="majorBidi" w:hAnsiTheme="majorBidi" w:cstheme="majorBidi"/>
          <w:sz w:val="24"/>
          <w:szCs w:val="24"/>
        </w:rPr>
        <w:t>students</w:t>
      </w:r>
      <w:r w:rsidR="00D94B8C" w:rsidRPr="00B55D74">
        <w:rPr>
          <w:rFonts w:asciiTheme="majorBidi" w:hAnsiTheme="majorBidi" w:cstheme="majorBidi"/>
          <w:sz w:val="24"/>
          <w:szCs w:val="24"/>
        </w:rPr>
        <w:t xml:space="preserve"> </w:t>
      </w:r>
      <w:r w:rsidR="00D95B0F" w:rsidRPr="00B55D74">
        <w:rPr>
          <w:rFonts w:asciiTheme="majorBidi" w:hAnsiTheme="majorBidi" w:cstheme="majorBidi"/>
          <w:sz w:val="24"/>
          <w:szCs w:val="24"/>
        </w:rPr>
        <w:t xml:space="preserve">develop </w:t>
      </w:r>
      <w:r w:rsidR="00104547" w:rsidRPr="00B55D74">
        <w:rPr>
          <w:rFonts w:asciiTheme="majorBidi" w:hAnsiTheme="majorBidi" w:cstheme="majorBidi"/>
          <w:sz w:val="24"/>
          <w:szCs w:val="24"/>
        </w:rPr>
        <w:t>good lea</w:t>
      </w:r>
      <w:r w:rsidR="002132D0" w:rsidRPr="00B55D74">
        <w:rPr>
          <w:rFonts w:asciiTheme="majorBidi" w:hAnsiTheme="majorBidi" w:cstheme="majorBidi"/>
          <w:sz w:val="24"/>
          <w:szCs w:val="24"/>
        </w:rPr>
        <w:t>rning habit, a positive</w:t>
      </w:r>
      <w:r w:rsidR="00104547" w:rsidRPr="00B55D74">
        <w:rPr>
          <w:rFonts w:asciiTheme="majorBidi" w:hAnsiTheme="majorBidi" w:cstheme="majorBidi"/>
          <w:sz w:val="24"/>
          <w:szCs w:val="24"/>
        </w:rPr>
        <w:t xml:space="preserve"> attitude </w:t>
      </w:r>
      <w:r w:rsidR="00C92673" w:rsidRPr="00B55D74">
        <w:rPr>
          <w:rFonts w:asciiTheme="majorBidi" w:hAnsiTheme="majorBidi" w:cstheme="majorBidi"/>
          <w:sz w:val="24"/>
          <w:szCs w:val="24"/>
        </w:rPr>
        <w:t>tow</w:t>
      </w:r>
      <w:r w:rsidR="00B30854" w:rsidRPr="00B55D74">
        <w:rPr>
          <w:rFonts w:asciiTheme="majorBidi" w:hAnsiTheme="majorBidi" w:cstheme="majorBidi"/>
          <w:sz w:val="24"/>
          <w:szCs w:val="24"/>
        </w:rPr>
        <w:t xml:space="preserve">ards their learning process, </w:t>
      </w:r>
      <w:r w:rsidR="00F01C6E" w:rsidRPr="00B55D74">
        <w:rPr>
          <w:rFonts w:asciiTheme="majorBidi" w:hAnsiTheme="majorBidi" w:cstheme="majorBidi"/>
          <w:sz w:val="24"/>
          <w:szCs w:val="24"/>
        </w:rPr>
        <w:t>improving</w:t>
      </w:r>
      <w:r w:rsidR="00C92673" w:rsidRPr="00B55D74">
        <w:rPr>
          <w:rFonts w:asciiTheme="majorBidi" w:hAnsiTheme="majorBidi" w:cstheme="majorBidi"/>
          <w:sz w:val="24"/>
          <w:szCs w:val="24"/>
        </w:rPr>
        <w:t xml:space="preserve"> students’ readiness, m</w:t>
      </w:r>
      <w:r w:rsidR="00B30854" w:rsidRPr="00B55D74">
        <w:rPr>
          <w:rFonts w:asciiTheme="majorBidi" w:hAnsiTheme="majorBidi" w:cstheme="majorBidi"/>
          <w:sz w:val="24"/>
          <w:szCs w:val="24"/>
        </w:rPr>
        <w:t xml:space="preserve">otivation </w:t>
      </w:r>
      <w:proofErr w:type="gramStart"/>
      <w:r w:rsidR="00B30854" w:rsidRPr="00B55D74">
        <w:rPr>
          <w:rFonts w:asciiTheme="majorBidi" w:hAnsiTheme="majorBidi" w:cstheme="majorBidi"/>
          <w:sz w:val="24"/>
          <w:szCs w:val="24"/>
        </w:rPr>
        <w:t xml:space="preserve">and </w:t>
      </w:r>
      <w:r w:rsidR="00F01C6E" w:rsidRPr="00B55D74">
        <w:rPr>
          <w:rFonts w:asciiTheme="majorBidi" w:hAnsiTheme="majorBidi" w:cstheme="majorBidi"/>
          <w:sz w:val="24"/>
          <w:szCs w:val="24"/>
        </w:rPr>
        <w:t xml:space="preserve"> performance</w:t>
      </w:r>
      <w:proofErr w:type="gramEnd"/>
      <w:r w:rsidR="00C92673" w:rsidRPr="00B55D74">
        <w:rPr>
          <w:rFonts w:asciiTheme="majorBidi" w:hAnsiTheme="majorBidi" w:cstheme="majorBidi"/>
          <w:sz w:val="24"/>
          <w:szCs w:val="24"/>
        </w:rPr>
        <w:t>.</w:t>
      </w:r>
      <w:r w:rsidR="002C653F" w:rsidRPr="00B55D74">
        <w:rPr>
          <w:rFonts w:asciiTheme="majorBidi" w:hAnsiTheme="majorBidi" w:cstheme="majorBidi"/>
          <w:sz w:val="24"/>
          <w:szCs w:val="24"/>
        </w:rPr>
        <w:t xml:space="preserve"> </w:t>
      </w:r>
    </w:p>
    <w:p w:rsidR="00B55D74" w:rsidRDefault="004E07A6"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t xml:space="preserve">Subsequently, </w:t>
      </w:r>
      <w:r w:rsidR="00A242C6" w:rsidRPr="00B55D74">
        <w:rPr>
          <w:rFonts w:asciiTheme="majorBidi" w:hAnsiTheme="majorBidi" w:cstheme="majorBidi"/>
          <w:sz w:val="24"/>
          <w:szCs w:val="24"/>
        </w:rPr>
        <w:fldChar w:fldCharType="begin" w:fldLock="1"/>
      </w:r>
      <w:r w:rsidR="006E1BDD" w:rsidRPr="00B55D74">
        <w:rPr>
          <w:rFonts w:asciiTheme="majorBidi" w:hAnsiTheme="majorBidi" w:cstheme="majorBidi"/>
          <w:sz w:val="24"/>
          <w:szCs w:val="24"/>
        </w:rPr>
        <w:instrText>ADDIN CSL_CITATION {"citationItems":[{"id":"ITEM-1","itemData":{"DOI":"10.1155/2022/9043326","ISSN":"20904010","abstract":"This comparative study was to determine the impact of mobile learning classes on English Foreign Language (EFL) learners' speaking skill development and their motivation to participate in class discussions. The level of students' satisfaction with this approach was also investigated. 60 students from Kish institute in Ilam, Iran, were assigned through purposive sampling to comparable groups. One group participated in face-to-face classes, and the other took part in mobile learning classes through WhatsApp. Parallel forms of a test were conducted as pretest and post-test for both groups to examine the impact of mobile learning, and a researcher-made questionnaire was distributed through WhatsApp. The obtained data of both groups were analyzed through SPSS 20. The findings revealed that the majority of students were satisfied with mobile learning classes, students in mobile learning classes outperformed the students in face-to-face classes, and that mobile learning classes had a significant role in increasing students' motivation to participate in class discussions.","author":[{"dropping-particle":"","family":"Aliakbari","given":"Mohammad","non-dropping-particle":"","parse-names":false,"suffix":""},{"dropping-particle":"","family":"Mardani","given":"Mahsa","non-dropping-particle":"","parse-names":false,"suffix":""}],"container-title":"Education Research International","id":"ITEM-1","issued":{"date-parts":[["2022"]]},"title":"Mobile-Assisted Language Learning and Its Effects on Learners' Speaking Development","type":"article-journal","volume":"2022"},"uris":["http://www.mendeley.com/documents/?uuid=114ec882-5dee-4be2-a598-91b98c649dfa"]}],"mendeley":{"formattedCitation":"(Aliakbari &amp; Mardani, 2022)","manualFormatting":"Aliakbari &amp; Mardani (2022)","plainTextFormattedCitation":"(Aliakbari &amp; Mardani, 2022)","previouslyFormattedCitation":"(Aliakbari &amp; Mardani, 2022)"},"properties":{"noteIndex":0},"schema":"https://github.com/citation-style-language/schema/raw/master/csl-citation.json"}</w:instrText>
      </w:r>
      <w:r w:rsidR="00A242C6" w:rsidRPr="00B55D74">
        <w:rPr>
          <w:rFonts w:asciiTheme="majorBidi" w:hAnsiTheme="majorBidi" w:cstheme="majorBidi"/>
          <w:sz w:val="24"/>
          <w:szCs w:val="24"/>
        </w:rPr>
        <w:fldChar w:fldCharType="separate"/>
      </w:r>
      <w:r w:rsidR="00A242C6" w:rsidRPr="00B55D74">
        <w:rPr>
          <w:rFonts w:asciiTheme="majorBidi" w:hAnsiTheme="majorBidi" w:cstheme="majorBidi"/>
          <w:noProof/>
          <w:sz w:val="24"/>
          <w:szCs w:val="24"/>
        </w:rPr>
        <w:t>Aliakbari &amp; Mardani (2022)</w:t>
      </w:r>
      <w:r w:rsidR="00A242C6" w:rsidRPr="00B55D74">
        <w:rPr>
          <w:rFonts w:asciiTheme="majorBidi" w:hAnsiTheme="majorBidi" w:cstheme="majorBidi"/>
          <w:sz w:val="24"/>
          <w:szCs w:val="24"/>
        </w:rPr>
        <w:fldChar w:fldCharType="end"/>
      </w:r>
      <w:r w:rsidR="00A242C6" w:rsidRPr="00B55D74">
        <w:rPr>
          <w:rFonts w:asciiTheme="majorBidi" w:hAnsiTheme="majorBidi" w:cstheme="majorBidi"/>
          <w:sz w:val="24"/>
          <w:szCs w:val="24"/>
        </w:rPr>
        <w:t xml:space="preserve"> </w:t>
      </w:r>
      <w:r w:rsidR="00010F4A" w:rsidRPr="00B55D74">
        <w:rPr>
          <w:rFonts w:asciiTheme="majorBidi" w:hAnsiTheme="majorBidi" w:cstheme="majorBidi"/>
          <w:sz w:val="24"/>
          <w:szCs w:val="24"/>
        </w:rPr>
        <w:t xml:space="preserve">also emphasized some merits of MALL, such as blurring the barriers between two different spaces, which are </w:t>
      </w:r>
      <w:r w:rsidR="00DF3C28" w:rsidRPr="00B55D74">
        <w:rPr>
          <w:rFonts w:asciiTheme="majorBidi" w:hAnsiTheme="majorBidi" w:cstheme="majorBidi"/>
          <w:sz w:val="24"/>
          <w:szCs w:val="24"/>
        </w:rPr>
        <w:t xml:space="preserve">school and home. It is also customized, scalable, </w:t>
      </w:r>
      <w:r w:rsidR="002132D0" w:rsidRPr="00B55D74">
        <w:rPr>
          <w:rFonts w:asciiTheme="majorBidi" w:hAnsiTheme="majorBidi" w:cstheme="majorBidi"/>
          <w:sz w:val="24"/>
          <w:szCs w:val="24"/>
        </w:rPr>
        <w:t>versatile and helps</w:t>
      </w:r>
      <w:r w:rsidR="00F01C6E" w:rsidRPr="00B55D74">
        <w:rPr>
          <w:rFonts w:asciiTheme="majorBidi" w:hAnsiTheme="majorBidi" w:cstheme="majorBidi"/>
          <w:sz w:val="24"/>
          <w:szCs w:val="24"/>
        </w:rPr>
        <w:t xml:space="preserve"> students cooperate</w:t>
      </w:r>
      <w:r w:rsidR="00B30854" w:rsidRPr="00B55D74">
        <w:rPr>
          <w:rFonts w:asciiTheme="majorBidi" w:hAnsiTheme="majorBidi" w:cstheme="majorBidi"/>
          <w:sz w:val="24"/>
          <w:szCs w:val="24"/>
        </w:rPr>
        <w:t xml:space="preserve"> in learning effectively</w:t>
      </w:r>
      <w:r w:rsidR="00DF3C28" w:rsidRPr="00B55D74">
        <w:rPr>
          <w:rFonts w:asciiTheme="majorBidi" w:hAnsiTheme="majorBidi" w:cstheme="majorBidi"/>
          <w:sz w:val="24"/>
          <w:szCs w:val="24"/>
        </w:rPr>
        <w:t>.</w:t>
      </w:r>
      <w:r w:rsidR="002C653F" w:rsidRPr="00B55D74">
        <w:rPr>
          <w:rFonts w:asciiTheme="majorBidi" w:hAnsiTheme="majorBidi" w:cstheme="majorBidi"/>
          <w:sz w:val="24"/>
          <w:szCs w:val="24"/>
        </w:rPr>
        <w:t xml:space="preserve"> </w:t>
      </w:r>
    </w:p>
    <w:p w:rsidR="00CE6C45" w:rsidRPr="00B55D74" w:rsidRDefault="00B30854" w:rsidP="00B55D74">
      <w:pPr>
        <w:spacing w:line="480" w:lineRule="auto"/>
        <w:rPr>
          <w:rFonts w:asciiTheme="majorBidi" w:hAnsiTheme="majorBidi" w:cstheme="majorBidi"/>
          <w:sz w:val="24"/>
          <w:szCs w:val="24"/>
        </w:rPr>
      </w:pPr>
      <w:r w:rsidRPr="00B55D74">
        <w:rPr>
          <w:rFonts w:asciiTheme="majorBidi" w:hAnsiTheme="majorBidi" w:cstheme="majorBidi"/>
          <w:sz w:val="24"/>
          <w:szCs w:val="24"/>
        </w:rPr>
        <w:t>Notably</w:t>
      </w:r>
      <w:r w:rsidR="00DF3C28" w:rsidRPr="00B55D74">
        <w:rPr>
          <w:rFonts w:asciiTheme="majorBidi" w:hAnsiTheme="majorBidi" w:cstheme="majorBidi"/>
          <w:sz w:val="24"/>
          <w:szCs w:val="24"/>
        </w:rPr>
        <w:t>, som</w:t>
      </w:r>
      <w:r w:rsidRPr="00B55D74">
        <w:rPr>
          <w:rFonts w:asciiTheme="majorBidi" w:hAnsiTheme="majorBidi" w:cstheme="majorBidi"/>
          <w:sz w:val="24"/>
          <w:szCs w:val="24"/>
        </w:rPr>
        <w:t>e MALL tools can support</w:t>
      </w:r>
      <w:r w:rsidR="00DF3C28" w:rsidRPr="00B55D74">
        <w:rPr>
          <w:rFonts w:asciiTheme="majorBidi" w:hAnsiTheme="majorBidi" w:cstheme="majorBidi"/>
          <w:sz w:val="24"/>
          <w:szCs w:val="24"/>
        </w:rPr>
        <w:t xml:space="preserve"> </w:t>
      </w:r>
      <w:r w:rsidRPr="00B55D74">
        <w:rPr>
          <w:rFonts w:asciiTheme="majorBidi" w:hAnsiTheme="majorBidi" w:cstheme="majorBidi"/>
          <w:sz w:val="24"/>
          <w:szCs w:val="24"/>
        </w:rPr>
        <w:t xml:space="preserve">EFL students in expanding </w:t>
      </w:r>
      <w:r w:rsidR="00F01C6E" w:rsidRPr="00B55D74">
        <w:rPr>
          <w:rFonts w:asciiTheme="majorBidi" w:hAnsiTheme="majorBidi" w:cstheme="majorBidi"/>
          <w:sz w:val="24"/>
          <w:szCs w:val="24"/>
        </w:rPr>
        <w:t>their voca</w:t>
      </w:r>
      <w:r w:rsidR="00DF3C28" w:rsidRPr="00B55D74">
        <w:rPr>
          <w:rFonts w:asciiTheme="majorBidi" w:hAnsiTheme="majorBidi" w:cstheme="majorBidi"/>
          <w:sz w:val="24"/>
          <w:szCs w:val="24"/>
        </w:rPr>
        <w:t xml:space="preserve">bulary range, such as mobile flashcards and mobile dictionaries </w:t>
      </w:r>
      <w:r w:rsidR="00841A3F" w:rsidRPr="00B55D74">
        <w:rPr>
          <w:rFonts w:asciiTheme="majorBidi" w:hAnsiTheme="majorBidi" w:cstheme="majorBidi"/>
          <w:sz w:val="24"/>
          <w:szCs w:val="24"/>
        </w:rPr>
        <w:fldChar w:fldCharType="begin" w:fldLock="1"/>
      </w:r>
      <w:r w:rsidR="00DB51D2" w:rsidRPr="00B55D74">
        <w:rPr>
          <w:rFonts w:asciiTheme="majorBidi" w:hAnsiTheme="majorBidi" w:cstheme="majorBidi"/>
          <w:sz w:val="24"/>
          <w:szCs w:val="24"/>
        </w:rPr>
        <w:instrText>ADDIN CSL_CITATION {"citationItems":[{"id":"ITEM-1","itemData":{"DOI":"10.5334/pb.1146","ISSN":"2054670X","abstract":"Mobile language learning applications are a pervasive facet of modern life, however evidence on their effectiveness on L2 learning outcomes is lacking. In the current work, we sought to determine the effect of mobile language learning applications on L2 proficiency between groups who used mobile language learning applications and control groups who learned with traditional methods on L2 achievement. We systematically searched journal articles and grey literature between 2007–2019 and performed a quantitative meta-analysis based on 23 synthesized effect sizes. We also performed risk of bias and quality of evidence assessments on our included papers. We found a moderate-to-strong overall effect (g = 0.88) of learning achievement using mobile language applications compared to control groups who learned with traditional approaches. At the same time, we found high risk of bias and low quality of evidence across all included studies. Our results provide evidence for mobile applications as a beneficial tool for second language learning. However, findings should be treated with caution due to risks of high bias and low quality of evidence. Improvements for future studies are discussed.","author":[{"dropping-particle":"","family":"Mihaylova","given":"Mariela","non-dropping-particle":"","parse-names":false,"suffix":""},{"dropping-particle":"","family":"Gorin","given":"Simon","non-dropping-particle":"","parse-names":false,"suffix":""},{"dropping-particle":"","family":"Reber","given":"Thomas P.","non-dropping-particle":"","parse-names":false,"suffix":""},{"dropping-particle":"","family":"Rothen","given":"Nicolas","non-dropping-particle":"","parse-names":false,"suffix":""}],"container-title":"Psychologica Belgica","id":"ITEM-1","issue":"1","issued":{"date-parts":[["2022"]]},"page":"252-271","title":"A Meta-Analysis on Mobile-Assisted Language Learning Applications: Benefits and Risks","type":"article-journal","volume":"62"},"uris":["http://www.mendeley.com/documents/?uuid=0505deef-b66a-47f6-bb91-c934f92e89c2"]}],"mendeley":{"formattedCitation":"(Mihaylova et al., 2022)","plainTextFormattedCitation":"(Mihaylova et al., 2022)","previouslyFormattedCitation":"(Mihaylova et al., 2022)"},"properties":{"noteIndex":0},"schema":"https://github.com/citation-style-language/schema/raw/master/csl-citation.json"}</w:instrText>
      </w:r>
      <w:r w:rsidR="00841A3F" w:rsidRPr="00B55D74">
        <w:rPr>
          <w:rFonts w:asciiTheme="majorBidi" w:hAnsiTheme="majorBidi" w:cstheme="majorBidi"/>
          <w:sz w:val="24"/>
          <w:szCs w:val="24"/>
        </w:rPr>
        <w:fldChar w:fldCharType="separate"/>
      </w:r>
      <w:r w:rsidR="00841A3F" w:rsidRPr="00B55D74">
        <w:rPr>
          <w:rFonts w:asciiTheme="majorBidi" w:hAnsiTheme="majorBidi" w:cstheme="majorBidi"/>
          <w:noProof/>
          <w:sz w:val="24"/>
          <w:szCs w:val="24"/>
        </w:rPr>
        <w:t>(Mihaylova et al., 2022)</w:t>
      </w:r>
      <w:r w:rsidR="00841A3F" w:rsidRPr="00B55D74">
        <w:rPr>
          <w:rFonts w:asciiTheme="majorBidi" w:hAnsiTheme="majorBidi" w:cstheme="majorBidi"/>
          <w:sz w:val="24"/>
          <w:szCs w:val="24"/>
        </w:rPr>
        <w:fldChar w:fldCharType="end"/>
      </w:r>
      <w:r w:rsidR="00841A3F" w:rsidRPr="00B55D74">
        <w:rPr>
          <w:rFonts w:asciiTheme="majorBidi" w:hAnsiTheme="majorBidi" w:cstheme="majorBidi"/>
          <w:sz w:val="24"/>
          <w:szCs w:val="24"/>
        </w:rPr>
        <w:t>.</w:t>
      </w:r>
    </w:p>
    <w:p w:rsidR="00B55D74" w:rsidRPr="000C55FE" w:rsidRDefault="00670803" w:rsidP="000C55FE">
      <w:pPr>
        <w:pStyle w:val="ListParagraph"/>
        <w:numPr>
          <w:ilvl w:val="1"/>
          <w:numId w:val="13"/>
        </w:numPr>
        <w:spacing w:line="480" w:lineRule="auto"/>
        <w:rPr>
          <w:rFonts w:asciiTheme="majorBidi" w:hAnsiTheme="majorBidi" w:cstheme="majorBidi"/>
          <w:b/>
          <w:sz w:val="24"/>
          <w:szCs w:val="24"/>
        </w:rPr>
      </w:pPr>
      <w:r w:rsidRPr="000C55FE">
        <w:rPr>
          <w:rFonts w:asciiTheme="majorBidi" w:hAnsiTheme="majorBidi" w:cstheme="majorBidi"/>
          <w:b/>
          <w:sz w:val="24"/>
          <w:szCs w:val="24"/>
        </w:rPr>
        <w:t>English 2</w:t>
      </w:r>
    </w:p>
    <w:p w:rsidR="00ED44E9" w:rsidRPr="00B55D74" w:rsidRDefault="008874FC" w:rsidP="00B55D74">
      <w:pPr>
        <w:spacing w:line="480" w:lineRule="auto"/>
        <w:ind w:firstLine="0"/>
        <w:rPr>
          <w:rFonts w:asciiTheme="majorBidi" w:hAnsiTheme="majorBidi" w:cstheme="majorBidi"/>
          <w:b/>
          <w:sz w:val="24"/>
          <w:szCs w:val="24"/>
        </w:rPr>
      </w:pPr>
      <w:r w:rsidRPr="00B55D74">
        <w:rPr>
          <w:rFonts w:cs="Times New Roman"/>
          <w:sz w:val="24"/>
          <w:szCs w:val="24"/>
        </w:rPr>
        <w:t xml:space="preserve">This subject is for students from Oriental Studies, including Korean Studies, Japanese Studies and Chinese Language. In English 2, students will be provided with fundamental knowledge about society, life sciences, such as accommodation, balance, necessities, relaxation, and senses, which helps students practice English listening, speaking, reading, and writing at level B1-CEFR. It contains language materials (vocabulary, grammar, and phonetics) as well as other communication situations. Additionally, they can comprehend the main ideas of reading passages through the analysis of graphs/charts. Students can also listen and understand the main ideas of conversations, speeches and podcasts via recognizing keywords and signposts. After all, they can express their opinions about the above topics through conversations or personal speeches. Especially, they can practice their writing skills with administrative papers such as emails, blogs, essays, travel plans, and stories. Ultimately, they can develop their logical </w:t>
      </w:r>
      <w:r w:rsidRPr="00B55D74">
        <w:rPr>
          <w:rFonts w:cs="Times New Roman"/>
          <w:sz w:val="24"/>
          <w:szCs w:val="24"/>
        </w:rPr>
        <w:lastRenderedPageBreak/>
        <w:t xml:space="preserve">thinking, self-awareness, pair work, teamwork, and optimize their self-learning skills, ultimately becoming independent and responsible in the learning process </w:t>
      </w:r>
      <w:r w:rsidR="00AA2912" w:rsidRPr="00B55D74">
        <w:rPr>
          <w:rFonts w:asciiTheme="majorBidi" w:hAnsiTheme="majorBidi" w:cstheme="majorBidi"/>
          <w:sz w:val="24"/>
          <w:szCs w:val="24"/>
        </w:rPr>
        <w:fldChar w:fldCharType="begin" w:fldLock="1"/>
      </w:r>
      <w:r w:rsidR="006E2BA6" w:rsidRPr="00B55D74">
        <w:rPr>
          <w:rFonts w:asciiTheme="majorBidi" w:hAnsiTheme="majorBidi" w:cstheme="majorBidi"/>
          <w:sz w:val="24"/>
          <w:szCs w:val="24"/>
        </w:rPr>
        <w:instrText>ADDIN CSL_CITATION {"citationItems":[{"id":"ITEM-1","itemData":{"author":[{"dropping-particle":"","family":"Uyen","given":"B.T.T.T","non-dropping-particle":"","parse-names":false,"suffix":""},{"dropping-particle":"","family":"Phuc","given":"V.L.H.","non-dropping-particle":"","parse-names":false,"suffix":""}],"container-title":"Trường Đại học Ngoại ngữ - Tin học TP.HCM","id":"ITEM-1","issued":{"date-parts":[["2024"]]},"page":"1-20","title":"Đề cương chi tiết Tiếng Anh 2","type":"article-journal"},"uris":["http://www.mendeley.com/documents/?uuid=c8287390-f128-4355-bd89-c0bbaef558a5"]}],"mendeley":{"formattedCitation":"(Uyen &amp; Phuc, 2024)","plainTextFormattedCitation":"(Uyen &amp; Phuc, 2024)","previouslyFormattedCitation":"(Uyen &amp; Phuc, 2024)"},"properties":{"noteIndex":0},"schema":"https://github.com/citation-style-language/schema/raw/master/csl-citation.json"}</w:instrText>
      </w:r>
      <w:r w:rsidR="00AA2912" w:rsidRPr="00B55D74">
        <w:rPr>
          <w:rFonts w:asciiTheme="majorBidi" w:hAnsiTheme="majorBidi" w:cstheme="majorBidi"/>
          <w:sz w:val="24"/>
          <w:szCs w:val="24"/>
        </w:rPr>
        <w:fldChar w:fldCharType="separate"/>
      </w:r>
      <w:r w:rsidR="00AA2912" w:rsidRPr="00B55D74">
        <w:rPr>
          <w:rFonts w:asciiTheme="majorBidi" w:hAnsiTheme="majorBidi" w:cstheme="majorBidi"/>
          <w:noProof/>
          <w:sz w:val="24"/>
          <w:szCs w:val="24"/>
        </w:rPr>
        <w:t>(Uyen &amp; Phuc, 2024)</w:t>
      </w:r>
      <w:r w:rsidR="00AA2912" w:rsidRPr="00B55D74">
        <w:rPr>
          <w:rFonts w:asciiTheme="majorBidi" w:hAnsiTheme="majorBidi" w:cstheme="majorBidi"/>
          <w:sz w:val="24"/>
          <w:szCs w:val="24"/>
        </w:rPr>
        <w:fldChar w:fldCharType="end"/>
      </w:r>
      <w:r w:rsidR="006E2BA6" w:rsidRPr="00B55D74">
        <w:rPr>
          <w:rFonts w:asciiTheme="majorBidi" w:hAnsiTheme="majorBidi" w:cstheme="majorBidi"/>
          <w:sz w:val="24"/>
          <w:szCs w:val="24"/>
        </w:rPr>
        <w:t>.</w:t>
      </w:r>
    </w:p>
    <w:p w:rsidR="00E73D66" w:rsidRDefault="00E73D66" w:rsidP="000C55FE">
      <w:pPr>
        <w:pStyle w:val="ListParagraph"/>
        <w:numPr>
          <w:ilvl w:val="1"/>
          <w:numId w:val="13"/>
        </w:numPr>
        <w:spacing w:line="480" w:lineRule="auto"/>
        <w:rPr>
          <w:rFonts w:asciiTheme="majorBidi" w:hAnsiTheme="majorBidi" w:cstheme="majorBidi"/>
          <w:b/>
          <w:sz w:val="24"/>
          <w:szCs w:val="24"/>
        </w:rPr>
      </w:pPr>
      <w:proofErr w:type="spellStart"/>
      <w:r w:rsidRPr="00ED44E9">
        <w:rPr>
          <w:rFonts w:asciiTheme="majorBidi" w:hAnsiTheme="majorBidi" w:cstheme="majorBidi"/>
          <w:b/>
          <w:sz w:val="24"/>
          <w:szCs w:val="24"/>
        </w:rPr>
        <w:t>FluentU</w:t>
      </w:r>
      <w:proofErr w:type="spellEnd"/>
    </w:p>
    <w:p w:rsidR="00E73D66" w:rsidRDefault="00E73D66" w:rsidP="000C55FE">
      <w:pPr>
        <w:pStyle w:val="ListParagraph"/>
        <w:numPr>
          <w:ilvl w:val="2"/>
          <w:numId w:val="13"/>
        </w:numPr>
        <w:spacing w:line="480" w:lineRule="auto"/>
        <w:rPr>
          <w:rFonts w:asciiTheme="majorBidi" w:hAnsiTheme="majorBidi" w:cstheme="majorBidi"/>
          <w:b/>
          <w:sz w:val="24"/>
          <w:szCs w:val="24"/>
        </w:rPr>
      </w:pPr>
      <w:r>
        <w:rPr>
          <w:rFonts w:asciiTheme="majorBidi" w:hAnsiTheme="majorBidi" w:cstheme="majorBidi"/>
          <w:b/>
          <w:sz w:val="24"/>
          <w:szCs w:val="24"/>
        </w:rPr>
        <w:t xml:space="preserve">What is </w:t>
      </w:r>
      <w:proofErr w:type="spellStart"/>
      <w:r>
        <w:rPr>
          <w:rFonts w:asciiTheme="majorBidi" w:hAnsiTheme="majorBidi" w:cstheme="majorBidi"/>
          <w:b/>
          <w:sz w:val="24"/>
          <w:szCs w:val="24"/>
        </w:rPr>
        <w:t>FluentU</w:t>
      </w:r>
      <w:proofErr w:type="spellEnd"/>
      <w:r>
        <w:rPr>
          <w:rFonts w:asciiTheme="majorBidi" w:hAnsiTheme="majorBidi" w:cstheme="majorBidi"/>
          <w:b/>
          <w:sz w:val="24"/>
          <w:szCs w:val="24"/>
        </w:rPr>
        <w:t>?</w:t>
      </w:r>
    </w:p>
    <w:p w:rsidR="00B55D74" w:rsidRDefault="007A5F2C" w:rsidP="00B55D74">
      <w:pPr>
        <w:spacing w:line="480" w:lineRule="auto"/>
        <w:rPr>
          <w:rFonts w:asciiTheme="majorBidi" w:hAnsiTheme="majorBidi" w:cstheme="majorBidi"/>
          <w:sz w:val="24"/>
          <w:szCs w:val="24"/>
        </w:rPr>
      </w:pPr>
      <w:proofErr w:type="spellStart"/>
      <w:r w:rsidRPr="007A5F2C">
        <w:rPr>
          <w:rFonts w:asciiTheme="majorBidi" w:hAnsiTheme="majorBidi" w:cstheme="majorBidi"/>
          <w:sz w:val="24"/>
          <w:szCs w:val="24"/>
        </w:rPr>
        <w:t>FluentU</w:t>
      </w:r>
      <w:proofErr w:type="spellEnd"/>
      <w:r w:rsidRPr="007A5F2C">
        <w:rPr>
          <w:rFonts w:asciiTheme="majorBidi" w:hAnsiTheme="majorBidi" w:cstheme="majorBidi"/>
          <w:sz w:val="24"/>
          <w:szCs w:val="24"/>
        </w:rPr>
        <w:t xml:space="preserve"> is a mobile app </w:t>
      </w:r>
      <w:r w:rsidR="00B30854">
        <w:rPr>
          <w:rFonts w:asciiTheme="majorBidi" w:hAnsiTheme="majorBidi" w:cstheme="majorBidi"/>
          <w:sz w:val="24"/>
          <w:szCs w:val="24"/>
        </w:rPr>
        <w:t xml:space="preserve">that </w:t>
      </w:r>
      <w:r w:rsidRPr="007A5F2C">
        <w:rPr>
          <w:rFonts w:asciiTheme="majorBidi" w:hAnsiTheme="majorBidi" w:cstheme="majorBidi"/>
          <w:sz w:val="24"/>
          <w:szCs w:val="24"/>
        </w:rPr>
        <w:t xml:space="preserve">was </w:t>
      </w:r>
      <w:r w:rsidR="00C74F13">
        <w:rPr>
          <w:rFonts w:asciiTheme="majorBidi" w:hAnsiTheme="majorBidi" w:cstheme="majorBidi"/>
          <w:sz w:val="24"/>
          <w:szCs w:val="24"/>
        </w:rPr>
        <w:t xml:space="preserve">founded </w:t>
      </w:r>
      <w:r w:rsidR="00DF4D49">
        <w:rPr>
          <w:rFonts w:asciiTheme="majorBidi" w:hAnsiTheme="majorBidi" w:cstheme="majorBidi"/>
          <w:sz w:val="24"/>
          <w:szCs w:val="24"/>
        </w:rPr>
        <w:t>by Alan Park in New York in 2011.</w:t>
      </w:r>
      <w:r w:rsidRPr="007A5F2C">
        <w:rPr>
          <w:rFonts w:asciiTheme="majorBidi" w:hAnsiTheme="majorBidi" w:cstheme="majorBidi"/>
          <w:sz w:val="24"/>
          <w:szCs w:val="24"/>
        </w:rPr>
        <w:t xml:space="preserve"> It is a new platform for ESL</w:t>
      </w:r>
      <w:r w:rsidR="00B30854">
        <w:rPr>
          <w:rFonts w:asciiTheme="majorBidi" w:hAnsiTheme="majorBidi" w:cstheme="majorBidi"/>
          <w:sz w:val="24"/>
          <w:szCs w:val="24"/>
        </w:rPr>
        <w:t xml:space="preserve"> learning that helps students</w:t>
      </w:r>
      <w:r w:rsidRPr="007A5F2C">
        <w:rPr>
          <w:rFonts w:asciiTheme="majorBidi" w:hAnsiTheme="majorBidi" w:cstheme="majorBidi"/>
          <w:sz w:val="24"/>
          <w:szCs w:val="24"/>
        </w:rPr>
        <w:t xml:space="preserve"> im</w:t>
      </w:r>
      <w:r w:rsidR="00FD5DBB">
        <w:rPr>
          <w:rFonts w:asciiTheme="majorBidi" w:hAnsiTheme="majorBidi" w:cstheme="majorBidi"/>
          <w:sz w:val="24"/>
          <w:szCs w:val="24"/>
        </w:rPr>
        <w:t>prove their language skills</w:t>
      </w:r>
      <w:r w:rsidR="00B30854">
        <w:rPr>
          <w:rFonts w:asciiTheme="majorBidi" w:hAnsiTheme="majorBidi" w:cstheme="majorBidi"/>
          <w:sz w:val="24"/>
          <w:szCs w:val="24"/>
        </w:rPr>
        <w:t xml:space="preserve"> through</w:t>
      </w:r>
      <w:r w:rsidR="00FD5DBB">
        <w:rPr>
          <w:rFonts w:asciiTheme="majorBidi" w:hAnsiTheme="majorBidi" w:cstheme="majorBidi"/>
          <w:sz w:val="24"/>
          <w:szCs w:val="24"/>
        </w:rPr>
        <w:t xml:space="preserve"> some authentic</w:t>
      </w:r>
      <w:r w:rsidRPr="007A5F2C">
        <w:rPr>
          <w:rFonts w:asciiTheme="majorBidi" w:hAnsiTheme="majorBidi" w:cstheme="majorBidi"/>
          <w:sz w:val="24"/>
          <w:szCs w:val="24"/>
        </w:rPr>
        <w:t xml:space="preserve"> materials such as news, dialogues, public speaking talks and motivational videos. After watching, students will receive flashcards containing vocabulary from the lessons to help them improve their speaking skills. </w:t>
      </w:r>
      <w:r w:rsidR="0045475C" w:rsidRPr="00ED44E9">
        <w:rPr>
          <w:rFonts w:asciiTheme="majorBidi" w:hAnsiTheme="majorBidi" w:cstheme="majorBidi"/>
          <w:sz w:val="24"/>
          <w:szCs w:val="24"/>
        </w:rPr>
        <w:t xml:space="preserve">To optimize the </w:t>
      </w:r>
      <w:r w:rsidR="0045475C">
        <w:rPr>
          <w:rFonts w:asciiTheme="majorBidi" w:hAnsiTheme="majorBidi" w:cstheme="majorBidi"/>
          <w:sz w:val="24"/>
          <w:szCs w:val="24"/>
        </w:rPr>
        <w:t>use</w:t>
      </w:r>
      <w:r w:rsidR="0045475C" w:rsidRPr="00ED44E9">
        <w:rPr>
          <w:rFonts w:asciiTheme="majorBidi" w:hAnsiTheme="majorBidi" w:cstheme="majorBidi"/>
          <w:sz w:val="24"/>
          <w:szCs w:val="24"/>
        </w:rPr>
        <w:t xml:space="preserve"> of </w:t>
      </w:r>
      <w:proofErr w:type="spellStart"/>
      <w:r w:rsidR="0045475C" w:rsidRPr="00ED44E9">
        <w:rPr>
          <w:rFonts w:asciiTheme="majorBidi" w:hAnsiTheme="majorBidi" w:cstheme="majorBidi"/>
          <w:sz w:val="24"/>
          <w:szCs w:val="24"/>
        </w:rPr>
        <w:t>FluentU</w:t>
      </w:r>
      <w:proofErr w:type="spellEnd"/>
      <w:r w:rsidR="0045475C" w:rsidRPr="00ED44E9">
        <w:rPr>
          <w:rFonts w:asciiTheme="majorBidi" w:hAnsiTheme="majorBidi" w:cstheme="majorBidi"/>
          <w:sz w:val="24"/>
          <w:szCs w:val="24"/>
        </w:rPr>
        <w:t>, students should learn it systematically through all lessons and exer</w:t>
      </w:r>
      <w:r w:rsidR="00B30854">
        <w:rPr>
          <w:rFonts w:asciiTheme="majorBidi" w:hAnsiTheme="majorBidi" w:cstheme="majorBidi"/>
          <w:sz w:val="24"/>
          <w:szCs w:val="24"/>
        </w:rPr>
        <w:t>cises and they can also add their favorites</w:t>
      </w:r>
      <w:r w:rsidR="0045475C" w:rsidRPr="00ED44E9">
        <w:rPr>
          <w:rFonts w:asciiTheme="majorBidi" w:hAnsiTheme="majorBidi" w:cstheme="majorBidi"/>
          <w:sz w:val="24"/>
          <w:szCs w:val="24"/>
        </w:rPr>
        <w:t xml:space="preserve"> they</w:t>
      </w:r>
      <w:r w:rsidR="00B30854">
        <w:rPr>
          <w:rFonts w:asciiTheme="majorBidi" w:hAnsiTheme="majorBidi" w:cstheme="majorBidi"/>
          <w:sz w:val="24"/>
          <w:szCs w:val="24"/>
        </w:rPr>
        <w:t xml:space="preserve"> </w:t>
      </w:r>
      <w:r w:rsidR="0045475C" w:rsidRPr="00ED44E9">
        <w:rPr>
          <w:rFonts w:asciiTheme="majorBidi" w:hAnsiTheme="majorBidi" w:cstheme="majorBidi"/>
          <w:sz w:val="24"/>
          <w:szCs w:val="24"/>
        </w:rPr>
        <w:t>to</w:t>
      </w:r>
      <w:r w:rsidR="00B30854">
        <w:rPr>
          <w:rFonts w:asciiTheme="majorBidi" w:hAnsiTheme="majorBidi" w:cstheme="majorBidi"/>
          <w:sz w:val="24"/>
          <w:szCs w:val="24"/>
        </w:rPr>
        <w:t xml:space="preserve"> the</w:t>
      </w:r>
      <w:r w:rsidR="0045475C" w:rsidRPr="00ED44E9">
        <w:rPr>
          <w:rFonts w:asciiTheme="majorBidi" w:hAnsiTheme="majorBidi" w:cstheme="majorBidi"/>
          <w:sz w:val="24"/>
          <w:szCs w:val="24"/>
        </w:rPr>
        <w:t xml:space="preserve"> Favorites lists</w:t>
      </w:r>
      <w:r w:rsidR="0045475C">
        <w:rPr>
          <w:rFonts w:asciiTheme="majorBidi" w:hAnsiTheme="majorBidi" w:cstheme="majorBidi"/>
          <w:sz w:val="24"/>
          <w:szCs w:val="24"/>
        </w:rPr>
        <w:t xml:space="preserve"> </w:t>
      </w:r>
      <w:r w:rsidR="0045475C">
        <w:rPr>
          <w:rFonts w:asciiTheme="majorBidi" w:hAnsiTheme="majorBidi" w:cstheme="majorBidi"/>
          <w:sz w:val="24"/>
          <w:szCs w:val="24"/>
        </w:rPr>
        <w:fldChar w:fldCharType="begin" w:fldLock="1"/>
      </w:r>
      <w:r w:rsidR="0087259B">
        <w:rPr>
          <w:rFonts w:asciiTheme="majorBidi" w:hAnsiTheme="majorBidi" w:cstheme="majorBidi"/>
          <w:sz w:val="24"/>
          <w:szCs w:val="24"/>
        </w:rPr>
        <w:instrText>ADDIN CSL_CITATION {"citationItems":[{"id":"ITEM-1","itemData":{"DOI":"10.1051/shsconf/20208802008","abstract":"In this article the effectiveness of learning public speaking skills through mobile application «Fluentu» is explored. Also there were given analysis with advantages and disadvantages of this mobile platform. Besides new possibilities of English language teaching in a mobile environment are demonstrated by some examples of using mobile device that is crucial in nowadays distance learning. Moreover the article describes «Fluentu» mobile device implementation in English classroom. The main area of research is to check the mobile platform for developing public speaking skills. FluentU is unlike any other card app. It doesn’t just show you a flashcard with an unfamiliar word and its meaning (sometimes with a picture) - you see how this word is used in the video.","author":[{"dropping-particle":"","family":"Altynbekova","given":"Gulzada","non-dropping-particle":"","parse-names":false,"suffix":""},{"dropping-particle":"","family":"Zhussupova","given":"Roza","non-dropping-particle":"","parse-names":false,"suffix":""}],"container-title":"SHS Web of Conferences","id":"ITEM-1","issued":{"date-parts":[["2020"]]},"page":"02008","title":"Mobile Application Fluentu For Public Speaking Skills Development","type":"article-journal","volume":"88"},"uris":["http://www.mendeley.com/documents/?uuid=98a941e1-7320-4e4f-983a-30c6b2d3a9dc"]}],"mendeley":{"formattedCitation":"(Altynbekova &amp; Zhussupova, 2020)","manualFormatting":"(Atylbekova &amp; Zhussupova, 2020)","plainTextFormattedCitation":"(Altynbekova &amp; Zhussupova, 2020)","previouslyFormattedCitation":"(Altynbekova &amp; Zhussupova, 2020)"},"properties":{"noteIndex":0},"schema":"https://github.com/citation-style-language/schema/raw/master/csl-citation.json"}</w:instrText>
      </w:r>
      <w:r w:rsidR="0045475C">
        <w:rPr>
          <w:rFonts w:asciiTheme="majorBidi" w:hAnsiTheme="majorBidi" w:cstheme="majorBidi"/>
          <w:sz w:val="24"/>
          <w:szCs w:val="24"/>
        </w:rPr>
        <w:fldChar w:fldCharType="separate"/>
      </w:r>
      <w:r w:rsidR="0087259B">
        <w:rPr>
          <w:rFonts w:asciiTheme="majorBidi" w:hAnsiTheme="majorBidi" w:cstheme="majorBidi"/>
          <w:noProof/>
          <w:sz w:val="24"/>
          <w:szCs w:val="24"/>
        </w:rPr>
        <w:t>(Atyl</w:t>
      </w:r>
      <w:r w:rsidR="0045475C" w:rsidRPr="00DB51D2">
        <w:rPr>
          <w:rFonts w:asciiTheme="majorBidi" w:hAnsiTheme="majorBidi" w:cstheme="majorBidi"/>
          <w:noProof/>
          <w:sz w:val="24"/>
          <w:szCs w:val="24"/>
        </w:rPr>
        <w:t>bekova &amp; Zhussupova, 2020)</w:t>
      </w:r>
      <w:r w:rsidR="0045475C">
        <w:rPr>
          <w:rFonts w:asciiTheme="majorBidi" w:hAnsiTheme="majorBidi" w:cstheme="majorBidi"/>
          <w:sz w:val="24"/>
          <w:szCs w:val="24"/>
        </w:rPr>
        <w:fldChar w:fldCharType="end"/>
      </w:r>
      <w:r w:rsidR="004A146A">
        <w:rPr>
          <w:rFonts w:asciiTheme="majorBidi" w:hAnsiTheme="majorBidi" w:cstheme="majorBidi"/>
          <w:sz w:val="24"/>
          <w:szCs w:val="24"/>
        </w:rPr>
        <w:t>.</w:t>
      </w:r>
    </w:p>
    <w:p w:rsidR="00B55D74" w:rsidRPr="00B55D74" w:rsidRDefault="0087259B" w:rsidP="00B55D74">
      <w:pPr>
        <w:spacing w:line="480" w:lineRule="auto"/>
        <w:rPr>
          <w:rFonts w:asciiTheme="majorBidi" w:hAnsiTheme="majorBidi" w:cstheme="majorBidi"/>
          <w:sz w:val="24"/>
          <w:szCs w:val="24"/>
        </w:rPr>
      </w:pPr>
      <w:r>
        <w:rPr>
          <w:rFonts w:asciiTheme="majorBidi" w:hAnsiTheme="majorBidi" w:cstheme="majorBidi"/>
          <w:sz w:val="24"/>
          <w:szCs w:val="24"/>
        </w:rPr>
        <w:t>Then,</w:t>
      </w:r>
      <w:r w:rsidR="004A146A">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2C653F">
        <w:rPr>
          <w:rFonts w:asciiTheme="majorBidi" w:hAnsiTheme="majorBidi" w:cstheme="majorBidi"/>
          <w:sz w:val="24"/>
          <w:szCs w:val="24"/>
        </w:rPr>
        <w:instrText>ADDIN CSL_CITATION {"citationItems":[{"id":"ITEM-1","itemData":{"abstract":"This article explores the highlights and challenges of Internet-based Language Learning (IBLL). Recently, Internet-based Language Learning has become a topic relevant to the tech-savvy generation of learners. The internet has become so widespread in educational institutions and homes and its uses have expanded so dramatically that a majority of English learners have started using the internet for language learning. There are some awesome language learning apps. All information is just a click away. This sounds so fantastic but behind this luring fantasy lays some challenges lurking. This article provides a brief overview of how internet resources can be used for English language learning and focuses on the pros and cons of resorting to web based language learning.","author":[{"dropping-particle":"","family":"Rajakumar","given":"M Sumathy","non-dropping-particle":"","parse-names":false,"suffix":""}],"container-title":"International Journal of Interdisciplinary Research in Arts and Humanities (IJIRAH)","id":"ITEM-1","issue":"1","issued":{"date-parts":[["2018"]]},"page":"304-306","title":"WEB-BASED LANGUAGE LEARNING- THE HIGHLIGHTS AND CHALLENGES","type":"article-journal","volume":"3"},"uris":["http://www.mendeley.com/documents/?uuid=e5c61fc9-a23e-4bb1-a893-cd46b7814a4d"]}],"mendeley":{"formattedCitation":"(Rajakumar, 2018)","manualFormatting":"Rajakumar (2018)","plainTextFormattedCitation":"(Rajakumar, 2018)","previouslyFormattedCitation":"(Rajakumar, 2018)"},"properties":{"noteIndex":0},"schema":"https://github.com/citation-style-language/schema/raw/master/csl-citation.json"}</w:instrText>
      </w:r>
      <w:r>
        <w:rPr>
          <w:rFonts w:asciiTheme="majorBidi" w:hAnsiTheme="majorBidi" w:cstheme="majorBidi"/>
          <w:sz w:val="24"/>
          <w:szCs w:val="24"/>
        </w:rPr>
        <w:fldChar w:fldCharType="separate"/>
      </w:r>
      <w:r w:rsidR="002C653F">
        <w:rPr>
          <w:rFonts w:asciiTheme="majorBidi" w:hAnsiTheme="majorBidi" w:cstheme="majorBidi"/>
          <w:noProof/>
          <w:sz w:val="24"/>
          <w:szCs w:val="24"/>
        </w:rPr>
        <w:t>Rajakumar (</w:t>
      </w:r>
      <w:r w:rsidR="00892E22" w:rsidRPr="00892E22">
        <w:rPr>
          <w:rFonts w:asciiTheme="majorBidi" w:hAnsiTheme="majorBidi" w:cstheme="majorBidi"/>
          <w:noProof/>
          <w:sz w:val="24"/>
          <w:szCs w:val="24"/>
        </w:rPr>
        <w:t>2018)</w:t>
      </w:r>
      <w:r>
        <w:rPr>
          <w:rFonts w:asciiTheme="majorBidi" w:hAnsiTheme="majorBidi" w:cstheme="majorBidi"/>
          <w:sz w:val="24"/>
          <w:szCs w:val="24"/>
        </w:rPr>
        <w:fldChar w:fldCharType="end"/>
      </w:r>
      <w:r>
        <w:rPr>
          <w:rFonts w:asciiTheme="majorBidi" w:hAnsiTheme="majorBidi" w:cstheme="majorBidi"/>
          <w:sz w:val="24"/>
          <w:szCs w:val="24"/>
        </w:rPr>
        <w:t xml:space="preserve"> </w:t>
      </w:r>
      <w:r w:rsidR="00554999">
        <w:rPr>
          <w:rFonts w:asciiTheme="majorBidi" w:hAnsiTheme="majorBidi" w:cstheme="majorBidi"/>
          <w:sz w:val="24"/>
          <w:szCs w:val="24"/>
        </w:rPr>
        <w:t>emphasized that this a</w:t>
      </w:r>
      <w:r w:rsidR="002674E0">
        <w:rPr>
          <w:rFonts w:asciiTheme="majorBidi" w:hAnsiTheme="majorBidi" w:cstheme="majorBidi"/>
          <w:sz w:val="24"/>
          <w:szCs w:val="24"/>
        </w:rPr>
        <w:t xml:space="preserve">pp follows </w:t>
      </w:r>
      <w:r w:rsidR="00FD5DBB">
        <w:rPr>
          <w:rFonts w:asciiTheme="majorBidi" w:hAnsiTheme="majorBidi" w:cstheme="majorBidi"/>
          <w:sz w:val="24"/>
          <w:szCs w:val="24"/>
        </w:rPr>
        <w:t>a</w:t>
      </w:r>
      <w:r w:rsidR="00B30854">
        <w:rPr>
          <w:rFonts w:asciiTheme="majorBidi" w:hAnsiTheme="majorBidi" w:cstheme="majorBidi"/>
          <w:sz w:val="24"/>
          <w:szCs w:val="24"/>
        </w:rPr>
        <w:t xml:space="preserve"> natural approach, </w:t>
      </w:r>
      <w:r w:rsidR="00FD5DBB">
        <w:rPr>
          <w:rFonts w:asciiTheme="majorBidi" w:hAnsiTheme="majorBidi" w:cstheme="majorBidi"/>
          <w:sz w:val="24"/>
          <w:szCs w:val="24"/>
        </w:rPr>
        <w:t>making it easier for</w:t>
      </w:r>
      <w:r w:rsidR="00B30854">
        <w:rPr>
          <w:rFonts w:asciiTheme="majorBidi" w:hAnsiTheme="majorBidi" w:cstheme="majorBidi"/>
          <w:sz w:val="24"/>
          <w:szCs w:val="24"/>
        </w:rPr>
        <w:t xml:space="preserve"> </w:t>
      </w:r>
      <w:r w:rsidR="00FD5DBB">
        <w:rPr>
          <w:rFonts w:asciiTheme="majorBidi" w:hAnsiTheme="majorBidi" w:cstheme="majorBidi"/>
          <w:sz w:val="24"/>
          <w:szCs w:val="24"/>
        </w:rPr>
        <w:t xml:space="preserve">students to </w:t>
      </w:r>
      <w:r w:rsidR="002674E0">
        <w:rPr>
          <w:rFonts w:asciiTheme="majorBidi" w:hAnsiTheme="majorBidi" w:cstheme="majorBidi"/>
          <w:sz w:val="24"/>
          <w:szCs w:val="24"/>
        </w:rPr>
        <w:t>approach English oral skills and</w:t>
      </w:r>
      <w:r w:rsidR="00FD5DBB">
        <w:rPr>
          <w:rFonts w:asciiTheme="majorBidi" w:hAnsiTheme="majorBidi" w:cstheme="majorBidi"/>
          <w:sz w:val="24"/>
          <w:szCs w:val="24"/>
        </w:rPr>
        <w:t xml:space="preserve"> the cultures of</w:t>
      </w:r>
      <w:r w:rsidR="002674E0">
        <w:rPr>
          <w:rFonts w:asciiTheme="majorBidi" w:hAnsiTheme="majorBidi" w:cstheme="majorBidi"/>
          <w:sz w:val="24"/>
          <w:szCs w:val="24"/>
        </w:rPr>
        <w:t xml:space="preserve"> English-speaking countries</w:t>
      </w:r>
      <w:r w:rsidR="00B30854">
        <w:rPr>
          <w:rFonts w:asciiTheme="majorBidi" w:hAnsiTheme="majorBidi" w:cstheme="majorBidi"/>
          <w:sz w:val="24"/>
          <w:szCs w:val="24"/>
        </w:rPr>
        <w:t>. From all the clips stored in the app</w:t>
      </w:r>
      <w:r w:rsidR="002674E0">
        <w:rPr>
          <w:rFonts w:asciiTheme="majorBidi" w:hAnsiTheme="majorBidi" w:cstheme="majorBidi"/>
          <w:sz w:val="24"/>
          <w:szCs w:val="24"/>
        </w:rPr>
        <w:t xml:space="preserve">, students can gain English knowledge via the </w:t>
      </w:r>
      <w:r w:rsidR="00B55D74">
        <w:rPr>
          <w:rFonts w:asciiTheme="majorBidi" w:hAnsiTheme="majorBidi" w:cstheme="majorBidi"/>
          <w:sz w:val="24"/>
          <w:szCs w:val="24"/>
        </w:rPr>
        <w:t xml:space="preserve">real-life </w:t>
      </w:r>
      <w:r w:rsidR="00506299">
        <w:rPr>
          <w:rFonts w:asciiTheme="majorBidi" w:hAnsiTheme="majorBidi" w:cstheme="majorBidi"/>
          <w:sz w:val="24"/>
          <w:szCs w:val="24"/>
        </w:rPr>
        <w:t>conversations.</w:t>
      </w:r>
      <w:r w:rsidR="003C1A07" w:rsidRPr="003C1A07">
        <w:t xml:space="preserve"> </w:t>
      </w:r>
    </w:p>
    <w:p w:rsidR="00B55D74" w:rsidRDefault="00BD381A" w:rsidP="0045475C">
      <w:pPr>
        <w:spacing w:line="480" w:lineRule="auto"/>
        <w:rPr>
          <w:rFonts w:cs="Times New Roman"/>
          <w:sz w:val="24"/>
          <w:szCs w:val="24"/>
          <w:shd w:val="clear" w:color="auto" w:fill="FFFFFF"/>
        </w:rPr>
      </w:pPr>
      <w:r>
        <w:rPr>
          <w:rFonts w:cs="Times New Roman"/>
          <w:sz w:val="24"/>
          <w:szCs w:val="24"/>
          <w:shd w:val="clear" w:color="auto" w:fill="FFFFFF"/>
        </w:rPr>
        <w:fldChar w:fldCharType="begin" w:fldLock="1"/>
      </w:r>
      <w:r>
        <w:rPr>
          <w:rFonts w:cs="Times New Roman"/>
          <w:sz w:val="24"/>
          <w:szCs w:val="24"/>
          <w:shd w:val="clear" w:color="auto" w:fill="FFFFFF"/>
        </w:rPr>
        <w:instrText>ADDIN CSL_CITATION {"citationItems":[{"id":"ITEM-1","itemData":{"DOI":"10.36078/987656110","abstract":"This article investigates different effective and modern vocabulary-building technologies in teaching foreign languages. This article provides information about several digital flashcards that can be used while learning vocabulary, language-learning apps with integrated vo- cabulary practices, interactive games and virtual reality, social media and language exchange plat- forms, and artificial intelligence and machine learning in boosting vocabulary, and differentiates what kind of vocabulary-building techniques are the most reliable and effective for language learners and which vocabulary-building technologies are less effective or out of use. In order to gather reliable findings, both qualitative and quantitative methods are used, and two groups are chosen as experimental groups from Registan LC in Uzbekistan and interviewed about their favorite vocabulary learning techniques and tools, and asked questions about some language learning tools, AI-based tools for vocabulary, and the importance of social media in learning new words. According to the results, the most popular tool among participants is Google Translate, while the effectiveness rate of Kahoot is higher than other tools that were asked in the interview. As a conclusion, although the effectiveness of Anki Pro, Quizlet, and Duolingo is considered higher by some experts, our learners are not aware of these tools, and they prefer to use Google Translate and Kahoot","author":[{"dropping-particle":"","family":"Khaldurdiyeva","given":"Leyla","non-dropping-particle":"","parse-names":false,"suffix":""}],"container-title":"Philology Matters","id":"ITEM-1","issue":"M","issued":{"date-parts":[["2025"]]},"page":"93-100","title":"Vocabulary Building Technologies in Teaching Foreign Language","type":"article-journal","volume":"1"},"uris":["http://www.mendeley.com/documents/?uuid=a4347441-80b5-4232-b34d-00df23ac9628"]}],"mendeley":{"formattedCitation":"(Khaldurdiyeva, 2025)","manualFormatting":"Khaldurdiyeva (2025)","plainTextFormattedCitation":"(Khaldurdiyeva, 2025)","previouslyFormattedCitation":"(Khaldurdiyeva, 2025)"},"properties":{"noteIndex":0},"schema":"https://github.com/citation-style-language/schema/raw/master/csl-citation.json"}</w:instrText>
      </w:r>
      <w:r>
        <w:rPr>
          <w:rFonts w:cs="Times New Roman"/>
          <w:sz w:val="24"/>
          <w:szCs w:val="24"/>
          <w:shd w:val="clear" w:color="auto" w:fill="FFFFFF"/>
        </w:rPr>
        <w:fldChar w:fldCharType="separate"/>
      </w:r>
      <w:r>
        <w:rPr>
          <w:rFonts w:cs="Times New Roman"/>
          <w:noProof/>
          <w:sz w:val="24"/>
          <w:szCs w:val="24"/>
          <w:shd w:val="clear" w:color="auto" w:fill="FFFFFF"/>
        </w:rPr>
        <w:t>Khaldurdiyeva (</w:t>
      </w:r>
      <w:r w:rsidRPr="00BD381A">
        <w:rPr>
          <w:rFonts w:cs="Times New Roman"/>
          <w:noProof/>
          <w:sz w:val="24"/>
          <w:szCs w:val="24"/>
          <w:shd w:val="clear" w:color="auto" w:fill="FFFFFF"/>
        </w:rPr>
        <w:t>2025)</w:t>
      </w:r>
      <w:r>
        <w:rPr>
          <w:rFonts w:cs="Times New Roman"/>
          <w:sz w:val="24"/>
          <w:szCs w:val="24"/>
          <w:shd w:val="clear" w:color="auto" w:fill="FFFFFF"/>
        </w:rPr>
        <w:fldChar w:fldCharType="end"/>
      </w:r>
      <w:r>
        <w:rPr>
          <w:rFonts w:cs="Times New Roman"/>
          <w:sz w:val="24"/>
          <w:szCs w:val="24"/>
          <w:shd w:val="clear" w:color="auto" w:fill="FFFFFF"/>
        </w:rPr>
        <w:t xml:space="preserve"> </w:t>
      </w:r>
      <w:r w:rsidR="00FD5DBB">
        <w:rPr>
          <w:rFonts w:cs="Times New Roman"/>
          <w:sz w:val="24"/>
          <w:szCs w:val="24"/>
          <w:shd w:val="clear" w:color="auto" w:fill="FFFFFF"/>
        </w:rPr>
        <w:t>found</w:t>
      </w:r>
      <w:r w:rsidR="00B7440E">
        <w:rPr>
          <w:rFonts w:cs="Times New Roman"/>
          <w:sz w:val="24"/>
          <w:szCs w:val="24"/>
          <w:shd w:val="clear" w:color="auto" w:fill="FFFFFF"/>
        </w:rPr>
        <w:t xml:space="preserve"> that </w:t>
      </w:r>
      <w:proofErr w:type="spellStart"/>
      <w:r w:rsidR="00B7440E">
        <w:rPr>
          <w:rFonts w:cs="Times New Roman"/>
          <w:sz w:val="24"/>
          <w:szCs w:val="24"/>
          <w:shd w:val="clear" w:color="auto" w:fill="FFFFFF"/>
        </w:rPr>
        <w:t>FluentU</w:t>
      </w:r>
      <w:proofErr w:type="spellEnd"/>
      <w:r w:rsidR="00B7440E">
        <w:rPr>
          <w:rFonts w:cs="Times New Roman"/>
          <w:sz w:val="24"/>
          <w:szCs w:val="24"/>
          <w:shd w:val="clear" w:color="auto" w:fill="FFFFFF"/>
        </w:rPr>
        <w:t xml:space="preserve"> helps students</w:t>
      </w:r>
      <w:r w:rsidR="00E3040B">
        <w:rPr>
          <w:rFonts w:cs="Times New Roman"/>
          <w:sz w:val="24"/>
          <w:szCs w:val="24"/>
          <w:shd w:val="clear" w:color="auto" w:fill="FFFFFF"/>
        </w:rPr>
        <w:t xml:space="preserve"> build their vocabulary </w:t>
      </w:r>
      <w:r w:rsidR="00365BB7">
        <w:rPr>
          <w:rFonts w:cs="Times New Roman"/>
          <w:sz w:val="24"/>
          <w:szCs w:val="24"/>
          <w:shd w:val="clear" w:color="auto" w:fill="FFFFFF"/>
        </w:rPr>
        <w:t xml:space="preserve">through games and virtual reality technologies. </w:t>
      </w:r>
    </w:p>
    <w:p w:rsidR="00413C91" w:rsidRPr="000C55FE" w:rsidRDefault="00CF154C" w:rsidP="000C55FE">
      <w:pPr>
        <w:spacing w:line="480" w:lineRule="auto"/>
        <w:rPr>
          <w:rFonts w:cs="Times New Roman"/>
          <w:sz w:val="24"/>
          <w:szCs w:val="24"/>
          <w:shd w:val="clear" w:color="auto" w:fill="FFFFFF"/>
        </w:rPr>
      </w:pPr>
      <w:r>
        <w:rPr>
          <w:rFonts w:cs="Times New Roman"/>
          <w:sz w:val="24"/>
          <w:szCs w:val="24"/>
          <w:shd w:val="clear" w:color="auto" w:fill="FFFFFF"/>
        </w:rPr>
        <w:t xml:space="preserve">Meanwhile, </w:t>
      </w:r>
      <w:r w:rsidR="00892E22">
        <w:rPr>
          <w:rFonts w:cs="Times New Roman"/>
          <w:sz w:val="24"/>
          <w:szCs w:val="24"/>
          <w:shd w:val="clear" w:color="auto" w:fill="FFFFFF"/>
        </w:rPr>
        <w:fldChar w:fldCharType="begin" w:fldLock="1"/>
      </w:r>
      <w:r w:rsidR="00B7440E">
        <w:rPr>
          <w:rFonts w:cs="Times New Roman"/>
          <w:sz w:val="24"/>
          <w:szCs w:val="24"/>
          <w:shd w:val="clear" w:color="auto" w:fill="FFFFFF"/>
        </w:rPr>
        <w:instrText>ADDIN CSL_CITATION {"citationItems":[{"id":"ITEM-1","itemData":{"PMID":"38252772","abstract":"Listening comprehension is one of the most essential skills in foreign language learning. As traditional methods often fall short in providing real- time, personalized input, artificial intelligence (AI) applications offer new possibilities for learners. This paper explores the role of AI-powered tools- including ELSA Speak, Speechling, YouGlish, ChatGPT, LingQ, and FluentU – in supporting listening development. This study uses a descriptive analysis approach to compare the features of these tools and evaluate their effectiveness in overcoming common listening difficulties. The findings suggest that Applications can significantly enhance listening skills when used alongside traditional methods, offering authentic input, instant feedback, and learner-driven practice opportunities. Key","author":[{"dropping-particle":"","family":"Isoqulovna","given":"S.N.","non-dropping-particle":"","parse-names":false,"suffix":""}],"container-title":"EDUCATION SCIENCE AND INNOVATIVE IDEAS IN THE WORLD","id":"ITEM-1","issued":{"date-parts":[["2021"]]},"page":"341-345","title":"The Role of AI-Based Applications in Enhansing Listening Comprehension among Language Learners","type":"article-journal"},"uris":["http://www.mendeley.com/documents/?uuid=d690f604-c059-4c5d-91dc-7d734ac63bcb"]}],"mendeley":{"formattedCitation":"(Isoqulovna, 2021)","manualFormatting":"Isoqulovna (2021)","plainTextFormattedCitation":"(Isoqulovna, 2021)","previouslyFormattedCitation":"(Isoqulovna, 2021)"},"properties":{"noteIndex":0},"schema":"https://github.com/citation-style-language/schema/raw/master/csl-citation.json"}</w:instrText>
      </w:r>
      <w:r w:rsidR="00892E22">
        <w:rPr>
          <w:rFonts w:cs="Times New Roman"/>
          <w:sz w:val="24"/>
          <w:szCs w:val="24"/>
          <w:shd w:val="clear" w:color="auto" w:fill="FFFFFF"/>
        </w:rPr>
        <w:fldChar w:fldCharType="separate"/>
      </w:r>
      <w:r w:rsidR="00B7440E">
        <w:rPr>
          <w:rFonts w:cs="Times New Roman"/>
          <w:noProof/>
          <w:sz w:val="24"/>
          <w:szCs w:val="24"/>
          <w:shd w:val="clear" w:color="auto" w:fill="FFFFFF"/>
        </w:rPr>
        <w:t>Isoqulovna (</w:t>
      </w:r>
      <w:r w:rsidR="00892E22" w:rsidRPr="00892E22">
        <w:rPr>
          <w:rFonts w:cs="Times New Roman"/>
          <w:noProof/>
          <w:sz w:val="24"/>
          <w:szCs w:val="24"/>
          <w:shd w:val="clear" w:color="auto" w:fill="FFFFFF"/>
        </w:rPr>
        <w:t>2021)</w:t>
      </w:r>
      <w:r w:rsidR="00892E22">
        <w:rPr>
          <w:rFonts w:cs="Times New Roman"/>
          <w:sz w:val="24"/>
          <w:szCs w:val="24"/>
          <w:shd w:val="clear" w:color="auto" w:fill="FFFFFF"/>
        </w:rPr>
        <w:fldChar w:fldCharType="end"/>
      </w:r>
      <w:r w:rsidR="00892E22">
        <w:rPr>
          <w:rFonts w:cs="Times New Roman"/>
          <w:sz w:val="24"/>
          <w:szCs w:val="24"/>
          <w:shd w:val="clear" w:color="auto" w:fill="FFFFFF"/>
        </w:rPr>
        <w:t xml:space="preserve"> </w:t>
      </w:r>
      <w:r>
        <w:rPr>
          <w:rFonts w:cs="Times New Roman"/>
          <w:sz w:val="24"/>
          <w:szCs w:val="24"/>
          <w:shd w:val="clear" w:color="auto" w:fill="FFFFFF"/>
        </w:rPr>
        <w:t xml:space="preserve">stated that </w:t>
      </w:r>
      <w:proofErr w:type="spellStart"/>
      <w:r w:rsidR="00892E22">
        <w:rPr>
          <w:rFonts w:cs="Times New Roman"/>
          <w:sz w:val="24"/>
          <w:szCs w:val="24"/>
          <w:shd w:val="clear" w:color="auto" w:fill="FFFFFF"/>
        </w:rPr>
        <w:t>FluentU</w:t>
      </w:r>
      <w:proofErr w:type="spellEnd"/>
      <w:r w:rsidR="00892E22">
        <w:rPr>
          <w:rFonts w:cs="Times New Roman"/>
          <w:sz w:val="24"/>
          <w:szCs w:val="24"/>
          <w:shd w:val="clear" w:color="auto" w:fill="FFFFFF"/>
        </w:rPr>
        <w:t xml:space="preserve"> </w:t>
      </w:r>
      <w:r w:rsidR="009F25BE">
        <w:rPr>
          <w:rFonts w:cs="Times New Roman"/>
          <w:sz w:val="24"/>
          <w:szCs w:val="24"/>
          <w:shd w:val="clear" w:color="auto" w:fill="FFFFFF"/>
        </w:rPr>
        <w:t>not only helps students learn English vocabulary,</w:t>
      </w:r>
      <w:r w:rsidR="00FD5DBB">
        <w:rPr>
          <w:rFonts w:cs="Times New Roman"/>
          <w:sz w:val="24"/>
          <w:szCs w:val="24"/>
          <w:shd w:val="clear" w:color="auto" w:fill="FFFFFF"/>
        </w:rPr>
        <w:t xml:space="preserve"> but</w:t>
      </w:r>
      <w:r w:rsidR="009F25BE">
        <w:rPr>
          <w:rFonts w:cs="Times New Roman"/>
          <w:sz w:val="24"/>
          <w:szCs w:val="24"/>
          <w:shd w:val="clear" w:color="auto" w:fill="FFFFFF"/>
        </w:rPr>
        <w:t xml:space="preserve"> it also help</w:t>
      </w:r>
      <w:r w:rsidR="00B7440E">
        <w:rPr>
          <w:rFonts w:cs="Times New Roman"/>
          <w:sz w:val="24"/>
          <w:szCs w:val="24"/>
          <w:shd w:val="clear" w:color="auto" w:fill="FFFFFF"/>
        </w:rPr>
        <w:t>s</w:t>
      </w:r>
      <w:r w:rsidR="009F25BE">
        <w:rPr>
          <w:rFonts w:cs="Times New Roman"/>
          <w:sz w:val="24"/>
          <w:szCs w:val="24"/>
          <w:shd w:val="clear" w:color="auto" w:fill="FFFFFF"/>
        </w:rPr>
        <w:t xml:space="preserve"> students boost their comprehe</w:t>
      </w:r>
      <w:r w:rsidR="00FD5DBB">
        <w:rPr>
          <w:rFonts w:cs="Times New Roman"/>
          <w:sz w:val="24"/>
          <w:szCs w:val="24"/>
          <w:shd w:val="clear" w:color="auto" w:fill="FFFFFF"/>
        </w:rPr>
        <w:t>nsion and pronunciation level</w:t>
      </w:r>
      <w:r w:rsidR="009F25BE">
        <w:rPr>
          <w:rFonts w:cs="Times New Roman"/>
          <w:sz w:val="24"/>
          <w:szCs w:val="24"/>
          <w:shd w:val="clear" w:color="auto" w:fill="FFFFFF"/>
        </w:rPr>
        <w:t xml:space="preserve"> by let</w:t>
      </w:r>
      <w:r w:rsidR="00B7440E">
        <w:rPr>
          <w:rFonts w:cs="Times New Roman"/>
          <w:sz w:val="24"/>
          <w:szCs w:val="24"/>
          <w:shd w:val="clear" w:color="auto" w:fill="FFFFFF"/>
        </w:rPr>
        <w:t>ting</w:t>
      </w:r>
      <w:r w:rsidR="009F25BE">
        <w:rPr>
          <w:rFonts w:cs="Times New Roman"/>
          <w:sz w:val="24"/>
          <w:szCs w:val="24"/>
          <w:shd w:val="clear" w:color="auto" w:fill="FFFFFF"/>
        </w:rPr>
        <w:t xml:space="preserve"> them join in dialogue-based interaction and video input.</w:t>
      </w:r>
    </w:p>
    <w:p w:rsidR="00E73D66" w:rsidRDefault="00E73D66" w:rsidP="000C55FE">
      <w:pPr>
        <w:pStyle w:val="ListParagraph"/>
        <w:numPr>
          <w:ilvl w:val="2"/>
          <w:numId w:val="13"/>
        </w:numPr>
        <w:spacing w:line="480" w:lineRule="auto"/>
        <w:rPr>
          <w:rFonts w:asciiTheme="majorBidi" w:hAnsiTheme="majorBidi" w:cstheme="majorBidi"/>
          <w:b/>
          <w:sz w:val="24"/>
          <w:szCs w:val="24"/>
        </w:rPr>
      </w:pPr>
      <w:r>
        <w:rPr>
          <w:rFonts w:asciiTheme="majorBidi" w:hAnsiTheme="majorBidi" w:cstheme="majorBidi"/>
          <w:b/>
          <w:sz w:val="24"/>
          <w:szCs w:val="24"/>
        </w:rPr>
        <w:t xml:space="preserve">Why choose </w:t>
      </w:r>
      <w:proofErr w:type="spellStart"/>
      <w:r>
        <w:rPr>
          <w:rFonts w:asciiTheme="majorBidi" w:hAnsiTheme="majorBidi" w:cstheme="majorBidi"/>
          <w:b/>
          <w:sz w:val="24"/>
          <w:szCs w:val="24"/>
        </w:rPr>
        <w:t>FluentU</w:t>
      </w:r>
      <w:proofErr w:type="spellEnd"/>
      <w:r>
        <w:rPr>
          <w:rFonts w:asciiTheme="majorBidi" w:hAnsiTheme="majorBidi" w:cstheme="majorBidi"/>
          <w:b/>
          <w:sz w:val="24"/>
          <w:szCs w:val="24"/>
        </w:rPr>
        <w:t>?</w:t>
      </w:r>
    </w:p>
    <w:p w:rsidR="00B55D74" w:rsidRDefault="0045475C" w:rsidP="002C653F">
      <w:pPr>
        <w:spacing w:line="480" w:lineRule="auto"/>
        <w:rPr>
          <w:rFonts w:asciiTheme="majorBidi" w:hAnsiTheme="majorBidi" w:cstheme="majorBidi"/>
          <w:sz w:val="24"/>
          <w:szCs w:val="24"/>
        </w:rPr>
      </w:pPr>
      <w:proofErr w:type="spellStart"/>
      <w:r w:rsidRPr="001C4DC7">
        <w:rPr>
          <w:rFonts w:asciiTheme="majorBidi" w:hAnsiTheme="majorBidi" w:cstheme="majorBidi"/>
          <w:sz w:val="24"/>
          <w:szCs w:val="24"/>
        </w:rPr>
        <w:t>FluentU</w:t>
      </w:r>
      <w:proofErr w:type="spellEnd"/>
      <w:r w:rsidRPr="001C4DC7">
        <w:rPr>
          <w:rFonts w:asciiTheme="majorBidi" w:hAnsiTheme="majorBidi" w:cstheme="majorBidi"/>
          <w:sz w:val="24"/>
          <w:szCs w:val="24"/>
        </w:rPr>
        <w:t xml:space="preserve"> is a tool </w:t>
      </w:r>
      <w:r w:rsidR="00B14B25" w:rsidRPr="001C4DC7">
        <w:rPr>
          <w:rFonts w:asciiTheme="majorBidi" w:hAnsiTheme="majorBidi" w:cstheme="majorBidi"/>
          <w:sz w:val="24"/>
          <w:szCs w:val="24"/>
        </w:rPr>
        <w:t>that we can access whenever and wherever we want. It appears on online platforms. Although there are some tool</w:t>
      </w:r>
      <w:r w:rsidR="00BD381A">
        <w:rPr>
          <w:rFonts w:asciiTheme="majorBidi" w:hAnsiTheme="majorBidi" w:cstheme="majorBidi"/>
          <w:sz w:val="24"/>
          <w:szCs w:val="24"/>
        </w:rPr>
        <w:t>s in this app that we have</w:t>
      </w:r>
      <w:r w:rsidR="00B7440E">
        <w:rPr>
          <w:rFonts w:asciiTheme="majorBidi" w:hAnsiTheme="majorBidi" w:cstheme="majorBidi"/>
          <w:sz w:val="24"/>
          <w:szCs w:val="24"/>
        </w:rPr>
        <w:t xml:space="preserve"> to pay </w:t>
      </w:r>
      <w:r w:rsidR="00BD381A">
        <w:rPr>
          <w:rFonts w:asciiTheme="majorBidi" w:hAnsiTheme="majorBidi" w:cstheme="majorBidi"/>
          <w:sz w:val="24"/>
          <w:szCs w:val="24"/>
        </w:rPr>
        <w:t>for using, it can still serve</w:t>
      </w:r>
      <w:r w:rsidR="00B14B25" w:rsidRPr="001C4DC7">
        <w:rPr>
          <w:rFonts w:asciiTheme="majorBidi" w:hAnsiTheme="majorBidi" w:cstheme="majorBidi"/>
          <w:sz w:val="24"/>
          <w:szCs w:val="24"/>
        </w:rPr>
        <w:t xml:space="preserve"> us some basic demands </w:t>
      </w:r>
      <w:r w:rsidR="00BD381A">
        <w:rPr>
          <w:rFonts w:asciiTheme="majorBidi" w:hAnsiTheme="majorBidi" w:cstheme="majorBidi"/>
          <w:sz w:val="24"/>
          <w:szCs w:val="24"/>
        </w:rPr>
        <w:fldChar w:fldCharType="begin" w:fldLock="1"/>
      </w:r>
      <w:r w:rsidR="00892E22">
        <w:rPr>
          <w:rFonts w:asciiTheme="majorBidi" w:hAnsiTheme="majorBidi" w:cstheme="majorBidi"/>
          <w:sz w:val="24"/>
          <w:szCs w:val="24"/>
        </w:rPr>
        <w:instrText>ADDIN CSL_CITATION {"citationItems":[{"id":"ITEM-1","itemData":{"DOI":"10.24093/awej/mec2.10","abstract":"The technology-assisted teaching and learning process has seen a spurt in growth in the last two decades. The education technology field has rapidly embraced new tools and techniques to enhance the student learning experience. With the evolution of multimedia elements such as digital images, audio, video, graphics, and animation, the learning supported by technology has made learning flexible and accessible in terms of time and place. With Wi-Fi enabled campuses, it is much easier for students to learn using their smart devices enabled by hypermedia content. Hypermedia, also known as active media, is the multimedia content that brings in interactivity, where the user can interact with the system, rather than viewing the content in passive mode. This helps in generating a dialogue between the system and user, sustaining user interest. Some examples of hypermedia are interactive quizzes, games, interactive videos, etc. This study aims to investigate and evaluate four interactive tools, namely FluentU, Duolingo, Livemocha, and Hello English, which are designed for language learning. A qualitative assessment of the applications, including a review of past literature on language learning using tools, was undertaken. The expert evaluation or assessment was done using Jakob Nielsen’s ten heuristics or design guidelines. The objective was to compare the applications by measuring their usability against the standard heuristics. The goal of any usability study is user satisfaction. Through this interface evaluation, the researchers have concluded for designers that could be considered during future development of hypermedia-based tools.","author":[{"dropping-particle":"","family":"Rao Naidu","given":"Vikas","non-dropping-particle":"","parse-names":false,"suffix":""},{"dropping-particle":"","family":"Srinivas","given":"Shyamala","non-dropping-particle":"","parse-names":false,"suffix":""},{"dropping-particle":"","family":"Raisi","given":"Mahmood","non-dropping-particle":"Al","parse-names":false,"suffix":""},{"dropping-particle":"","family":"Dattana","given":"Vishal","non-dropping-particle":"","parse-names":false,"suffix":""}],"container-title":"Arab World English Journal","id":"ITEM-1","issue":"2","issued":{"date-parts":[["2021"]]},"page":"133-149","title":"Evaluation of Hypermedia Tools in Terms of Usability Heuristics for English Language Teaching","type":"article-journal"},"uris":["http://www.mendeley.com/documents/?uuid=2fd37651-a5d0-4c00-82ba-d81dd7483f1c"]}],"mendeley":{"formattedCitation":"(Rao Naidu et al., 2021)","plainTextFormattedCitation":"(Rao Naidu et al., 2021)","previouslyFormattedCitation":"(Rao Naidu et al., 2021)"},"properties":{"noteIndex":0},"schema":"https://github.com/citation-style-language/schema/raw/master/csl-citation.json"}</w:instrText>
      </w:r>
      <w:r w:rsidR="00BD381A">
        <w:rPr>
          <w:rFonts w:asciiTheme="majorBidi" w:hAnsiTheme="majorBidi" w:cstheme="majorBidi"/>
          <w:sz w:val="24"/>
          <w:szCs w:val="24"/>
        </w:rPr>
        <w:fldChar w:fldCharType="separate"/>
      </w:r>
      <w:r w:rsidR="00BD381A" w:rsidRPr="00BD381A">
        <w:rPr>
          <w:rFonts w:asciiTheme="majorBidi" w:hAnsiTheme="majorBidi" w:cstheme="majorBidi"/>
          <w:noProof/>
          <w:sz w:val="24"/>
          <w:szCs w:val="24"/>
        </w:rPr>
        <w:t>(Rao Naidu et al., 2021)</w:t>
      </w:r>
      <w:r w:rsidR="00BD381A">
        <w:rPr>
          <w:rFonts w:asciiTheme="majorBidi" w:hAnsiTheme="majorBidi" w:cstheme="majorBidi"/>
          <w:sz w:val="24"/>
          <w:szCs w:val="24"/>
        </w:rPr>
        <w:fldChar w:fldCharType="end"/>
      </w:r>
      <w:r w:rsidR="002C653F">
        <w:rPr>
          <w:rFonts w:asciiTheme="majorBidi" w:hAnsiTheme="majorBidi" w:cstheme="majorBidi"/>
          <w:sz w:val="24"/>
          <w:szCs w:val="24"/>
        </w:rPr>
        <w:t xml:space="preserve">. </w:t>
      </w:r>
    </w:p>
    <w:p w:rsidR="00B55D74" w:rsidRDefault="00B1713B" w:rsidP="002C653F">
      <w:pPr>
        <w:spacing w:line="480" w:lineRule="auto"/>
        <w:rPr>
          <w:rFonts w:asciiTheme="majorBidi" w:hAnsiTheme="majorBidi" w:cstheme="majorBidi"/>
          <w:sz w:val="24"/>
          <w:szCs w:val="24"/>
        </w:rPr>
      </w:pPr>
      <w:r w:rsidRPr="001C4DC7">
        <w:rPr>
          <w:rFonts w:asciiTheme="majorBidi" w:hAnsiTheme="majorBidi" w:cstheme="majorBidi"/>
          <w:sz w:val="24"/>
          <w:szCs w:val="24"/>
        </w:rPr>
        <w:lastRenderedPageBreak/>
        <w:t xml:space="preserve">According to </w:t>
      </w:r>
      <w:r w:rsidR="00892E22">
        <w:rPr>
          <w:rFonts w:asciiTheme="majorBidi" w:hAnsiTheme="majorBidi" w:cstheme="majorBidi"/>
          <w:sz w:val="24"/>
          <w:szCs w:val="24"/>
        </w:rPr>
        <w:fldChar w:fldCharType="begin" w:fldLock="1"/>
      </w:r>
      <w:r w:rsidR="00705163">
        <w:rPr>
          <w:rFonts w:asciiTheme="majorBidi" w:hAnsiTheme="majorBidi" w:cstheme="majorBidi"/>
          <w:sz w:val="24"/>
          <w:szCs w:val="24"/>
        </w:rPr>
        <w:instrText>ADDIN CSL_CITATION {"citationItems":[{"id":"ITEM-1","itemData":{"ISBN":"1111111111","ISSN":"0027-8424","PMID":"10684247","abstract":"An understanding of how the nuclear pore complex (NPC) mediates nucleocytoplasmic exchange requires a comprehensive inventory of the molecular components of the NPC and a knowledge of how each component contributes to the overall structure of this large molecular translocation machine. Therefore, we have taken a comprehensive approach to classify all components of the yeast NPC (nucleoporins). This involved identifying all the proteins present in a highly enriched NPC fraction, determining which of these proteins were nucleoporins, and localizing each nucleoporin within the NPC. Using these data, we present a map of the molecular architecture of the yeast NPC and provide evidence for a Brownian affinity gating mechanism for nucleocytoplasmic transport.","author":[{"dropping-particle":"","family":"SaThierbach","given":"Karsten","non-dropping-particle":"","parse-names":false,"suffix":""},{"dropping-particle":"","family":"Petrovic","given":"Stefan","non-dropping-particle":"","parse-names":false,"suffix":""},{"dropping-particle":"","family":"Schilbach","given":"Sandra","non-dropping-particle":"","parse-names":false,"suffix":""},{"dropping-particle":"","family":"Mayo","given":"Daniel J.","non-dropping-particle":"","parse-names":false,"suffix":""},{"dropping-particle":"","family":"Perriches","given":"Thibaud","non-dropping-particle":"","parse-names":false,"suffix":""},{"dropping-particle":"","family":"Rundlet","given":"Emily J. E.J. Emily J","non-dropping-particle":"","parse-names":false,"suffix":""},{"dropping-particle":"","family":"Jeon","given":"Young E.","non-dropping-particle":"","parse-names":false,"suffix":""},{"dropping-particle":"","family":"Collins","given":"Leslie N. L.N.","non-dropping-particle":"","parse-names":false,"suffix":""},{"dropping-particle":"","family":"Huber","given":"Ferdinand M. F.M.","non-dropping-particle":"","parse-names":false,"suffix":""},{"dropping-particle":"","family":"Lin","given":"De-chen D.H. Daniel H.","non-dropping-particle":"","parse-names":false,"suffix":""},{"dropping-particle":"","family":"Paduch","given":"Marcin","non-dropping-particle":"","parse-names":false,"suffix":""},{"dropping-particle":"","family":"Koide","given":"Akiko","non-dropping-particle":"","parse-names":false,"suffix":""},{"dropping-particle":"","family":"Lu","given":"Vincent T","non-dropping-particle":"","parse-names":false,"suffix":""},{"dropping-particle":"","family":"Fischer","given":"Jessica","non-dropping-particle":"","parse-names":false,"suffix":""},{"dropping-particle":"","family":"Hurt","given":"Ed","non-dropping-particle":"","parse-names":false,"suffix":""},{"dropping-particle":"","family":"Koide","given":"Shohei","non-dropping-particle":"","parse-names":false,"suffix":""},{"dropping-particle":"","family":"Kossiakoff","given":"Anthony A.","non-dropping-particle":"","parse-names":false,"suffix":""},{"dropping-particle":"","family":"Hoelz","given":"André","non-dropping-particle":"","parse-names":false,"suffix":""},{"dropping-particle":"","family":"Hawryluk-gara","given":"Lisa A","non-dropping-particle":"","parse-names":false,"suffix":""},{"dropping-particle":"","family":"Shibuya","given":"Ellen K","non-dropping-particle":"","parse-names":false,"suffix":""},{"dropping-particle":"","family":"Wozniak","given":"Richard W. R.W. Richard W","non-dropping-particle":"","parse-names":false,"suffix":""},{"dropping-particle":"","family":"Liu","given":"Xiaoping","non-dropping-particle":"","parse-names":false,"suffix":""},{"dropping-particle":"","family":"Mitchell","given":"Jana M Julie C.","non-dropping-particle":"","parse-names":false,"suffix":""},{"dropping-particle":"","family":"Wozniak","given":"Richard W. R.W. Richard W","non-dropping-particle":"","parse-names":false,"suffix":""},{"dropping-particle":"","family":"Blobel","given":"Günter","non-dropping-particle":"","parse-names":false,"suffix":""},{"dropping-particle":"","family":"Fan","given":"Jinyang Jie","non-dropping-particle":"","parse-names":false,"suffix":""},{"dropping-particle":"","family":"Jeudy","given":"Sandra","non-dropping-particle":"","parse-names":false,"suffix":""},{"dropping-particle":"","family":"Schwartz","given":"Thomas U. T.U.","non-dropping-particle":"","parse-names":false,"suffix":""},{"dropping-particle":"","family":"Seo","given":"Hyuk-Soo H.-S. Hyuk Soo","non-dropping-particle":"","parse-names":false,"suffix":""},{"dropping-particle":"","family":"Ma","given":"Yingli","non-dropping-particle":"","parse-names":false,"suffix":""},{"dropping-particle":"","family":"Debler","given":"Erik W.","non-dropping-particle":"","parse-names":false,"suffix":""},{"dropping-particle":"","family":"Wacker","given":"Daniel","non-dropping-particle":"","parse-names":false,"suffix":""},{"dropping-particle":"","family":"Kutik","given":"Stephan","non-dropping-particle":"","parse-names":false,"suffix":""},{"dropping-particle":"","family":"Blobel","given":"Günter","non-dropping-particle":"","parse-names":false,"suffix":""},{"dropping-particle":"","family":"Hoelz","given":"André","non-dropping-particle":"","parse-names":false,"suffix":""},{"dropping-particle":"","family":"Brohawn","given":"Stephen G.","non-dropping-particle":"","parse-names":false,"suffix":""},{"dropping-particle":"","family":"Schwartz","given":"Thomas U. T.U.","non-dropping-particle":"","parse-names":false,"suffix":""},{"dropping-particle":"","family":"Matsuura","given":"Yoshiyuki","non-dropping-particle":"","parse-names":false,"suffix":""},{"dropping-particle":"","family":"Stewart","given":"Murray","non-dropping-particle":"","parse-names":false,"suffix":""},{"dropping-particle":"","family":"Solmaz","given":"Sozanne R.","non-dropping-particle":"","parse-names":false,"suffix":""},{"dropping-particle":"","family":"Blobel","given":"Günter","non-dropping-particle":"","parse-names":false,"suffix":""},{"dropping-particle":"","family":"Melcak","given":"I.","non-dropping-particle":"","parse-names":false,"suffix":""},{"dropping-particle":"","family":"Nagy","given":"Vivien","non-dropping-particle":"","parse-names":false,"suffix":""},{"dropping-particle":"","family":"Hsia","given":"Kuo-Chiang Chiang","non-dropping-particle":"","parse-names":false,"suffix":""},{"dropping-particle":"","family":"Debler","given":"Erik W.","non-dropping-particle":"","parse-names":false,"suffix":""},{"dropping-particle":"","family":"Kampmann","given":"Martin","non-dropping-particle":"","parse-names":false,"suffix":""},{"dropping-particle":"","family":"Davenport","given":"Andrew M.","non-dropping-particle":"","parse-names":false,"suffix":""},{"dropping-particle":"","family":"Blobel","given":"Günter","non-dropping-particle":"","parse-names":false,"suffix":""},{"dropping-particle":"","family":"Hoelz","given":"André","non-dropping-particle":"","parse-names":false,"suffix":""},{"dropping-particle":"","family":"Handa","given":"Noriko","non-dropping-particle":"","parse-names":false,"suffix":""},{"dropping-particle":"","family":"Kukimoto-Niino","given":"Mutsuko","non-dropping-particle":"","parse-names":false,"suffix":""},{"dropping-particle":"","family":"Akasaka","given":"Ryogo","non-dropping-particle":"","parse-names":false,"suffix":""},{"dropping-particle":"","family":"Kishishita","given":"Seiichiro","non-dropping-particle":"","parse-names":false,"suffix":""},{"dropping-particle":"","family":"Murayama","given":"Kazutaka","non-dropping-particle":"","parse-names":false,"suffix":""},{"dropping-particle":"","family":"Terada","given":"Takaho","non-dropping-particle":"","parse-names":false,"suffix":""},{"dropping-particle":"","family":"Inoue","given":"Makoto","non-dropping-particle":"","parse-names":false,"suffix":""},{"dropping-particle":"","family":"Kigawa","given":"Takanori","non-dropping-particle":"","parse-names":false,"suffix":""},{"dropping-particle":"","family":"Kose","given":"Shingo","non-dropping-particle":"","parse-names":false,"suffix":""},{"dropping-particle":"","family":"Imamoto","given":"Naoko","non-dropping-particle":"","parse-names":false,"suffix":""},{"dropping-particle":"","family":"Tanaka","given":"Akiko","non-dropping-particle":"","parse-names":false,"suffix":""},{"dropping-particle":"","family":"Hayashizaki","given":"Yoshihide","non-dropping-particle":"","parse-names":false,"suffix":""},{"dropping-particle":"","family":"Shirouzu","given":"Mikako","non-dropping-particle":"","parse-names":false,"suffix":""},{"dropping-particle":"","family":"Yokoyama","given":"Shigeyuki","non-dropping-particle":"","parse-names":false,"suffix":""},{"dropping-particle":"","family":"Yoshida","given":"K.","non-dropping-particle":"","parse-names":false,"suffix":""},{"dropping-particle":"","family":"Seo","given":"Hyuk-Soo H.-S. Hyuk Soo","non-dropping-particle":"","parse-names":false,"suffix":""},{"dropping-particle":"","family":"Debler","given":"Erik W.","non-dropping-particle":"","parse-names":false,"suffix":""},{"dropping-particle":"","family":"Blobel","given":"Günter","non-dropping-particle":"","parse-names":false,"suffix":""},{"dropping-particle":"","family":"Hoelz","given":"André","non-dropping-particle":"","parse-names":false,"suffix":""},{"dropping-particle":"","family":"Weirich","given":"Christine S.","non-dropping-particle":"","parse-names":false,"suffix":""},{"dropping-particle":"","family":"Erzberger","given":"Jan P.","non-dropping-particle":"","parse-names":false,"suffix":""},{"dropping-particle":"","family":"Berger","given":"James M.","non-dropping-particle":"","parse-names":false,"suffix":""},{"dropping-particle":"","family":"Weis","given":"Karsten","non-dropping-particle":"","parse-names":false,"suffix":""},{"dropping-particle":"","family":"Napetschnig","given":"Johanna","non-dropping-particle":"","parse-names":false,"suffix":""},{"dropping-particle":"","family":"Blobel","given":"Günter","non-dropping-particle":"","parse-names":false,"suffix":""},{"dropping-particle":"","family":"Hoelz","given":"André","non-dropping-particle":"","parse-names":false,"suffix":""},{"dropping-particle":"","family":"Jumper","given":"J.","non-dropping-particle":"","parse-names":false,"suffix":""},{"dropping-particle":"","family":"Kirkpatrick","given":"J.","non-dropping-particle":"","parse-names":false,"suffix":""},{"dropping-particle":"","family":"Sifre","given":"L.","non-dropping-particle":"","parse-names":false,"suffix":""},{"dropping-particle":"","family":"Mosalaganti","given":"Shyamal","non-dropping-particle":"","parse-names":false,"suffix":""},{"dropping-particle":"","family":"Kosinski","given":"Jan","non-dropping-particle":"","parse-names":false,"suffix":""},{"dropping-particle":"","family":"Albert","given":"Sahradha","non-dropping-particle":"","parse-names":false,"suffix":""},{"dropping-particle":"","family":"Schaffer","given":"Miroslava","non-dropping-particle":"","parse-names":false,"suffix":""},{"dropping-particle":"","family":"Strenkert","given":"Daniela","non-dropping-particle":"","parse-names":false,"suffix":""},{"dropping-particle":"","family":"Salomé","given":"Patrice A.","non-dropping-particle":"","parse-names":false,"suffix":""},{"dropping-particle":"","family":"Merchant","given":"Sabeeha S.","non-dropping-particle":"","parse-names":false,"suffix":""},{"dropping-particle":"","family":"Plitzko","given":"Jürgen M.","non-dropping-particle":"","parse-names":false,"suffix":""},{"dropping-particle":"","family":"Baumeister","given":"Wolfgang","non-dropping-particle":"","parse-names":false,"suffix":""},{"dropping-particle":"","family":"Engel","given":"Benjamin D.","non-dropping-particle":"","parse-names":false,"suffix":""},{"dropping-particle":"","family":"Beck","given":"Martin","non-dropping-particle":"","parse-names":false,"suffix":""},{"dropping-particle":"","family":"Vihar","given":"Jain","non-dropping-particle":"","parse-names":false,"suffix":""},{"dropping-particle":"","family":"Zhao","given":"Yong Yuguang Yingming","non-dropping-particle":"","parse-names":false,"suffix":""},{"dropping-particle":"","family":"Bishop","given":"Benjamin","non-dropping-particle":"","parse-names":false,"suffix":""},{"dropping-particle":"","family":"Clay","given":"Jordan E.","non-dropping-particle":"","parse-names":false,"suffix":""},{"dropping-particle":"","family":"Lu","given":"Weixian","non-dropping-particle":"","parse-names":false,"suffix":""},{"dropping-particle":"","family":"Jones","given":"Margaret","non-dropping-particle":"","parse-names":false,"suffix":""},{"dropping-particle":"","family":"Daenke","given":"Susan","non-dropping-particle":"","parse-names":false,"suffix":""},{"dropping-particle":"","family":"Siebold","given":"Christian","non-dropping-particle":"","parse-names":false,"suffix":""},{"dropping-particle":"","family":"Stuart","given":"David I.","non-dropping-particle":"","parse-names":false,"suffix":""},{"dropping-particle":"","family":"Yvonne Jones","given":"E.","non-dropping-particle":"","parse-names":false,"suffix":""},{"dropping-particle":"","family":"Radu Aricescu","given":"A.","non-dropping-particle":"","parse-names":false,"suffix":""},{"dropping-particle":"","family":"Bonnin","given":"Edith","non-dropping-particle":"","parse-names":false,"suffix":""},{"dropping-particle":"","family":"Jühlen","given":"Ramona","non-dropping-particle":"","parse-names":false,"suffix":""},{"dropping-particle":"","family":"Hezwani","given":"Mohammed","non-dropping-particle":"","parse-names":false,"suffix":""},{"dropping-particle":"","family":"Martinelli","given":"Valérie","non-dropping-particle":"","parse-names":false,"suffix":""},{"dropping-particle":"","family":"Martins","given":"Nuno","non-dropping-particle":"","parse-names":false,"suffix":""},{"dropping-particle":"","family":"Pirenne","given":"Laurence","non-dropping-particle":"","parse-names":false,"suffix":""},{"dropping-particle":"","family":"Fahrenkrog","given":"Birthe","non-dropping-particle":"","parse-names":false,"suffix":""},{"dropping-particle":"","family":"Cabochette","given":"Pauline","non-dropping-particle":"","parse-names":false,"suffix":""},{"dropping-particle":"","family":"Vanhollebeke","given":"Benoit","non-dropping-particle":"","parse-names":false,"suffix":""},{"dropping-particle":"","family":"Filosa","given":"Alessandro","non-dropping-particle":"","parse-names":false,"suffix":""},{"dropping-particle":"","family":"Komatsuzaki","given":"Shoko","non-dropping-particle":"","parse-names":false,"suffix":""},{"dropping-particle":"","family":"Hoffmann","given":"Katrin","non-dropping-particle":"","parse-names":false,"suffix":""},{"dropping-particle":"","family":"Dickmanns","given":"Achim","non-dropping-particle":"","parse-names":false,"suffix":""},{"dropping-particle":"","family":"Ficner","given":"Ralf","non-dropping-particle":"","parse-names":false,"suffix":""},{"dropping-particle":"","family":"Vermeersch","given":"Marjorie","non-dropping-particle":"","parse-names":false,"suffix":""},{"dropping-particle":"","family":"Supply","given":"Lynn","non-dropping-particle":"","parse-names":false,"suffix":""},{"dropping-particle":"","family":"Dorpe","given":"Jo","non-dropping-particle":"Van","parse-names":false,"suffix":""},{"dropping-particle":"","family":"Ravenscroft","given":"Gianina","non-dropping-particle":"","parse-names":false,"suffix":""},{"dropping-particle":"","family":"Lombard","given":"Marcus","non-dropping-particle":"","parse-names":false,"suffix":""},{"dropping-particle":"","family":"Laing","given":"Nigel G.","non-dropping-particle":"","parse-names":false,"suffix":""},{"dropping-particle":"","family":"Port","given":"Sarah","non-dropping-particle":"","parse-names":false,"suffix":""},{"dropping-particle":"","family":"Spillner","given":"Christiane","non-dropping-particle":"","parse-names":false,"suffix":""},{"dropping-particle":"","family":"Kehlenbach","given":"Ralph H.","non-dropping-particle":"","parse-names":false,"suffix":""},{"dropping-particle":"","family":"Janssens","given":"Sandra","non-dropping-particle":"","parse-names":false,"suffix":""},{"dropping-particle":"","family":"Roets","given":"Ellen","non-dropping-particle":"","parse-names":false,"suffix":""},{"dropping-particle":"","family":"Lammens","given":"Martin","non-dropping-particle":"","parse-names":false,"suffix":""},{"dropping-particle":"","family":"نکو</w:instrText>
      </w:r>
      <w:r w:rsidR="00705163">
        <w:rPr>
          <w:rFonts w:asciiTheme="majorBidi" w:hAnsiTheme="majorBidi" w:cstheme="majorBidi" w:hint="cs"/>
          <w:sz w:val="24"/>
          <w:szCs w:val="24"/>
        </w:rPr>
        <w:instrText>یی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.صادق</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،معصومه</w:instrText>
      </w:r>
      <w:r w:rsidR="00705163">
        <w:rPr>
          <w:rFonts w:asciiTheme="majorBidi" w:hAnsiTheme="majorBidi" w:cstheme="majorBidi"/>
          <w:sz w:val="24"/>
          <w:szCs w:val="24"/>
        </w:rPr>
        <w:instrText>","given":"س</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ستان</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w:instrText>
      </w:r>
      <w:r w:rsidR="00705163">
        <w:rPr>
          <w:rFonts w:asciiTheme="majorBidi" w:hAnsiTheme="majorBidi" w:cstheme="majorBidi" w:hint="eastAsia"/>
          <w:sz w:val="24"/>
          <w:szCs w:val="24"/>
        </w:rPr>
        <w:instrText>خ</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ام</w:instrText>
      </w:r>
      <w:r w:rsidR="00705163">
        <w:rPr>
          <w:rFonts w:asciiTheme="majorBidi" w:hAnsiTheme="majorBidi" w:cstheme="majorBidi"/>
          <w:sz w:val="24"/>
          <w:szCs w:val="24"/>
        </w:rPr>
        <w:instrText>","non-dropping-particle":"","parse-names":false,"suffix":""},{"dropping-particle":"","family":"Dunn","given":"S. D.","non-dropping-particle":"","parse-names":false,"suffix":""},{"dropping-particle":"","family":"Wahl","given":"L. M.","non-dropping-particle":"","parse-names":false,"suffix":""},{"dropping-particle":"","family":"Gloor","given":"G. B.","non-dropping-particle":"","parse-names":false,"suffix":""},{"dropping-particle":"","family":"González","given":"Alvaro J.","non-dropping-particle":"","parse-names":false,"suffix":""},{"dropping-particle":"","family":"Liao","given":"Li","non-dropping-particle":"","parse-names":false,"suffix":""},{"dropping-particle":"","family":"Wu","given":"Cathy H.","non-dropping-particle":"","parse-names":false,"suffix":""},{"dropping-particle":"","family":"Adhikari","given":"Badri","non-dropping-particle":"","parse-names":false,"suffix":""},{"dropping-particle":"","family":"Hou","given":"Jie","non-dropping-particle":"","parse-names":false,"suffix":""},{"dropping-particle":"","family":"Cheng","given":"Jianlin","non-dropping-particle":"","parse-names":false,"suffix":""},{"dropping-particle":"","family":"Malinsky","given":"Milan","non-dropping-particle":"","parse-names":false,"suffix":""},{"dropping-particle":"","family":"Simpson","given":"Jared T","non-dropping-particle":"","parse-names":false,"suffix":""},{"dropping-particle":"","family":"Durbin","given":"Richard","non-dropping-particle":"","parse-names":false,"suffix":""},{"dropping-particle":"","family":"Chieko","given":"H.","non-dropping-particle":"","parse-names":false,"suffix":""},{"dropping-particle":"","family":"Hiroshi","given":"N.","non-dropping-particle":"","parse-names":false,"suffix":""},{"dropping-particle":"","family":"Kimihisa","given":"Y.","non-dropping-particle":"","parse-names":false,"suffix":""},{"dropping-particle":"","family":"Richard","given":"W.","non-dropping-particle":"","parse-names":false,"suffix":""},{"dropping-particle":"","family":"Chug","given":"Hema","non-dropping-particle":"","parse-names":false,"suffix":""},{"dropping-particle":"","family":"Trakhanov","given":"Sergei","non-dropping-particle":"","parse-names":false,"suffix":""},{"dropping-particle":"","family":"Hülsmann","given":"Bastian B.","non-dropping-particle":"","parse-names":false,"suffix":""},{"dropping-particle":"","family":"Pleiner","given":"Tino","non-dropping-particle":"","parse-names":false,"suffix":""},{"dropping-particle":"","family":"Görlich","given":"Dirk","non-dropping-particle":"","parse-names":false,"suffix":""},{"dropping-particle":"","family":"Ç","given":"Œ X Ö","non-dropping-particle":"","parse-names":false,"suffix":""},{"dropping-particle":"","family":"Šâ","given":"S","non-dropping-particle":"","parse-names":false,"suffix":""},{"dropping-particle":"","family":"Inoue","given":"T","non-dropping-particle":"","parse-names":false,"suffix":""},{"dropping-particle":"","family":"Stresses","given":"Thermal","non-dropping-particle":"","parse-names":false,"suffix":""},{"dropping-particle":"","family":"Science","given":"V Elsevier","non-dropping-particle":"","parse-names":false,"suffix":""},{"dropping-particle":"","family":"Bielawski","given":"J","non-dropping-particle":"","parse-names":false,"suffix":""},{"dropping-particle":"","family":"Yang","given":"Zhongyu Ziheng","non-dropping-particle":"","parse-names":false,"suffix":""},{"dropping-particle":"","family":"Coffin","given":"Marie","non-dropping-particle":"","parse-names":false,"suffix":""},{"dropping-particle":"","family":"Saltzman","given":"Matthew J.","non-dropping-particle":"","parse-names":false,"suffix":""},{"dropping-particle":"","family":"Peters","given":"Owen M.","non-dropping-particle":"","parse-names":false,"suffix":""},{"dropping-particle":"","family":"Ghasemi","given":"Mehdi","non-dropping-particle":"","parse-names":false,"suffix":""},{"dropping-particle":"","family":"Brown","given":"Robert H.","non-dropping-particle":"","parse-names":false,"suffix":""},{"dropping-particle":"","family":"MA Gillentine, LN Berry, RP Goin-Kochel, MA Ali, J Ge, D Guffey, JA Rosenfeld, V Hannig, P Bader, M Proud, M Shinawi, BH Graham1, A Lin, SR Lalani, J Reynolds, M Chen, T Grebe, CG Minard, P Stankiewicz, AL Beaudet","given":"and CP","non-dropping-particle":"","parse-names":false,"suffix":""},{"dropping-particle":"","family":"Schaaf","given":"","non-dropping-particle":"","parse-names":false,"suffix":""},{"dropping-particle":"","family":"Evans","given":"Philip","non-dropping-particle":"","parse-names":false,"suffix":""},{"dropping-particle":"","family":"Dewangan","given":"Pravin S.","non-dropping-particle":"","parse-names":false,"suffix":""},{"dropping-particle":"","family":"Sonawane","given":"Parshuram J.","non-dropping-particle":"","parse-names":false,"suffix":""},{"dropping-particle":"","family":"Chouksey","given":"Ankita R.","non-dropping-particle":"","parse-names":false,"suffix":""},{"dropping-particle":"","family":"Chauhan","given":"Radha","non-dropping-particle":"","parse-names":false,"suffix":""},{"dropping-particle":"","family":"Hsieh","given":"Yin","non-dropping-particle":"","parse-names":false,"suffix":""},{"dropping-particle":"","family":"Péter","given":"Katalin","non-dropping-particle":"","parse-names":false,"suffix":""},{"dropping-particle":"","family":"Manuscript","given":"Author","non-dropping-particle":"","parse-names":false,"suffix":""},{"dropping-particle":"","family":"Maslar","given":"James E.","non-dropping-particle":"","parse-names":false,"suffix":""},{"dropping-particle":"","family":"Kimes","given":"William A.","non-dropping-particle":"","parse-names":false,"suffix":""},{"dropping-particle":"","family":"Sperling","given":"Brent A.","non-dropping-particle":"","parse-names":false,"suffix":""},{"dropping-particle":"","family":"Kanjolia","given":"Ravindra K.","non-dropping-particle":"","parse-names":false,"suffix":""},{"dropping-particle":"","family":"Juan","given":"David","non-dropping-particle":"De","parse-names":false,"suffix":""},{"dropping-particle":"","family":"Pazos","given":"Florencio","non-dropping-particle":"","parse-names":false,"suffix":""},{"dropping-particle":"","family":"Valencia","given":"Alfonso","non-dropping-particle":"","parse-names":false,"suffix":""},{"dropping-particle":"","family":"Draft--","given":"Manuscript","non-dropping-particle":"","parse-names":false,"suffix":""},{"dropping-particle":"","family":"DeGrasse","given":"Jeffrey A.","non-dropping-particle":"","parse-names":false,"suffix":""},{"dropping-particle":"","family":"DuBois","given":"Kelly N.","non-dropping-particle":"","parse-names":false,"suffix":""},{"dropping-particle":"","family":"Devos","given":"Damien P.","non-dropping-particle":"","parse-names":false,"suffix":""},{"dropping-particle":"","family":"Siegel","given":"T. Nicolai","non-dropping-particle":"","parse-names":false,"suffix":""},{"dropping-particle":"","family":"Sali","given":"Andrej","non-dropping-particle":"","parse-names":false,"suffix":""},{"dropping-particle":"","family":"Field","given":"Mark C. M.C.","non-dropping-particle":"","parse-names":false,"suffix":""},{"dropping-particle":"","family":"Rout","given":"Michael P. M.P. P Michael P","non-dropping-particle":"","parse-names":false,"suffix":""},{"dropping-particle":"","family":"Chait","given":"B.T. Brian T.","non-dropping-particle":"","parse-names":false,"suffix":""},{"dropping-particle":"","family":"Mensch","given":"Julián","non-dropping-particle":"","parse-names":false,"suffix":""},{"dropping-particle":"","family":"Serra","given":"François","non-dropping-particle":"","parse-names":false,"suffix":""},{"dropping-particle":"","family":"Lavagnino","given":"Nicolás Jose","non-dropping-particle":"","parse-names":false,"suffix":""},{"dropping-particle":"","family":"Dopazo","given":"Hernán","non-dropping-particle":"","parse-names":false,"suffix":""},{"dropping-particle":"","family":"Hasson","given":"Esteban","non-dropping-particle":"","parse-names":false,"suffix":""},{"dropping-particle":"","family":"Baig","given":"Mirza Basim","non-dropping-particle":"","parse-names":false,"suffix":""},{"dropping-particle":"","family":"Akoglu","given":"Leman","non-dropping-particle":"","parse-names":false,"suffix":""},{"dropping-particle":"","family":"Barucca","given":"Paolo","non-dropping-particle":"","parse-names":false,"suffix":""},{"dropping-particle":"","family":"Tantari","given":"Daniele","non-dropping-particle":"","parse-names":false,"suffix":""},{"dropping-particle":"","family":"Lillo","given":"Fabrizio","non-dropping-particle":"","parse-names":false,"suffix":""},{"dropping-particle":"","family":"Arruda","given":"Guilherme Ferraz","non-dropping-particle":"De","parse-names":false,"suffix":""},{"dropping-particle":"","family":"Barbieri","given":"Andr?? Luiz","non-dropping-particle":"","parse-names":false,"suffix":""},{"dropping-particle":"","family":"Rodr??guez","given":"Pablo Mart??n","non-dropping-particle":"","parse-names":false,"suffix":""},{"dropping-particle":"","family":"Rodrigues","given":"Francisco A.","non-dropping-particle":"","parse-names":false,"suffix":""},{"dropping-particle":"","family":"Moreno","given":"Yamir","non-dropping-particle":"","parse-names":false,"suffix":""},{"dropping-particle":"","family":"Costa","given":"Luciano Da Fontoura","non-dropping-particle":"","parse-names":false,"suffix":""},{"dropping-particle":"","family":"Hu","given":"Ren-Jie","non-dropping-particle":"","parse-names":false,"suffix":""},{"dropping-particle":"","family":"Li","given":"Qing Qian","non-dropping-particle":"","parse-names":false,"suffix":""},{"dropping-particle":"","family":"Zhang","given":"Guang-Yu","non-dropping-particle":"","parse-names":false,"suffix":""},{"dropping-particle":"","family":"Ma","given":"Wen-Cong","non-dropping-particle":"","parse-names":false,"suffix":""},{"dropping-particle":"","family":"Lerman","given":"Kristina","non-dropping-particle":"","parse-names":false,"suffix":""},{"dropping-particle":"","family":"Ghosh","given":"Rumi","non-dropping-particle":"","parse-names":false,"suffix":""},{"dropping-particle":"","family":"Kang","given":"Jeon Hyung","non-dropping-particle":"","parse-names":false,"suffix":""},{"dropping-particle":"","family":"Li","given":"Cong","non-dropping-particle":"","parse-names":false,"suffix":""},{"dropping-particle":"","family":"Li","given":"Qing Qian","non-dropping-particle":"","parse-names":false,"suffix":""},{"dropping-particle":"","family":"Mieghem","given":"Piet","non-dropping-particle":"Van","parse-names":false,"suffix":""},{"dropping-particle":"","family":"Stanley","given":"H. Eugene","non-dropping-particle":"","parse-names":false,"suffix":""},{"dropping-particle":"","family":"Wang","given":"Huijuan","non-dropping-particle":"","parse-names":false,"suffix":""},{"dropping-particle":"","family":"Liu","given":"Ying","non-dropping-particle":"","parse-names":false,"suffix":""},{"dropping-particle":"","family":"Tang","given":"Ming","non-dropping-particle":"","parse-names":false,"suffix":""},{"dropping-particle":"","family":"Zhou","given":"Tianming Tao","non-dropping-particle":"","parse-names":false,"suffix":""},{"dropping-particle":"","family":"Do","given":"Younghae","non-dropping-particle":"","parse-names":false,"suffix":""},{"dropping-particle":"","family":"Lu","given":"Jing","non-dropping-particle":"","parse-names":false,"suffix":""},{"dropping-particle":"","family":"Yu","given":"Xiaoqing","non-dropping-particle":"","parse-names":false,"suffix":""},{"dropping-particle":"","family":"Wan","given":"William Wanggen","non-dropping-particle":"","parse-names":false,"suffix":""},{"dropping-particle":"","family":"Liu","given":"H.L. Huanhuan","non-dropping-particle":"","parse-names":false,"suffix":""},{"dropping-particle":"","family":"Li","given":"Weizhong Wenhui","non-dropping-particle":"","parse-names":false,"suffix":""},{"dropping-particle":"","family":"Mavroforakis","given":"Charalampos","non-dropping-particle":"","parse-names":false,"suffix":""},{"dropping-particle":"","family":"Mathioudakis","given":"Michael","non-dropping-particle":"","parse-names":false,"suffix":""},{"dropping-particle":"","family":"Gionis","given":"Aristides","non-dropping-particle":"","parse-names":false,"suffix":""},{"dropping-particle":"","family":"Narayanam","given":"Ramasuri","non-dropping-particle":"","parse-names":false,"suffix":""},{"dropping-particle":"","family":"Urban","given":"A Shanghai","non-dropping-particle":"","parse-names":false,"suffix":""},{"dropping-particle":"","family":"Network","given":"Rail","non-dropping-particle":"","parse-names":false,"suffix":""},{"dropping-particle":"","family":"Adali","given":"S","non-dropping-particle":"","parse-names":false,"suffix":""},{"dropping-particle":"","family":"Lu","given":"Xiaohui","non-dropping-particle":"","parse-names":false,"suffix":""},{"dropping-particle":"","family":"Magdon-Ismail","given":"M","non-dropping-particle":"","parse-names":false,"suffix":""},{"dropping-particle":"","family":"Maharani","given":"Warih","non-dropping-particle":"","parse-names":false,"suffix":""},{"dropping-particle":"","family":"Gozali","given":"Alfian Akbar","non-dropping-particle":"","parse-names":false,"suffix":""},{"dropping-particle":"","family":"Kang","given":"Chanhyun","non-dropping-particle":"","parse-names":false,"suffix":""},{"dropping-particle":"","family":"Olsen","given":"Paul W.","non-dropping-particle":"","parse-names":false,"suffix":""},{"dropping-particle":"","family":"Labouseur","given":"Alan G.","non-dropping-particle":"","parse-names":false,"suffix":""},{"dropping-particle":"","family":"Hwang","given":"Jeong Hyon","non-dropping-particle":"","parse-names":false,"suffix":""},{"dropping-particle":"","family":"Bihari","given":"Anand","non-dropping-particle":"","parse-names":false,"suffix":""},{"dropping-particle":"","family":"Bonacich","given":"Phillip","non-dropping-particle":"","parse-names":false,"suffix":""},{"dropping-particle":"","family":"Lloyd","given":"Paulette","non-dropping-particle":"","parse-names":false,"suffix":""},{"dropping-particle":"","family":"Prem Sankar","given":"C.","non-dropping-particle":"","parse-names":false,"suffix":""},{"dropping-particle":"","family":"Asokan","given":"K.","non-dropping-particle":"","parse-names":false,"suffix":""},{"dropping-particle":"","family":"Satheesh Kumar","given":"K.","non-dropping-particle":"","parse-names":false,"suffix":""},{"dropping-particle":"","family":"Faust","given":"Katherine","non-dropping-particle":"","parse-names":false,"suffix":""},{"dropping-particle":"","family":"Estrada","given":"Ernesto","non-dropping-particle":"","parse-names":false,"suffix":""},{"dropping-particle":"","family":"Srinivas","given":"Amedapu","non-dropping-particle":"","parse-names":false,"suffix":""},{"dropping-particle":"","family":"Velusamy","given":"R. Leela","non-dropping-particle":"","parse-names":false,"suffix":""},{"dropping-particle":"","family":"Agha Mohammad Ali Kermani","given":"Mehrdad","non-dropping-particle":"","parse-names":false,"suffix":""},{"dropping-particle":"","family":"Badiee","given":"Aghdas","non-dropping-particle":"","parse-names":false,"suffix":""},{"dropping-particle":"","family":"Aliahmadi","given":"Alireza","non-dropping-particle":"","parse-names":false,"suffix":""},{"dropping-particle":"","family":"Ghazanfari","given":"Mahdi","non-dropping-particle":"","parse-names":false,"suffix":""},{"dropping-particle":"","family":"Kalantari","given":"Hamed","non-dropping-particle":"","parse-names":false,"suffix":""},{"dropping-particle":"","family":"Niu","given":"Jianwei","non-dropping-particle":"","parse-names":false,"suffix":""},{"dropping-particle":"","family":"Fan","given":"Jinyang Jie","non-dropping-particle":"","parse-names":false,"suffix":""},{"dropping-particle":"","family":"Wang","given":"Lei","non-dropping-particle":"","parse-names":false,"suffix":""},{"dropping-particle":"","family":"Stojinenovic","given":"Milica","non-dropping-particle":"","parse-names":false,"suffix":""},{"dropping-particle":"","family":"Das","given":"Sajal K Sima Sudipto","non-dropping-particle":"","parse-names":false,"suffix":""},{"dropping-particle":"","family":"Das","given":"Sajal K Sima Sudipto","non-dropping-particle":"","parse-names":false,"suffix":""},{"dropping-particle":"","family":"Nikolaev","given":"Alexander G.","non-dropping-particle":"","parse-names":false,"suffix":""},{"dropping-particle":"","family":"Razib","given":"Raihan","non-dropping-particle":"","parse-names":false,"suffix":""},{"dropping-particle":"","family":"Kucheriya","given":"Ashwin","non-dropping-particle":"","parse-names":false,"suffix":""},{"dropping-particle":"","family":"Niu","given":"Qikai","non-dropping-particle":"","parse-names":false,"suffix":""},{"dropping-particle":"","family":"Zeng","given":"An","non-dropping-particle":"","parse-names":false,"suffix":""},{"dropping-particle":"","family":"Fan","given":"Yunfan Ying Yanbin","non-dropping-particle":"","parse-names":false,"suffix":""},{"dropping-particle":"","family":"Di","given":"Zengru","non-dropping-particle":"","parse-names":false,"suffix":""},{"dropping-particle":"","family":"Rusinowska","given":"Agnieszka","non-dropping-particle":"","parse-names":false,"suffix":""},{"dropping-particle":"","family":"Berghammer","given":"Rudolf","non-dropping-particle":"","parse-names":false,"suffix":""},{"dropping-particle":"De","family":"Swart","given":"Harrie","non-dropping-particle":"","parse-names":false,"suffix":""},{"dropping-particle":"","family":"Grabisch","given":"Michel","non-dropping-particle":"","parse-names":false,"suffix":""},{"dropping-particle":"","family":"Segarra","given":"Santiago","non-dropping-particle":"","parse-names":false,"suffix":""},{"dropping-particle":"","family":"Ribeiro","given":"Alejandro","non-dropping-particle":"","parse-names":false,"suffix":""},{"dropping-particle":"","family":"Yamada","given":"Koji","non-dropping-particle":"","parse-names":false,"suffix":""},{"dropping-particle":"","family":"Bordons","given":"Mar??a","non-dropping-particle":"","parse-names":false,"suffix":""},{"dropping-particle":"","family":"Aparicio","given":"Javier","non-dropping-particle":"","parse-names":false,"suffix":""},{"dropping-particle":"","family":"Gonz??lez-Albo","given":"Borja","non-dropping-particle":"","parse-names":false,"suffix":""},{"dropping-particle":"","family":"D??az-Faes","given":"Adri??n A.","non-dropping-particle":"","parse-names":false,"suffix":""},{"dropping-particle":"","family":"Barbian","given":"Guido","non-dropping-particle":"","parse-names":false,"suffix":""},{"dropping-particle":"","family":"Wei","given":"Bo","non-dropping-particle":"","parse-names":false,"suffix":""},{"dropping-particle":"","family":"Liu","given":"Jie Jaron","non-dropping-particle":"","parse-names":false,"suffix":""},{"dropping-particle":"","family":"Wei","given":"Daijun","non-dropping-particle":"","parse-names":false,"suffix":""},{"dropping-particle":"","family":"Gao","given":"Cai","non-dropping-particle":"","parse-names":false,"suffix":""},{"dropping-particle":"","family":"Deng","given":"Yong","non-dropping-particle":"","parse-names":false,"suffix":""},{"dropping-particle":"","family":"Kapoor","given":"Komal","non-dropping-particle":"","parse-names":false,"suffix":""},{"dropping-particle":"","family":"Sharma","given":"Dhruv","non-dropping-particle":"","parse-names":false,"suffix":""},{"dropping-particle":"","family":"Srivastava","given":"Jaideep","non-dropping-particle":"","parse-names":false,"suffix":""},{"dropping-particle":"","family":"Tegge","given":"Allison N.","non-dropping-particle":"","parse-names":false,"suffix":""},{"dropping-particle":"","family":"Wang","given":"Zheng","non-dropping-particle":"","parse-names":false,"suffix":""},{"dropping-particle":"","family":"Eickholt","given":"Jesse","non-dropping-particle":"","parse-names":false,"suffix":""},{"dropping-particle":"","family":"Cheng","given":"Jianlin","non-dropping-particle":"","parse-names":false,"suffix":""},{"dropping-particle":"","family":"Halabi","given":"Najeeb","non-dropping-particle":"","parse-names":false,"suffix":""},{"dropping-particle":"","family":"Rivoire","given":"Olivier","non-dropping-particle":"","parse-names":false,"suffix":""},{"dropping-particle":"","family":"Leibler","given":"Stanislas","non-dropping-particle":"","parse-names":false,"suffix":""},{"dropping-particle":"","family":"Ranganathan","given":"Rama","non-dropping-particle":"","parse-names":false,"suffix":""},{"dropping-particle":"","family":"Procedures","given":"I Supplemental Experimental","non-dropping-particle":"","parse-names":false,"suffix":""},{"dropping-particle":"","family":"Alignments","given":"Multiple Sequence","non-dropping-particle":"","parse-names":false,"suffix":""},{"dropping-particle":"","family":"Hamer","given":"Rebecca","non-dropping-particle":"","parse-names":false,"suffix":""},{"dropping-particle":"","family":"Luo","given":"Qiang","non-dropping-particle":"","parse-names":false,"suffix":""},{"dropping-particle":"","family":"Armitage","given":"Judith P.","non-dropping-particle":"","parse-names":false,"suffix":""},{"dropping-particle":"","family":"Reinert","given":"Gesine","non-dropping-particle":"","parse-names":false,"suffix":""},{"dropping-particle":"","family":"Deane","given":"Charlotte M.","non-dropping-particle":"","parse-names":false,"suffix":""},{"dropping-particle":"","family":"Drerup","given":"Maria Magdalena","non-dropping-particle":"","parse-names":false,"suffix":""},{"dropping-particle":"","family":"Johannesen","given":"E","non-dropping-particle":"","parse-names":false,"suffix":""},{"dropping-particle":"","family":"Hvingel","given":"C","non-dropping-particle":"","parse-names":false,"suffix":""},{"dropping-particle":"","family":"Aschan","given":"M","non-dropping-particle":"","parse-names":false,"suffix":""},{"dropping-particle":"","family":"Bogstad","given":"B","non-dropping-particle":"","parse-names":false,"suffix":""},{"dropping-particle":"","family":"Rout","given":"Michael P. M.P. P Michael P","non-dropping-particle":"","parse-names":false,"suffix":""},{"dropping-particle":"","family":"Aitchison","given":"J.D. John D.","non-dropping-particle":"","parse-names":false,"suffix":""},{"dropping-particle":"","family":"Suprapto","given":"Adisetyantari","non-dropping-particle":"","parse-names":false,"suffix":""},{"dropping-particle":"","family":"Hjertaas","given":"Kelly","non-dropping-particle":"","parse-names":false,"suffix":""},{"dropping-particle":"","family":"Chait","given":"B.T. Brian T.","non-dropping-particle":"","parse-names":false,"suffix":""},{"dropping-particle":"","family":"Sharma","given":"Alok","non-dropping-particle":"","parse-names":false,"suffix":""},{"dropping-particle":"","family":"Solmaz","given":"Sozanne R.","non-dropping-particle":"","parse-names":false,"suffix":""},{"dropping-particle":"","family":"Blobel","given":"Günter","non-dropping-particle":"","parse-names":false,"suffix":""},{"dropping-particle":"","family":"Melčák","given":"Ivo","non-dropping-particle":"","parse-names":false,"suffix":""},{"dropping-particle":"","family":"Du","given":"Donglei","non-dropping-particle":"","parse-names":false,"suffix":""},{"dropping-particle":"","family":"Mallik","given":"Saurav","non-dropping-particle":"","parse-names":false,"suffix":""},{"dropping-particle":"","family":"Kundu","given":"Sudip","non-dropping-particle":"","parse-names":false,"suffix":""},{"dropping-particle":"","family":"Journal","given":"T H E","non-dropping-particle":"","parse-names":false,"suffix":""},{"dropping-particle":"","family":"Social","given":"O F","non-dropping-particle":"","parse-names":false,"suffix":""},{"dropping-particle":"","family":"Ericsson","given":"K. Anders","non-dropping-particle":"","parse-names":false,"suffix":""},{"dropping-particle":"","family":"Thorne","given":"Jeff","non-dropping-particle":"","parse-names":false,"suffix":""},{"dropping-particle":"","family":"Melčák","given":"Ivo","non-dropping-particle":"","parse-names":false,"suffix":""},{"dropping-particle":"","family":"Hoelz","given":"André","non-dropping-particle":"","parse-names":false,"suffix":""},{"dropping-particle":"","family":"Blobel","given":"Günter","non-dropping-particle":"","parse-names":false,"suffix":""},{"dropping-particle":"","family":"Holden","given":"Jennifer M.","non-dropping-particle":"","parse-names":false,"suffix":""},{"dropping-particle":"","family":"Koreny","given":"Ludek","non-dropping-particle":"","parse-names":false,"suffix":""},{"dropping-particle":"","family":"Obado","given":"Samson S.O. Samson O.","non-dropping-particle":"","parse-names":false,"suffix":""},{"dropping-particle":"V.","family":"Ratushny","given":"Alexander","non-dropping-particle":"","parse-names":false,"suffix":""},{"dropping-particle":"","family":"Chen","given":"Wei-Ming","non-dropping-particle":"","parse-names":false,"suffix":""},{"dropping-particle":"","family":"Bart","given":"Jean-Mathieu","non-dropping-particle":"","parse-names":false,"suffix":""},{"dropping-particle":"","family":"Navarro","given":"Miguel","non-dropping-particle":"","parse-names":false,"suffix":""},{"dropping-particle":"","family":"Chait","given":"B.T. Brian T.","non-dropping-particle":"","parse-names":false,"suffix":""},{"dropping-particle":"","family":"Aitchison","given":"J.D. John D.","non-dropping-particle":"","parse-names":false,"suffix":""},{"dropping-particle":"","family":"Rout","given":"Michael P. M.P. P Michael P","non-dropping-particle":"","parse-names":false,"suffix":""},{"dropping-particle":"","family":"Field","given":"Mark C. M.C.","non-dropping-particle":"","parse-names":false,"suffix":""},{"dropping-particle":"","family":"Kosinski","given":"Jan","non-dropping-particle":"","parse-names":false,"suffix":""},{"dropping-particle":"","family":"Mosalaganti","given":"Shyamal","non-dropping-particle":"","parse-names":false,"suffix":""},{"dropping-particle":"von","family":"Appen","given":"Alexander","non-dropping-particle":"","parse-names":false,"suffix":""},{"dropping-particle":"","family":"Teimer","given":"Roman","non-dropping-particle":"","parse-names":false,"suffix":""},{"dropping-particle":"","family":"Diguilio","given":"A.L. Amanda L.","non-dropping-particle":"","parse-names":false,"suffix":""},{"dropping-particle":"","family":"Wan","given":"William Wanggen","non-dropping-particle":"","parse-names":false,"suffix":""},{"dropping-particle":"","family":"Bui","given":"Khanh Huy K.H.","non-dropping-particle":"","parse-names":false,"suffix":""},{"dropping-particle":"","family":"Hagen","given":"Wim J H W.J. Wim J.H.","non-dropping-particle":"","parse-names":false,"suffix":""},{"dropping-particle":"","family":"Briggs","given":"John A.G. G J.A.","non-dropping-particle":"","parse-names":false,"suffix":""},{"dropping-particle":"","family":"Glavy","given":"Joseph S.","non-dropping-particle":"","parse-names":false,"suffix":""},{"dropping-particle":"","family":"Hurt","given":"Ed","non-dropping-particle":"","parse-names":false,"suffix":""},{"dropping-particle":"","family":"Beck","given":"Martin","non-dropping-particle":"","parse-names":false,"suffix":""},{"dropping-particle":"","family":"Liu","given":"Siyu Song","non-dropping-particle":"","parse-names":false,"suffix":""},{"dropping-particle":"","family":"Liu","given":"C-H Chuyao","non-dropping-particle":"","parse-names":false,"suffix":""},{"dropping-particle":"","family":"Deng","given":"Lei","non-dropping-particle":"","parse-names":false,"suffix":""},{"dropping-particle":"","family":"Lindblad-Toh","given":"Kerstin","non-dropping-particle":"","parse-names":false,"suffix":""},{"dropping-particle":"","family":"Garber","given":"Manuel","non-dropping-particle":"","parse-names":false,"suffix":""},{"dropping-particle":"","family":"Zuk","given":"Or","non-dropping-particle":"","parse-names":false,"suffix":""},{"dropping-particle":"","family":"Lin","given":"Michael F.","non-dropping-particle":"","parse-names":false,"suffix":""},{"dropping-particle":"","family":"Parker","given":"Brian J.","non-dropping-particle":"","parse-names":false,"suffix":""},{"dropping-particle":"","family":"Washietl","given":"Stefan","non-dropping-particle":"","parse-names":false,"suffix":""},{"dropping-particle":"","family":"Kheradpour","given":"Pouya","non-dropping-particle":"","parse-names":false,"suffix":""},{"dropping-particle":"","family":"Ernst","given":"Jason","non-dropping-particle":"","parse-names":false,"suffix":""},{"dropping-particle":"","family":"Jordan","given":"Gregory","non-dropping-particle":"","parse-names":false,"suffix":""},{"dropping-particle":"","family":"Mauceli","given":"Evan","non-dropping-particle":"","parse-names":false,"suffix":""},{"dropping-particle":"","family":"Ward","given":"Lucas D.","non-dropping-particle":"","parse-names":false,"suffix":""},{"dropping-particle":"","family":"Lowe","given":"Craig B.","non-dropping-particle":"","parse-names":false,"suffix":""},{"dropping-particle":"","family":"Holloway","given":"Alisha K.","non-dropping-particle":"","parse-names":false,"suffix":""},{"dropping-particle":"","family":"Clamp","given":"Michèle Michele","non-dropping-particle":"","parse-names":false,"suffix":""},{"dropping-particle":"","family":"Gnerre","given":"Sante","non-dropping-particle":"","parse-names":false,"suffix":""},{"dropping-particle":"","family":"Alföldi","given":"Jessica","non-dropping-particle":"","parse-names":false,"suffix":""},{"dropping-particle":"","family":"Beal","given":"Kathryn","non-dropping-particle":"","parse-names":false,"suffix":""},{"dropping-particle":"","family":"Chang","given":"Jean","non-dropping-particle":"","parse-names":false,"suffix":""},{"dropping-particle":"","family":"Clawson","given":"Hiram","non-dropping-particle":"","parse-names":false,"suffix":""},{"dropping-particle":"","family":"Cuff","given":"James","non-dropping-particle":"","parse-names":false,"suffix":""},{"dropping-particle":"","family":"Palma","given":"Federica","non-dropping-particle":"Di","parse-names":false,"suffix":""},{"dropping-particle":"","family":"Fitzgerald","given":"Stephen","non-dropping-particle":"","parse-names":false,"suffix":""},{"dropping-particle":"","family":"Flicek","given":"Paul","non-dropping-particle":"","parse-names":false,"suffix":""},{"dropping-particle":"","family":"Guttman","given":"Mitchell","non-dropping-particle":"","parse-names":false,"suffix":""},{"dropping-particle":"","family":"Hubisz","given":"Melissa J.","non-dropping-particle":"","parse-names":false,"suffix":""},{"dropping-particle":"","family":"Jaffe","given":"David B.","non-dropping-particle":"","parse-names":false,"suffix":""},{"dropping-particle":"","family":"Jungreis","given":"Irwin","non-dropping-particle":"","parse-names":false,"suffix":""},{"dropping-particle":"","family":"Kent","given":"W. James","non-dropping-particle":"","parse-names":false,"suffix":""},{"dropping-particle":"","family":"Kostka","given":"Dennis","non-dropping-particle":"","parse-names":false,"suffix":""},{"dropping-particle":"","family":"Lara","given":"Marcia","non-dropping-particle":"","parse-names":false,"suffix":""},{"dropping-particle":"","family":"Martins","given":"Andre L.","non-dropping-particle":"","parse-names":false,"suffix":""},{"dropping-particle":"","family":"Massingham","given":"Tim","non-dropping-particle":"","parse-names":false,"suffix":""},{"dropping-particle":"","family":"Moltke","given":"Ida","non-dropping-particle":"","parse-names":false,"suffix":""},{"dropping-particle":"","family":"Raney","given":"Brian J.","non-dropping-particle":"","parse-names":false,"suffix":""},{"dropping-particle":"","family":"Rasmussen","given":"Matthew D.","non-dropping-particle":"","parse-names":false,"suffix":""},{"dropping-particle":"","family":"Robinson","given":"Jim","non-dropping-particle":"","parse-names":false,"suffix":""},{"dropping-particle":"","family":"Stark","given":"Alexander","non-dropping-particle":"","parse-names":false,"suffix":""},{"dropping-particle":"","family":"Vilella","given":"Albert J.","non-dropping-particle":"","parse-names":false,"suffix":""},{"dropping-particle":"","family":"Wen","given":"Jiayu","non-dropping-particle":"","parse-names":false,"suffix":""},{"dropping-particle":"","family":"Xie","given":"Xiaohui","non-dropping-particle":"","parse-names":false,"suffix":""},{"dropping-particle":"","family":"Zody","given":"Michael C.","non-dropping-particle":"","parse-names":false,"suffix":""},{"dropping-particle":"","family":"Worley","given":"Kim C.","non-dropping-particle":"","parse-names":false,"suffix":""},{"dropping-particle":"","family":"Kovar","given":"Christie L.","non-dropping-particle":"","parse-names":false,"suffix":""},{"dropping-particle":"","family":"Muzny","given":"Donna M.","non-dropping-particle":"","parse-names":false,"suffix":""},{"dropping-particle":"","family":"Gibbs","given":"Richard A.","non-dropping-particle":"","parse-names":false,"suffix":""},{"dropping-particle":"","family":"Warren","given":"Wesley C.","non-dropping-particle":"","parse-names":false,"suffix":""},{"dropping-particle":"","family":"Mardis","given":"Elaine R.","non-dropping-particle":"","parse-names":false,"suffix":""},{"dropping-particle":"","family":"Weinstock","given":"George M.","non-dropping-particle":"","parse-names":false,"suffix":""},{"dropping-particle":"","family":"Wilson","given":"Richard K.","non-dropping-particle":"","parse-names":false,"suffix":""},{"dropping-particle":"","family":"Birney","given":"Ewan","non-dropping-particle":"","parse-names":false,"suffix":""},{"dropping-particle":"","family":"Margulies","given":"Elliott H.","non-dropping-particle":"","parse-names":false,"suffix":""},{"dropping-particle":"","family":"Herrero","given":"Javier","non-dropping-particle":"","parse-names":false,"suffix":""},{"dropping-particle":"","family":"Green","given":"Eric D.","non-dropping-particle":"","parse-names":false,"suffix":""},{"dropping-particle":"","family":"Haussler","given":"David","non-dropping-particle":"","parse-names":false,"suffix":""},{"dropping-particle":"","family":"Siepel","given":"Adam","non-dropping-particle":"","parse-names":false,"suffix":""},{"dropping-particle":"","family":"Goldman","given":"Nick","non-dropping-particle":"","parse-names":false,"suffix":""},{"dropping-particle":"","family":"Pollard","given":"Katherine S.","non-dropping-particle":"","parse-names":false,"suffix":""},{"dropping-particle":"","family":"Pedersen","given":"Jakob S.","non-dropping-particle":"","parse-names":false,"suffix":""},{"dropping-particle":"","family":"Lander","given":"Eric S.","non-dropping-particle":"","parse-names":false,"suffix":""},{"dropping-particle":"","family":"Kellis","given":"Manolis","non-dropping-particle":"","parse-names":false,"suffix":""},{"dropping-particle":"","family":"Baldwin","given":"Jen","non-dropping-particle":"","parse-names":false,"suffix":""},{"dropping-particle":"","family":"Bloom","given":"Toby","non-dropping-particle":"","parse-names":false,"suffix":""},{"dropping-particle":"","family":"Chin","given":"Chee Whye","non-dropping-particle":"","parse-names":false,"suffix":""},{"dropping-particle":"","family":"Heiman","given":"Dave","non-dropping-particle":"","parse-names":false,"suffix":""},{"dropping-particle":"","family":"Nicol","given":"Robert","non-dropping-particle":"","parse-names":false,"suffix":""},{"dropping-particle":"","family":"Nusbaum","given":"Chad","non-dropping-particle":"","parse-names":false,"suffix":""},{"dropping-particle":"","family":"Young","given":"Sarah","non-dropping-particle":"","parse-names":false,"suffix":""},{"dropping-particle":"","family":"Wilkinson","given":"Jane","non-dropping-particle":"","parse-names":false,"suffix":""},{"dropping-particle":"","family":"Cree","given":"Andrew","non-dropping-particle":"","parse-names":false,"suffix":""},{"dropping-particle":"","family":"Dihn","given":"Huyen H.","non-dropping-particle":"","parse-names":false,"suffix":""},{"dropping-particle":"","family":"Fowler","given":"Gerald","non-dropping-particle":"","parse-names":false,"suffix":""},{"dropping-particle":"","family":"Jhangiani","given":"Shalili","non-dropping-particle":"","parse-names":false,"suffix":""},{"dropping-particle":"","family":"Joshi","given":"Vandita","non-dropping-particle":"","parse-names":false,"suffix":""},{"dropping-particle":"","family":"Lee","given":"S.H. Sandra","non-dropping-particle":"","parse-names":false,"suffix":""},{"dropping-particle":"","family":"Lewis","given":"Lora R.","non-dropping-particle":"","parse-names":false,"suffix":""},{"dropping-particle":"V.","family":"Nazareth","given":"Lynne","non-dropping-particle":"","parse-names":false,"suffix":""},{"dropping-particle":"","family":"Okwuonu","given":"Geoffrey","non-dropping-particle":"","parse-names":false,"suffix":""},{"dropping-particle":"","family":"Santibanez","given":"Jireh","non-dropping-particle":"","parse-names":false,"suffix":""},{"dropping-particle":"","family":"Delehaunty","given":"Kim","non-dropping-particle":"","parse-names":false,"suffix":""},{"dropping-particle":"","family":"Dooling","given":"David","non-dropping-particle":"","parse-names":false,"suffix":""},{"dropping-particle":"","family":"Fronik","given":"Catrina","non-dropping-particle":"","parse-names":false,"suffix":""},{"dropping-particle":"","family":"Fulton","given":"Lucinda","non-dropping-particle":"","parse-names":false,"suffix":""},{"dropping-particle":"","family":"Fulton","given":"Bob","non-dropping-particle":"","parse-names":false,"suffix":""},{"dropping-particle":"","family":"Graves","given":"Tina","non-dropping-particle":"","parse-names":false,"suffix":""},{"dropping-particle":"","family":"Minx","given":"Patrick","non-dropping-particle":"","parse-names":false,"suffix":""},{"dropping-particle":"","family":"Sodergren","given":"Erica","non-dropping-particle":"","parse-names":false,"suffix":""},{"dropping-particle":"","family":"Jeudy","given":"Sandra","non-dropping-particle":"","parse-names":false,"suffix":""},{"dropping-particle":"","family":"Schwartz","given":"Thomas U. T.U.","non-dropping-particle":"","parse-names":false,"suffix":""},{"dropping-particle":"","family":"Lingala","given":"Shilpa MD","non-dropping-particle":"","parse-names":false,"suffix":""},{"dropping-particle":"","family":"Ghany","given":"Marc G MD MHSc","non-dropping-particle":"","parse-names":false,"suffix":""},{"dropping-particle":"","family":"Sakiyama","given":"Yusuke","non-dropping-particle":"","parse-names":false,"suffix":""},{"dropping-particle":"","family":"Mazur","given":"Adam","non-dropping-particle":"","parse-names":false,"suffix":""},{"dropping-particle":"","family":"Kapinos","given":"Larisa E.","non-dropping-particle":"","parse-names":false,"suffix":""},{"dropping-particle":"","family":"Lim","given":"Roderick Y.H.","non-dropping-particle":"","parse-names":false,"suffix":""},{"dropping-particle":"","family":"Ranganathan","given":"Rama","non-dropping-particle":"","parse-names":false,"suffix":""},{"dropping-particle":"","family":"Rivoire","given":"Olivier","non-dropping-particle":"","parse-names":false,"suffix":""},{"dropping-particle":"","family":"Kim","given":"Jinyoung","non-dropping-particle":"","parse-names":false,"suffix":""},{"dropping-particle":"","family":"Kwon","given":"Jinuk","non-dropping-particle":"","parse-names":false,"suffix":""},{"dropping-particle":"","family":"Kim","given":"Myeongsoo","non-dropping-particle":"","parse-names":false,"suffix":""},{"dropping-particle":"","family":"Do","given":"Jeonguk","non-dropping-particle":"","parse-names":false,"suffix":""},{"dropping-particle":"","family":"Lee","given":"Daero","non-dropping-particle":"","parse-names":false,"suffix":""},{"dropping-particle":"","family":"Han","given":"Haksoo","non-dropping-particle":"","parse-names":false,"suffix":""},{"dropping-particle":"","family":"Leksa","given":"Nina C.","non-dropping-particle":"","parse-names":false,"suffix":""},{"dropping-particle":"","family":"Brohawn","given":"Stephen G.","non-dropping-particle":"","parse-names":false,"suffix":""},{"dropping-particle":"","family":"Schwartz","given":"Thomas U. T.U.","non-dropping-particle":"","parse-names":false,"suffix":""},{"dropping-particle":"","family":"Seo","given":"Hyuk-Soo H.-S. Hyuk Soo","non-dropping-particle":"","parse-names":false,"suffix":""},{"dropping-particle":"","family":"Blus","given":"B. J.","non-dropping-particle":"","parse-names":false,"suffix":""},{"dropping-particle":"","family":"Jankovic","given":"N. Z.","non-dropping-particle":"","parse-names":false,"suffix":""},{"dropping-particle":"","family":"Blobel","given":"Günter","non-dropping-particle":"","parse-names":false,"suffix":""},{"dropping-particle":"","family":"Miller","given":"Benjamin R. L.","non-dropping-particle":"","parse-names":false,"suffix":""},{"dropping-particle":"","family":"Powers","given":"Maureen A. M.A. Maureen a","non-dropping-particle":"","parse-names":false,"suffix":""},{"dropping-particle":"","family":"Park","given":"M.","non-dropping-particle":"","parse-names":false,"suffix":""},{"dropping-particle":"","family":"Fischer","given":"W.","non-dropping-particle":"","parse-names":false,"suffix":""},{"dropping-particle":"","family":"Forbes","given":"Douglass J.","non-dropping-particle":"","parse-names":false,"suffix":""},{"dropping-particle":"","family":"Foley","given":"Niamh H","non-dropping-particle":"","parse-names":false,"suffix":""},{"dropping-particle":"","family":"Bray","given":"Isabella","non-dropping-particle":"","parse-names":false,"suffix":""},{"dropping-particle":"","family":"Watters","given":"Karen M","non-dropping-particle":"","parse-names":false,"suffix":""},{"dropping-particle":"","family":"Das","given":"Sajal K Sima Sudipto","non-dropping-particle":"","parse-names":false,"suffix":""},{"dropping-particle":"","family":"Bernas","given":"Tytus","non-dropping-particle":"","parse-names":false,"suffix":""},{"dropping-particle":"","family":"Prehn","given":"Jochen H M","non-dropping-particle":"","parse-names":false,"suffix":""},{"dropping-particle":"","family":"Stallings","given":"Raymond L","non-dropping-particle":"","parse-names":false,"suffix":""},{"dropping-particle":"","family":"Drerup","given":"Maria Magdalena","non-dropping-particle":"","parse-names":false,"suffix":""},{"dropping-particle":"","family":"Jones","given":"Susan","non-dropping-particle":"","parse-names":false,"suffix":""},{"dropping-particle":"","family":"Thornton","given":"Janet M","non-dropping-particle":"","parse-names":false,"suffix":""},{"dropping-particle":"","family":"Guide","given":"User","non-dropping-particle":"","parse-names":false,"suffix":""},{"dropping-particle":"","family":"Faq","given":"Paml","non-dropping-particle":"","parse-names":false,"suffix":""},{"dropping-particle":"","family":"Kehrer","given":"Jessica","non-dropping-particle":"","parse-names":false,"suffix":""},{"dropping-particle":"","family":"Kuss","given":"Claudia","non-dropping-particle":"","parse-names":false,"suffix":""},{"dropping-particle":"","family":"Andres-Pons","given":"Amparo","non-dropping-particle":"","parse-names":false,"suffix":""},{"dropping-particle":"","family":"Reustle","given":"Anna","non-dropping-particle":"","parse-names":false,"suffix":""},{"dropping-particle":"","family":"Dahan","given":"Noa","non-dropping-particle":"","parse-names":false,"suffix":""},{"dropping-particle":"","family":"Devos","given":"Damien P.","non-dropping-particle":"","parse-names":false,"suffix":""},{"dropping-particle":"","family":"Kudryashev","given":"Mikhail","non-dropping-particle":"","parse-names":false,"suffix":""},{"dropping-particle":"","family":"Beck","given":"Martin","non-dropping-particle":"","parse-names":false,"suffix":""},{"dropping-particle":"","family":"Mair","given":"Gunnar R.","non-dropping-particle":"","parse-names":false,"suffix":""},{"dropping-particle":"","family":"Frischknecht","given":"Friedrich","non-dropping-particle":"","parse-names":false,"suffix":""},{"dropping-particle":"","family":"Is","given":"This","non-dropping-particle":"","parse-names":false,"suffix":""},{"dropping-particle":"","family":"Description","given":"A Brief","non-dropping-particle":"","parse-names":false,"suffix":""},{"dropping-particle":"","family":"The","given":"O F","non-dropping-particle":"","parse-names":false,"suffix":""},{"dropping-particle":"","family":"Should","given":"Which","non-dropping-particle":"","parse-names":false,"suffix":""},{"dropping-particle":"","family":"Parsimony","given":"Maximum","non-dropping-particle":"","parse-names":false,"suffix":""},{"dropping-particle":"","family":"Devos","given":"Damien P.","non-dropping-particle":"","parse-names":false,"suffix":""},{"dropping-particle":"","family":"Dokudovskaya","given":"Svetlana","non-dropping-particle":"","parse-names":false,"suffix":""},{"dropping-particle":"","family":"Williams","given":"Rosemary","non-dropping-particle":"","parse-names":false,"suffix":""},{"dropping-particle":"","family":"Alber","given":"Frank","non-dropping-particle":"","parse-names":false,"suffix":""},{"dropping-particle":"","family":"Eswar","given":"Narayanan","non-dropping-particle":"","parse-names":false,"suffix":""},{"dropping-particle":"","family":"Chait","given":"B.T. Brian T.","non-dropping-particle":"","parse-names":false,"suffix":""},{"dropping-particle":"","family":"Rout","given":"Michael P. M.P. P Michael P","non-dropping-particle":"","parse-names":false,"suffix":""},{"dropping-particle":"","family":"Sali","given":"Andrej","non-dropping-particle":"","parse-names":false,"suffix":""},{"dropping-particle":"","family":"Morcos","given":"Faruck","non-dropping-particle":"","parse-names":false,"suffix":""},{"dropping-particle":"","family":"Pagnani","given":"A.","non-dropping-particle":"","parse-names":false,"suffix":""},{"dropping-particle":"","family":"Lunt","given":"B.","non-dropping-particle":"","parse-names":false,"suffix":""},{"dropping-particle":"","family":"Bertolino","given":"A.","non-dropping-particle":"","parse-names":false,"suffix":""},{"dropping-particle":"","family":"Marks","given":"Debora S. D.S.","non-dropping-particle":"","parse-names":false,"suffix":""},{"dropping-particle":"","family":"Sander","given":"Chris","non-dropping-particle":"","parse-names":false,"suffix":""},{"dropping-particle":"","family":"Zecchina","given":"R.","non-dropping-particle":"","parse-names":false,"suffix":""},{"dropping-particle":"","family":"Onuchic","given":"José N.","non-dropping-particle":"","parse-names":false,"suffix":""},{"dropping-particle":"","family":"Hwa","given":"Terence","non-dropping-particle":"","parse-names":false,"suffix":""},{"dropping-particle":"","family":"Weigt","given":"Martin","non-dropping-particle":"","parse-names":false,"suffix":""},{"dropping-particle":"","family":"Korber","given":"B. T.","non-dropping-particle":"","parse-names":false,"suffix":""},{"dropping-particle":"","family":"Farber","given":"R. M.","non-dropping-particle":"","parse-names":false,"suffix":""},{"dropping-particle":"","family":"Wolpert","given":"D. H.","non-dropping-particle":"","parse-names":false,"suffix":""},{"dropping-particle":"","family":"Lapedes","given":"A. S.","non-dropping-particle":"","parse-names":false,"suffix":""},{"dropping-particle":"","family":"Bereta","given":"Grzegorz","non-dropping-particle":"","parse-names":false,"suffix":""},{"dropping-particle":"","family":"Goulas","given":"Theodoros","non-dropping-particle":"","parse-names":false,"suffix":""},{"dropping-particle":"","family":"Madej","given":"Mariusz","non-dropping-particle":"","parse-names":false,"suffix":""},{"dropping-particle":"","family":"Bielecka","given":"Ewa","non-dropping-particle":"","parse-names":false,"suffix":""},{"dropping-particle":"","family":"Solà","given":"Maria","non-dropping-particle":"","parse-names":false,"suffix":""},{"dropping-particle":"","family":"Potempa","given":"Jan","non-dropping-particle":"","parse-names":false,"suffix":""},{"dropping-particle":"","family":"Gomis-rüth","given":"F Xavier","non-dropping-particle":"","parse-names":false,"suffix":""},{"dropping-particle":"","family":"نکو</w:instrText>
      </w:r>
      <w:r w:rsidR="00705163">
        <w:rPr>
          <w:rFonts w:asciiTheme="majorBidi" w:hAnsiTheme="majorBidi" w:cstheme="majorBidi" w:hint="cs"/>
          <w:sz w:val="24"/>
          <w:szCs w:val="24"/>
        </w:rPr>
        <w:instrText>یی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.صادق</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،معصومه</w:instrText>
      </w:r>
      <w:r w:rsidR="00705163">
        <w:rPr>
          <w:rFonts w:asciiTheme="majorBidi" w:hAnsiTheme="majorBidi" w:cstheme="majorBidi"/>
          <w:sz w:val="24"/>
          <w:szCs w:val="24"/>
        </w:rPr>
        <w:instrText>","given":"س</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ستان</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.خ</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ام</w:instrText>
      </w:r>
      <w:r w:rsidR="00705163">
        <w:rPr>
          <w:rFonts w:asciiTheme="majorBidi" w:hAnsiTheme="majorBidi" w:cstheme="majorBidi"/>
          <w:sz w:val="24"/>
          <w:szCs w:val="24"/>
        </w:rPr>
        <w:instrText>","non-dropping-particle":"","parse-names":false,"suffix":""},{"dropping-particle":"","family":"Analysis","given":"Advanced Spatial","non-dropping-particle":"","parse-names":false,"suffix":""},{"dropping-particle":"","family":"Albeke","given":"Shannon E","non-dropping-particle":"","parse-names":false,"suffix":""},{"dropping-particle":"","family":"Golovnya","given":"Mikhail","non-dropping-particle":"","parse-names":false,"suffix":""},{"dropping-particle":"","family":"Grandgirard","given":"Julie","non-dropping-particle":"","parse-names":false,"suffix":""},{"dropping-particle":"","family":"Poinsot","given":"Denis","non-dropping-particle":"","parse-names":false,"suffix":""},{"dropping-particle":"","family":"Krespi","given":"Liliane","non-dropping-particle":"","parse-names":false,"suffix":""},{"dropping-particle":"","family":"Nénon","given":"Jean Pierre","non-dropping-particle":"","parse-names":false,"suffix":""},{"dropping-particle":"","family":"Cortesero","given":"Anne Marie","non-dropping-particle":"","parse-names":false,"suffix":""},{"dropping-particle":"","family":"</w:instrText>
      </w:r>
      <w:r w:rsidR="00705163">
        <w:rPr>
          <w:rFonts w:ascii="MS Gothic" w:eastAsia="MS Gothic" w:hAnsi="MS Gothic" w:cs="MS Gothic" w:hint="eastAsia"/>
          <w:sz w:val="24"/>
          <w:szCs w:val="24"/>
        </w:rPr>
        <w:instrText>豊田</w:instrText>
      </w:r>
      <w:r w:rsidR="00705163">
        <w:rPr>
          <w:rFonts w:asciiTheme="majorBidi" w:hAnsiTheme="majorBidi" w:cstheme="majorBidi"/>
          <w:sz w:val="24"/>
          <w:szCs w:val="24"/>
        </w:rPr>
        <w:instrText>","given":"</w:instrText>
      </w:r>
      <w:r w:rsidR="00705163">
        <w:rPr>
          <w:rFonts w:ascii="MS Gothic" w:eastAsia="MS Gothic" w:hAnsi="MS Gothic" w:cs="MS Gothic" w:hint="eastAsia"/>
          <w:sz w:val="24"/>
          <w:szCs w:val="24"/>
        </w:rPr>
        <w:instrText>健太郎</w:instrText>
      </w:r>
      <w:r w:rsidR="00705163">
        <w:rPr>
          <w:rFonts w:asciiTheme="majorBidi" w:hAnsiTheme="majorBidi" w:cstheme="majorBidi"/>
          <w:sz w:val="24"/>
          <w:szCs w:val="24"/>
        </w:rPr>
        <w:instrText>","non-dropping-particle":"","parse-names":false,"suffix":""},{"dropping-particle":"","family":"</w:instrText>
      </w:r>
      <w:r w:rsidR="00705163">
        <w:rPr>
          <w:rFonts w:ascii="MS Gothic" w:eastAsia="MS Gothic" w:hAnsi="MS Gothic" w:cs="MS Gothic" w:hint="eastAsia"/>
          <w:sz w:val="24"/>
          <w:szCs w:val="24"/>
        </w:rPr>
        <w:instrText>笹瀬</w:instrText>
      </w:r>
      <w:r w:rsidR="00705163">
        <w:rPr>
          <w:rFonts w:asciiTheme="majorBidi" w:hAnsiTheme="majorBidi" w:cstheme="majorBidi"/>
          <w:sz w:val="24"/>
          <w:szCs w:val="24"/>
        </w:rPr>
        <w:instrText>","given":"</w:instrText>
      </w:r>
      <w:r w:rsidR="00705163">
        <w:rPr>
          <w:rFonts w:ascii="MS Gothic" w:eastAsia="MS Gothic" w:hAnsi="MS Gothic" w:cs="MS Gothic" w:hint="eastAsia"/>
          <w:sz w:val="24"/>
          <w:szCs w:val="24"/>
        </w:rPr>
        <w:instrText>巌</w:instrText>
      </w:r>
      <w:r w:rsidR="00705163">
        <w:rPr>
          <w:rFonts w:asciiTheme="majorBidi" w:hAnsiTheme="majorBidi" w:cstheme="majorBidi"/>
          <w:sz w:val="24"/>
          <w:szCs w:val="24"/>
        </w:rPr>
        <w:instrText>","non-dropping-particle":"","parse-names":false,"suffix":""},{"dropping-particle":"","family":"Ori","given":"Alessandro","non-dropping-particle":"","parse-names":false,"suffix":""},{"dropping-particle":"","family":"Iskar","given":"Murat","non-dropping-particle":"","parse-names":false,"suffix":""},{"dropping-particle":"","family":"Buczak","given":"Katarzyna","non-dropping-particle":"","parse-names":false,"suffix":""},{"dropping-particle":"","family":"Kastritis","given":"Panagiotis","non-dropping-particle":"","parse-names":false,"suffix":""},{"dropping-particle":"","family":"Parca","given":"Luca","non-dropping-particle":"","parse-names":false,"suffix":""},{"dropping-particle":"","family":"Andrés-Pons","given":"Amparo","non-dropping-particle":"","parse-names":false,"suffix":""},{"dropping-particle":"","family":"Singer","given":"Stephan","non-dropping-particle":"","parse-names":false,"suffix":""},{"dropping-particle":"","family":"Bork","given":"Peer","non-dropping-particle":"","parse-names":false,"suffix":""},{"dropping-particle":"","family":"Beck","given":"Martin","non-dropping-particle":"","parse-names":false,"suffix":""},{"dropping-particle":"","family":"Santos","given":"Ricardo N.","non-dropping-particle":"Dos","parse-names":false,"suffix":""},{"dropping-particle":"","family":"Morcos","given":"Faruck","non-dropping-particle":"","parse-names":false,"suffix":""},{"dropping-particle":"","family":"Jana","given":"Biman","non-dropping-particle":"","parse-names":false,"suffix":""},{"dropping-particle":"","family":"Andricopulo","given":"Adriano D.","non-dropping-particle":"","parse-names":false,"suffix":""},{"dropping-particle":"","family":"Onuchic","given":"José N.","non-dropping-particle":"","parse-names":false,"suffix":""},{"dropping-particle":"","family":"Srinivasan","given":"Narayanaswamy","non-dropping-particle":"","parse-names":false,"suffix":""},{"dropping-particle":"","family":"Stuwe","given":"Tobias","non-dropping-particle":"","parse-names":false,"suffix":""},{"dropping-particle":"","family":"Bley","given":"Christopher J.","non-dropping-particle":"","parse-names":false,"suffix":""},{"dropping-particle":"","family":"Thierbach","given":"Karsten","non-dropping-particle":"","parse-names":false,"suffix":""},{"dropping-particle":"","family":"Petrovic","given":"Stefan","non-dropping-particle":"","parse-names":false,"suffix":""},{"dropping-particle":"","family":"Schilbach","given":"Sandra","non-dropping-particle":"","parse-names":false,"suffix":""},{"dropping-particle":"","family":"Mayo","given":"Daniel J.","non-dropping-particle":"","parse-names":false,"suffix":""},{"dropping-particle":"","family":"Perriches","given":"Thibaud","non-dropping-particle":"","parse-names":false,"suffix":""},{"dropping-particle":"","family":"Rundlet","given":"Emily J. E.J. Emily J","non-dropping-particle":"","parse-names":false,"suffix":""},{"dropping-particle":"","family":"Jeon","given":"Young E.","non-dropping-particle":"","parse-names":false,"suffix":""},{"dropping-particle":"","family":"Collins","given":"Leslie N. L.N.","non-dropping-particle":"","parse-names":false,"suffix":""},{"dropping-particle":"","family":"Huber","given":"Ferdinand M. F.M.","non-dropping-particle":"","parse-names":false,"suffix":""},{"dropping-particle":"","family":"Lin","given":"De-chen D.H. Daniel H.","non-dropping-particle":"","parse-names":false,"suffix":""},{"dropping-particle":"","family":"Paduch","given":"Marcin","non-dropping-particle":"","parse-names":false,"suffix":""},{"dropping-particle":"","family":"Koide","given":"Akiko","non-dropping-particle":"","parse-names":false,"suffix":""},{"dropping-particle":"","family":"Lu","given":"Vincent T","non-dropping-particle":"","parse-names":false,"suffix":""},{"dropping-particle":"","family":"Fischer","given":"Jessica","non-dropping-particle":"","parse-names":false,"suffix":""},{"dropping-particle":"","family":"Hurt","given":"Ed","non-dropping-particle":"","parse-names":false,"suffix":""},{"dropping-particle":"","family":"Koide","given":"Shohei","non-dropping-particle":"","parse-names":false,"suffix":""},{"dropping-particle":"","family":"Kossiakoff","given":"Anthony A.","non-dropping-particle":"","parse-names":false,"suffix":""},{"dropping-particle":"","family":"Hoelz","given":"André","non-dropping-particle":"","parse-names":false,"suffix":""},{"dropping-particle":"","family":"Indonesia","given":"Gubernur Bank","non-dropping-particle":"","parse-names":false,"suffix":""},{"dropping-particle":"","family":"Kosinski","given":"Jan","non-dropping-particle":"","parse-names":false,"suffix":""},{"dropping-particle":"","family":"Mosalaganti","given":"Shyamal","non-dropping-particle":"","parse-names":false,"suffix":""},{"dropping-particle":"","family":"Appen","given":"Alexander","non-dropping-particle":"Von","parse-names":false,"suffix":""},{"dropping-particle":"","family":"Teimer","given":"Roman","non-dropping-particle":"","parse-names":false,"suffix":""},{"dropping-particle":"","family":"Diguilio","given":"A.L. Amanda L.","non-dropping-particle":"","parse-names":false,"suffix":""},{"dropping-particle":"","family":"Wan","given":"William Wanggen","non-dropping-particle":"","parse-names":false,"suffix":""},{"dropping-particle":"","family":"Bui","given":"Khanh Huy K.H.","non-dropping-particle":"","parse-names":false,"suffix":""},{"dropping-particle":"","family":"Hagen","given":"Wim J H W.J. Wim J.H.","non-dropping-particle":"","parse-names":false,"suffix":""},{"dropping-particle":"","family":"Briggs","given":"John A.G. G J.A.","non-dropping-particle":"","parse-names":false,"suffix":""},{"dropping-particle":"","family":"Glavy","given":"Joseph S.","non-dropping-particle":"","parse-names":false,"suffix":""},{"dropping-particle":"","family":"Hurt","given":"Ed","non-dropping-particle":"","parse-names":false,"suffix":""},{"dropping-particle":"","family":"Beck","given":"Martin","non-dropping-particle":"","parse-names":false,"suffix":""},{"dropping-particle":"","family":"Software","given":"Supplementary","non-dropping-particle":"","parse-names":false,"suffix":""},{"dropping-particle":"","family":"Antonin","given":"Wolfram","non-dropping-particle":"","parse-names":false,"suffix":""},{"dropping-particle":"","family":"Ungricht","given":"Rosemarie","non-dropping-particle":"","parse-names":false,"suffix":""},{"dropping-particle":"","family":"Kutay","given":"Ulrike","non-dropping-particle":"","parse-names":false,"suffix":""},{"dropping-particle":"","family":"Chen","given":"Y.","non-dropping-particle":"","parse-names":false,"suffix":""},{"dropping-particle":"","family":"Gupta","given":"M. R.","non-dropping-particle":"","parse-names":false,"suffix":""},{"dropping-particle":"","family":"Xu","given":"Chao","non-dropping-particle":"","parse-names":false,"suffix":""},{"dropping-particle":"","family":"Li","given":"Zhihong Zhen","non-dropping-particle":"","parse-names":false,"suffix":""},{"dropping-particle":"","family":"He","given":"Hao","non-dropping-particle":"","parse-names":false,"suffix":""},{"dropping-particle":"","family":"Wernimont","given":"Amy","non-dropping-particle":"","parse-names":false,"suffix":""},{"dropping-particle":"","family":"Li","given":"Yanjun","non-dropping-particle":"","parse-names":false,"suffix":""},{"dropping-particle":"","family":"Loppnau","given":"Peter","non-dropping-particle":"","parse-names":false,"suffix":""},{"dropping-particle":"","family":"Min","given":"Jinrong","non-dropping-particle":"","parse-names":false,"suffix":""},{"dropping-particle":"","family":"Lin, Daniel H. , Zimmermann, Stephan, Stuwe, Tobias, Stuwe, Evelyn and Hoelz","given":"André","non-dropping-particle":"","parse-names":false,"suffix":""},{"dropping-particle":"","family":"Susanne A. Kassube Tobias Stuwe, Daniel H. Lin, C. Danielle Antonuk, Johanna Napetschnig, Günter Blobel","given":"and André Hoelz","non-dropping-particle":"","parse-names":false,"suffix":""},{"dropping-particle":"","family":"Boehmer","given":"Thomas","non-dropping-particle":"","parse-names":false,"suffix":""},{"dropping-particle":"","family":"Jeudy","given":"Sandra","non-dropping-particle":"","parse-names":false,"suffix":""},{"dropping-particle":"","family":"Berke","given":"Ian C.","non-dropping-particle":"","parse-names":false,"suffix":""},{"dropping-particle":"","family":"Schwartz","given":"Thomas U. T.U.","non-dropping-particle":"","parse-names":false,"suffix":""},{"dropping-particle":"","family":"Sun","given":"Yixin","non-dropping-particle":"","parse-names":false,"suffix":""},{"dropping-particle":"","family":"Guo","given":"Hwai-Chen","non-dropping-particle":"","parse-names":false,"suffix":""},{"dropping-particle":"","family":"Napetschnig","given":"Johanna","non-dropping-particle":"","parse-names":false,"suffix":""},{"dropping-particle":"","family":"Kassube","given":"Susanne A","non-dropping-particle":"","parse-names":false,"suffix":""},{"dropping-particle":"","family":"Debler","given":"Erik W.","non-dropping-particle":"","parse-names":false,"suffix":""},{"dropping-particle":"","family":"Wong","given":"Richard W","non-dropping-particle":"","parse-names":false,"suffix":""},{"dropping-particle":"","family":"Blobel","given":"Günter","non-dropping-particle":"","parse-names":false,"suffix":""},{"dropping-particle":"","family":"Hoelz","given":"André","non-dropping-particle":"","parse-names":false,"suffix":""},{"dropping-particle":"","family":"نکو</w:instrText>
      </w:r>
      <w:r w:rsidR="00705163">
        <w:rPr>
          <w:rFonts w:asciiTheme="majorBidi" w:hAnsiTheme="majorBidi" w:cstheme="majorBidi" w:hint="cs"/>
          <w:sz w:val="24"/>
          <w:szCs w:val="24"/>
        </w:rPr>
        <w:instrText>یی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.صادق</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،معصومه</w:instrText>
      </w:r>
      <w:r w:rsidR="00705163">
        <w:rPr>
          <w:rFonts w:asciiTheme="majorBidi" w:hAnsiTheme="majorBidi" w:cstheme="majorBidi"/>
          <w:sz w:val="24"/>
          <w:szCs w:val="24"/>
        </w:rPr>
        <w:instrText>","given":"س</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ستان</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.خ</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ام</w:instrText>
      </w:r>
      <w:r w:rsidR="00705163">
        <w:rPr>
          <w:rFonts w:asciiTheme="majorBidi" w:hAnsiTheme="majorBidi" w:cstheme="majorBidi"/>
          <w:sz w:val="24"/>
          <w:szCs w:val="24"/>
        </w:rPr>
        <w:instrText>","non-dropping-particle":"","parse-names":false,"suffix":""},{"dropping-particle":"","family":"Sachdev","given":"Ruchika","non-dropping-particle":"","parse-names":false,"suffix":""},{"dropping-particle":"","family":"Sieverding","given":"Cornelia","non-dropping-particle":"","parse-names":false,"suffix":""},{"dropping-particle":"","family":"Flötenmeyer","given":"Matthias","non-dropping-particle":"","parse-names":false,"suffix":""},{"dropping-particle":"","family":"Antonin","given":"Wolfram","non-dropping-particle":"","parse-names":false,"suffix":""},{"dropping-particle":"","family":"Singh","given":"Gurdeep","non-dropping-particle":"","parse-names":false,"suffix":""},{"dropping-particle":"","family":"Dhole","given":"Kaustubh","non-dropping-particle":"","parse-names":false,"suffix":""},{"dropping-particle":"","family":"Pai","given":"Priyadarshini P","non-dropping-particle":"","parse-names":false,"suffix":""},{"dropping-particle":"","family":"Mondal","given":"Sukanta","non-dropping-particle":"","parse-names":false,"suffix":""},{"dropping-particle":"","family":"Alzahrani","given":"Taher","non-dropping-particle":"","parse-names":false,"suffix":""},{"dropping-particle":"","family":"Horadam","given":"K J","non-dropping-particle":"","parse-names":false,"suffix":""},{"dropping-particle":"","family":"Zhou","given":"Tianming Tao","non-dropping-particle":"","parse-names":false,"suffix":""},{"dropping-particle":"","family":"Wang","given":"Sheng Sidney H.","non-dropping-particle":"","parse-names":false,"suffix":""},{"dropping-particle":"","family":"Xu","given":"Jinbo","non-dropping-particle":"","parse-names":false,"suffix":""},{"dropping-particle":"","family":"Khalid","given":"Nasir","non-dropping-particle":"","parse-names":false,"suffix":""},{"dropping-particle":"","family":"Chaudhri","given":"Shamim A.","non-dropping-particle":"","parse-names":false,"suffix":""},{"dropping-particle":"","family":"Mufazzal Saeed","given":"M.","non-dropping-particle":"","parse-names":false,"suffix":""},{"dropping-particle":"","family":"Ahmed","given":"Jamil","non-dropping-particle":"","parse-names":false,"suffix":""},{"dropping-particle":"","family":"Moeller","given":"Holger","non-dropping-particle":"von","parse-names":false,"suffix":""},{"dropping-particle":"","family":"Basquin","given":"Claire","non-dropping-particle":"","parse-names":false,"suffix":""},{"dropping-particle":"","family":"Conti","given":"Elena","non-dropping-particle":"","parse-names":false,"suffix":""},{"dropping-particle":"","family":"Ren","given":"Y.","non-dropping-particle":"","parse-names":false,"suffix":""},{"dropping-particle":"","family":"Seo","given":"Hyuk-Soo H.-S. Hyuk Soo","non-dropping-particle":"","parse-names":false,"suffix":""},{"dropping-particle":"","family":"Blobel","given":"Günter","non-dropping-particle":"","parse-names":false,"suffix":""},{"dropping-particle":"","family":"Hoelz","given":"André","non-dropping-particle":"","parse-names":false,"suffix":""},{"dropping-particle":"","family":"Whittle","given":"James R R","non-dropping-particle":"","parse-names":false,"suffix":""},{"dropping-particle":"","family":"Schwartz","given":"Thomas U. T.U.","non-dropping-particle":"","parse-names":false,"suffix":""},{"dropping-particle":"","family":"Pumroy","given":"Ruth A.","non-dropping-particle":"","parse-names":false,"suffix":""},{"dropping-particle":"","family":"Nardozzi","given":"Jonathan D.","non-dropping-particle":"","parse-names":false,"suffix":""},{"dropping-particle":"","family":"Hart","given":"Darren J.","non-dropping-particle":"","parse-names":false,"suffix":""},{"dropping-particle":"","family":"Root","given":"Michael J.","non-dropping-particle":"","parse-names":false,"suffix":""},{"dropping-particle":"","family":"Cingolani","given":"Gino","non-dropping-particle":"","parse-names":false,"suffix":""},{"dropping-particle":"","family":"Xu","given":"Chao","non-dropping-particle":"","parse-names":false,"suffix":""},{"dropping-particle":"","family":"Li","given":"Zhihong Zhen","non-dropping-particle":"","parse-names":false,"suffix":""},{"dropping-particle":"","family":"He","given":"Hao","non-dropping-particle":"","parse-names":false,"suffix":""},{"dropping-particle":"","family":"Wernimont","given":"Amy","non-dropping-particle":"","parse-names":false,"suffix":""},{"dropping-particle":"","family":"Li","given":"Yanjun","non-dropping-particle":"","parse-names":false,"suffix":""},{"dropping-particle":"","family":"Loppnau","given":"Peter","non-dropping-particle":"","parse-names":false,"suffix":""},{"dropping-particle":"","family":"Min","given":"Jinrong","non-dropping-particle":"","parse-names":false,"suffix":""},{"dropping-particle":"","family":"Gareau","given":"Jaclyn R.","non-dropping-particle":"","parse-names":false,"suffix":""},{"dropping-particle":"","family":"Reverter","given":"David","non-dropping-particle":"","parse-names":false,"suffix":""},{"dropping-particle":"","family":"Lima","given":"Christopher D.","non-dropping-particle":"","parse-names":false,"suffix":""},{"dropping-particle":"","family":"</w:instrText>
      </w:r>
      <w:r w:rsidR="00705163">
        <w:rPr>
          <w:rFonts w:ascii="Malgun Gothic" w:eastAsia="Malgun Gothic" w:hAnsi="Malgun Gothic" w:cs="Malgun Gothic" w:hint="eastAsia"/>
          <w:sz w:val="24"/>
          <w:szCs w:val="24"/>
        </w:rPr>
        <w:instrText>시동</w:instrText>
      </w:r>
      <w:r w:rsidR="00705163">
        <w:rPr>
          <w:rFonts w:asciiTheme="majorBidi" w:hAnsiTheme="majorBidi" w:cstheme="majorBidi"/>
          <w:sz w:val="24"/>
          <w:szCs w:val="24"/>
        </w:rPr>
        <w:instrText>","given":"‘</w:instrText>
      </w:r>
      <w:r w:rsidR="00705163">
        <w:rPr>
          <w:rFonts w:ascii="Malgun Gothic" w:eastAsia="Malgun Gothic" w:hAnsi="Malgun Gothic" w:cs="Malgun Gothic" w:hint="eastAsia"/>
          <w:sz w:val="24"/>
          <w:szCs w:val="24"/>
        </w:rPr>
        <w:instrText>거대한</w:instrText>
      </w:r>
      <w:r w:rsidR="00705163">
        <w:rPr>
          <w:rFonts w:asciiTheme="majorBidi" w:hAnsiTheme="majorBidi" w:cstheme="majorBidi"/>
          <w:sz w:val="24"/>
          <w:szCs w:val="24"/>
        </w:rPr>
        <w:instrText xml:space="preserve"> </w:instrText>
      </w:r>
      <w:r w:rsidR="00705163">
        <w:rPr>
          <w:rFonts w:ascii="Malgun Gothic" w:eastAsia="Malgun Gothic" w:hAnsi="Malgun Gothic" w:cs="Malgun Gothic" w:hint="eastAsia"/>
          <w:sz w:val="24"/>
          <w:szCs w:val="24"/>
        </w:rPr>
        <w:instrText>잠재력</w:instrText>
      </w:r>
      <w:r w:rsidR="00705163">
        <w:rPr>
          <w:rFonts w:cs="Times New Roman"/>
          <w:sz w:val="24"/>
          <w:szCs w:val="24"/>
        </w:rPr>
        <w:instrText>’</w:instrText>
      </w:r>
      <w:r w:rsidR="00705163">
        <w:rPr>
          <w:rFonts w:asciiTheme="majorBidi" w:hAnsiTheme="majorBidi" w:cstheme="majorBidi"/>
          <w:sz w:val="24"/>
          <w:szCs w:val="24"/>
        </w:rPr>
        <w:instrText xml:space="preserve"> </w:instrText>
      </w:r>
      <w:r w:rsidR="00705163">
        <w:rPr>
          <w:rFonts w:ascii="Malgun Gothic" w:eastAsia="Malgun Gothic" w:hAnsi="Malgun Gothic" w:cs="Malgun Gothic" w:hint="eastAsia"/>
          <w:sz w:val="24"/>
          <w:szCs w:val="24"/>
        </w:rPr>
        <w:instrText>인도</w:instrText>
      </w:r>
      <w:r w:rsidR="00705163">
        <w:rPr>
          <w:rFonts w:cs="Times New Roman"/>
          <w:sz w:val="24"/>
          <w:szCs w:val="24"/>
        </w:rPr>
        <w:instrText>·</w:instrText>
      </w:r>
      <w:r w:rsidR="00705163">
        <w:rPr>
          <w:rFonts w:ascii="Malgun Gothic" w:eastAsia="Malgun Gothic" w:hAnsi="Malgun Gothic" w:cs="Malgun Gothic" w:hint="eastAsia"/>
          <w:sz w:val="24"/>
          <w:szCs w:val="24"/>
        </w:rPr>
        <w:instrText>아세안</w:instrText>
      </w:r>
      <w:r w:rsidR="00705163">
        <w:rPr>
          <w:rFonts w:asciiTheme="majorBidi" w:hAnsiTheme="majorBidi" w:cstheme="majorBidi"/>
          <w:sz w:val="24"/>
          <w:szCs w:val="24"/>
        </w:rPr>
        <w:instrText xml:space="preserve"> </w:instrText>
      </w:r>
      <w:r w:rsidR="00705163">
        <w:rPr>
          <w:rFonts w:ascii="Malgun Gothic" w:eastAsia="Malgun Gothic" w:hAnsi="Malgun Gothic" w:cs="Malgun Gothic" w:hint="eastAsia"/>
          <w:sz w:val="24"/>
          <w:szCs w:val="24"/>
        </w:rPr>
        <w:instrText>본격</w:instrText>
      </w:r>
      <w:r w:rsidR="00705163">
        <w:rPr>
          <w:rFonts w:asciiTheme="majorBidi" w:hAnsiTheme="majorBidi" w:cstheme="majorBidi"/>
          <w:sz w:val="24"/>
          <w:szCs w:val="24"/>
        </w:rPr>
        <w:instrText xml:space="preserve"> </w:instrText>
      </w:r>
      <w:r w:rsidR="00705163">
        <w:rPr>
          <w:rFonts w:ascii="Malgun Gothic" w:eastAsia="Malgun Gothic" w:hAnsi="Malgun Gothic" w:cs="Malgun Gothic" w:hint="eastAsia"/>
          <w:sz w:val="24"/>
          <w:szCs w:val="24"/>
        </w:rPr>
        <w:instrText>공략</w:instrText>
      </w:r>
      <w:r w:rsidR="00705163">
        <w:rPr>
          <w:rFonts w:asciiTheme="majorBidi" w:hAnsiTheme="majorBidi" w:cstheme="majorBidi"/>
          <w:sz w:val="24"/>
          <w:szCs w:val="24"/>
        </w:rPr>
        <w:instrText>","non-dropping-particle":"","parse-names":false,"suffix":""},{"dropping-particle":"","family":"Wozniak","given":"Richard W. R.W. Richard W","non-dropping-particle":"","parse-names":false,"suffix":""},{"dropping-particle":"","family":"Blobel","given":"Günter","non-dropping-particle":"","parse-names":false,"suffix":""},{"dropping-particle":"","family":"Rout","given":"Michael P. M.P. P Michael P","non-dropping-particle":"","parse-names":false,"suffix":""},{"dropping-particle":"","family":"Debler","given":"Erik W.","non-dropping-particle":"","parse-names":false,"suffix":""},{"dropping-particle":"","family":"Ma","given":"Yingli","non-dropping-particle":"","parse-names":false,"suffix":""},{"dropping-particle":"","family":"Seo","given":"Hyuk-Soo H.-S. Hyuk Soo","non-dropping-particle":"","parse-names":false,"suffix":""},{"dropping-particle":"","family":"Hsia","given":"Kuo-Chiang Chiang","non-dropping-particle":"","parse-names":false,"suffix":""},{"dropping-particle":"","family":"Noriega","given":"Thomas R.","non-dropping-particle":"","parse-names":false,"suffix":""},{"dropping-particle":"","family":"Blobel","given":"Günter","non-dropping-particle":"","parse-names":false,"suffix":""},{"dropping-particle":"","family":"Hoelz","given":"André","non-dropping-particle":"","parse-names":false,"suffix":""},{"dropping-particle":"","family":"Reverter","given":"David","non-dropping-particle":"","parse-names":false,"suffix":""},{"dropping-particle":"","family":"Lima","given":"Christopher D.","non-dropping-particle":"","parse-names":false,"suffix":""},{"dropping-particle":"","family":"Berke","given":"Ian C.","non-dropping-particle":"","parse-names":false,"suffix":""},{"dropping-particle":"","family":"Boehmer","given":"Thomas","non-dropping-particle":"","parse-names":false,"suffix":""},{"dropping-particle":"","family":"Blobel","given":"Günter","non-dropping-particle":"","parse-names":false,"suffix":""},{"dropping-particle":"","family":"Schwartz","given":"Thomas U. T.U.","non-dropping-particle":"","parse-names":false,"suffix":""},{"dropping-particle":"","family":"Hodel","given":"A.E. Alec E.","non-dropping-particle":"","parse-names":false,"suffix":""},{"dropping-particle":"","family":"Hodel","given":"Mary R.","non-dropping-particle":"","parse-names":false,"suffix":""},{"dropping-particle":"","family":"Griffis","given":"Eric R. E.R.","non-dropping-particle":"","parse-names":false,"suffix":""},{"dropping-particle":"","family":"Hennig","given":"Krista A. K.A.","non-dropping-particle":"","parse-names":false,"suffix":""},{"dropping-particle":"","family":"Ratner","given":"Gary A. G.A.","non-dropping-particle":"","parse-names":false,"suffix":""},{"dropping-particle":"","family":"Xu","given":"Songli","non-dropping-particle":"","parse-names":false,"suffix":""},{"dropping-particle":"","family":"Powers","given":"Maureen A. M.A. Maureen a","non-dropping-particle":"","parse-names":false,"suffix":""},{"dropping-particle":"","family":"McWilliam","given":"Hamish","non-dropping-particle":"","parse-names":false,"suffix":""},{"dropping-particle":"","family":"Li","given":"Weizhong Wenhui","non-dropping-particle":"","parse-names":false,"suffix":""},{"dropping-particle":"","family":"Uludag","given":"Mahmut","non-dropping-particle":"","parse-names":false,"suffix":""},{"dropping-particle":"","family":"Squizzato","given":"Silvano","non-dropping-particle":"","parse-names":false,"suffix":""},{"dropping-particle":"","family":"Park","given":"Y-S Young Mi","non-dropping-particle":"","parse-names":false,"suffix":""},{"dropping-particle":"","family":"Buso","given":"Nicola","non-dropping-particle":"","parse-names":false,"suffix":""},{"dropping-particle":"","family":"Cowley","given":"Andrew Peter","non-dropping-particle":"","parse-names":false,"suffix":""},{"dropping-particle":"","family":"Lopez","given":"Rodrigo","non-dropping-particle":"","parse-names":false,"suffix":""},{"dropping-particle":"","family":"Finlay","given":"Deborah R","non-dropping-particle":"","parse-names":false,"suffix":""},{"dropping-particle":"","family":"Meier","given":"Eva","non-dropping-particle":"","parse-names":false,"suffix":""},{"dropping-particle":"","family":"Bradley","given":"Peter","non-dropping-particle":"","parse-names":false,"suffix":""},{"dropping-particle":"","family":"Horecka","given":"Joe","non-dropping-particle":"","parse-names":false,"suffix":""},{"dropping-particle":"","family":"Forbes","given":"Douglass J.","non-dropping-particle":"","parse-names":false,"suffix":""},{"dropping-particle":"","family":"Theerthagiri","given":"Gandhi","non-dropping-particle":"","parse-names":false,"suffix":""},{"dropping-particle":"","family":"Eisenhardt","given":"Nathalie","non-dropping-particle":"","parse-names":false,"suffix":""},{"dropping-particle":"","family":"Schwarz","given":"Heinz","non-dropping-particle":"","parse-names":false,"suffix":""},{"dropping-particle":"","family":"Antonin","given":"Wolfram","non-dropping-particle":"","parse-names":false,"suffix":""},{"dropping-particle":"","family":"Stochaj","given":"Ursula","non-dropping-particle":"","parse-names":false,"suffix":""},{"dropping-particle":"","family":"Bański","given":"Piotr","non-dropping-particle":"","parse-names":false,"suffix":""},{"dropping-particle":"","family":"Kodiha","given":"Mohamed","non-dropping-particle":"","parse-names":false,"suffix":""},{"dropping-particle":"","family":"Matusiewicz","given":"Neola","non-dropping-particle":"","parse-names":false,"suffix":""},{"dropping-particle":"","family":"Souza","given":"Colin P C","non-dropping-particle":"De","parse-names":false,"suffix":""},{"dropping-particle":"","family":"Osmani","given":"Stephen A. S.A.","non-dropping-particle":"","parse-names":false,"suffix":""},{"dropping-particle":"","family":"Huang","given":"L.","non-dropping-particle":"","parse-names":false,"suffix":""},{"dropping-particle":"","family":"Eisenhardt","given":"Nathalie","non-dropping-particle":"","parse-names":false,"suffix":""},{"dropping-particle":"","family":"Redolfi","given":"Josef","non-dropping-particle":"","parse-names":false,"suffix":""},{"dropping-particle":"","family":"Antonin","given":"Wolfram","non-dropping-particle":"","parse-names":false,"suffix":""},{"dropping-particle":"","family":"Chen","given":"Dongrong","non-dropping-particle":"","parse-names":false,"suffix":""},{"dropping-particle":"","family":"Wilkinson","given":"Caroline R M","non-dropping-particle":"","parse-names":false,"suffix":""},{"dropping-particle":"","family":"Watt","given":"Stephen","non-dropping-particle":"","parse-names":false,"suffix":""},{"dropping-particle":"","family":"Penkett","given":"Christopher J","non-dropping-particle":"","parse-names":false,"suffix":""},{"dropping-particle":"","family":"Toone","given":"W Mark","non-dropping-particle":"","parse-names":false,"suffix":""},{"dropping-particle":"","family":"Jones","given":"Nic","non-dropping-particle":"","parse-names":false,"suffix":""},{"dropping-particle":"","family":"Bähler","given":"Jürg","non-dropping-particle":"","parse-names":false,"suffix":""},{"dropping-particle":"","family":"Courjol","given":"Flavie","non-dropping-particle":"","parse-names":false,"suffix":""},{"dropping-particle":"","family":"Mouveaux","given":"Thomas","non-dropping-particle":"","parse-names":false,"suffix":""},{"dropping-particle":"","family":"Lesage","given":"Kevin","non-dropping-particle":"","parse-names":false,"suffix":""},{"dropping-particle":"","family":"Saliou","given":"Jean-Michel","non-dropping-particle":"","parse-names":false,"suffix":""},{"dropping-particle":"","family":"Werkmeister","given":"Elisabeth","non-dropping-particle":"","parse-names":false,"suffix":""},{"dropping-particle":"","family":"Bonabaud","given":"Maurine","non-dropping-particle":"","parse-names":false,"suffix":""},{"dropping-particle":"","family":"Rohmer","given":"Marine","non-dropping-particle":"","parse-names":false,"suffix":""},{"dropping-particle":"","family":"Slomianny","given":"Christian","non-dropping-particle":"","parse-names":false,"suffix":""},{"dropping-particle":"","family":"Lafont","given":"Franck","non-dropping-particle":"","parse-names":false,"suffix":""},{"dropping-particle":"","family":"Gissot","given":"Mathieu","non-dropping-particle":"","parse-names":false,"suffix":""},{"dropping-particle":"","family":"Guan","given":"T","non-dropping-particle":"","parse-names":false,"suffix":""},{"dropping-particle":"","family":"Kehlenbach","given":"Ralph H.","non-dropping-particle":"","parse-names":false,"suffix":""},{"dropping-particle":"","family":"Schirmer","given":"Eric C.","non-dropping-particle":"","parse-names":false,"suffix":""},{"dropping-particle":"","family":"Kehlenbach","given":"A","non-dropping-particle":"","parse-names":false,"suffix":""},{"dropping-particle":"","family":"Fan","given":"F","non-dropping-particle":"","parse-names":false,"suffix":""},{"dropping-particle":"","family":"Clurman","given":"B E","non-dropping-particle":"","parse-names":false,"suffix":""},{"dropping-particle":"","family":"Arnheim","given":"N","non-dropping-particle":"","parse-names":false,"suffix":""},{"dropping-particle":"","family":"Gerace","given":"Larry","non-dropping-particle":"","parse-names":false,"suffix":""},{"dropping-particle":"","family":"Makhnevych","given":"Taras","non-dropping-particle":"","parse-names":false,"suffix":""},{"dropping-particle":"","family":"Lusk","given":"C.P. Patrick","non-dropping-particle":"","parse-names":false,"suffix":""},{"dropping-particle":"","family":"Anderson","given":"Andrea M.","non-dropping-particle":"","parse-names":false,"suffix":""},{"dropping-particle":"","family":"Aitchison","given":"J.D. John D.","non-dropping-particle":"","parse-names":false,"suffix":""},{"dropping-particle":"","family":"Wozniak","given":"Richard W. R.W. Richard W","non-dropping-particle":"","parse-names":false,"suffix":""},{"dropping-particle":"","family":"Makise","given":"Masaki","non-dropping-particle":"","parse-names":false,"suffix":""},{"dropping-particle":"","family":"Mackay","given":"Douglas R.","non-dropping-particle":"","parse-names":false,"suffix":""},{"dropping-particle":"","family":"Elgort","given":"Suzanne","non-dropping-particle":"","parse-names":false,"suffix":""},{"dropping-particle":"","family":"Shankaran","given":"Sunita S.","non-dropping-particle":"","parse-names":false,"suffix":""},{"dropping-particle":"","family":"Adam","given":"Stephen A.","non-dropping-particle":"","parse-names":false,"suffix":""},{"dropping-particle":"","family":"Ullman","given":"Katharine S.","non-dropping-particle":"","parse-names":false,"suffix":""},{"dropping-particle":"","family":"Walther","given":"Tobias C.","non-dropping-particle":"","parse-names":false,"suffix":""},{"dropping-particle":"","family":"Fornerod","given":"Maarten","non-dropping-particle":"","parse-names":false,"suffix":""},{"dropping-particle":"","family":"Pickersgill","given":"Helen","non-dropping-particle":"","parse-names":false,"suffix":""},{"dropping-particle":"","family":"Goldberg","given":"Martin","non-dropping-particle":"","parse-names":false,"suffix":""},{"dropping-particle":"","family":"Allen","given":"Terry D.","non-dropping-particle":"","parse-names":false,"suffix":""},{"dropping-particle":"","family":"Mattaj","given":"Iain W.","non-dropping-particle":"","parse-names":false,"suffix":""},{"dropping-particle":"","family":"Meinema","given":"Anne C","non-dropping-particle":"","parse-names":false,"suffix":""},{"dropping-particle":"","family":"Poolman","given":"Bert","non-dropping-particle":"","parse-names":false,"suffix":""},{"dropping-particle":"","family":"Veenhoff","given":"Liesbeth M L.M. Liesbeth M.","non-dropping-particle":"","parse-names":false,"suffix":""},{"dropping-particle":"","family":"Stoffler","given":"Daniel","non-dropping-particle":"","parse-names":false,"suffix":""},{"dropping-particle":"","family":"Feja","given":"Bernhard","non-dropping-particle":"","parse-names":false,"suffix":""},{"dropping-particle":"","family":"Fahrenkrog","given":"Birthe","non-dropping-particle":"","parse-names":false,"suffix":""},{"dropping-particle":"","family":"Walz","given":"Jochen","non-dropping-particle":"","parse-names":false,"suffix":""},{"dropping-particle":"","family":"Typke","given":"Dieter","non-dropping-particle":"","parse-names":false,"suffix":""},{"dropping-particle":"","family":"Aebi","given":"Ueli","non-dropping-particle":"","parse-names":false,"suffix":""},{"dropping-particle":"","family":"Belgareh","given":"Naïma","non-dropping-particle":"","parse-names":false,"suffix":""},{"dropping-particle":"","family":"Rabut","given":"Gwénaël","non-dropping-particle":"","parse-names":false,"suffix":""},{"dropping-particle":"","family":"Baï","given":"Siau Wei","non-dropping-particle":"","parse-names":false,"suffix":""},{"dropping-particle":"","family":"Overbeek","given":"Megan","non-dropping-particle":"Van","parse-names":false,"suffix":""},{"dropping-particle":"","family":"Beaudouin","given":"Jo</w:instrText>
      </w:r>
      <w:r w:rsidR="00705163">
        <w:rPr>
          <w:rFonts w:asciiTheme="majorBidi" w:hAnsiTheme="majorBidi" w:cstheme="majorBidi" w:hint="eastAsia"/>
          <w:sz w:val="24"/>
          <w:szCs w:val="24"/>
        </w:rPr>
        <w:instrText>ë</w:instrText>
      </w:r>
      <w:r w:rsidR="00705163">
        <w:rPr>
          <w:rFonts w:asciiTheme="majorBidi" w:hAnsiTheme="majorBidi" w:cstheme="majorBidi"/>
          <w:sz w:val="24"/>
          <w:szCs w:val="24"/>
        </w:rPr>
        <w:instrText>l","non-dropping-particle":"","parse-names":false,"suffix":""},{"dropping-particle":"","family":"Daigle","given":"Nathalie","non-dropping-particle":"","parse-names":false,"suffix":""},{"dropping-particle":"V.","family":"Zatsepina","given":"Olga","non-dropping-particle":"","parse-names":false,"suffix":""},{"dropping-particle":"","family":"Pasteau","given":"Fabien","non-dropping-particle":"","parse-names":false,"suffix":""},{"dropping-particle":"","family":"Labas","given":"Valérie","non-dropping-particle":"","parse-names":false,"suffix":""},{"dropping-particle":"","family":"Fromont-Racine","given":"Micheline","non-dropping-particle":"","parse-names":false,"suffix":""},{"dropping-particle":"","family":"Ellenberg","given":"Jan","non-dropping-particle":"","parse-names":false,"suffix":""},{"dropping-particle":"","family":"Doye","given":"Valérie","non-dropping-particle":"","parse-names":false,"suffix":""},{"dropping-particle":"","family":"Breakthroughs","given":"Scientific","non-dropping-particle":"","parse-names":false,"suffix":""},{"dropping-particle":"","family":"Lockless","given":"S W","non-dropping-particle":"","parse-names":false,"suffix":""},{"dropping-particle":"","family":"Malinsky","given":"Milan","non-dropping-particle":"","parse-names":false,"suffix":""},{"dropping-particle":"","family":"Simpson","given":"Jared T","non-dropping-particle":"","parse-names":false,"suffix":""},{"dropping-particle":"","family":"Durbin","given":"Richard","non-dropping-particle":"","parse-names":false,"suffix":""},{"dropping-particle":"","family":"نکو</w:instrText>
      </w:r>
      <w:r w:rsidR="00705163">
        <w:rPr>
          <w:rFonts w:asciiTheme="majorBidi" w:hAnsiTheme="majorBidi" w:cstheme="majorBidi" w:hint="cs"/>
          <w:sz w:val="24"/>
          <w:szCs w:val="24"/>
        </w:rPr>
        <w:instrText>یی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.صادق</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،معصومه</w:instrText>
      </w:r>
      <w:r w:rsidR="00705163">
        <w:rPr>
          <w:rFonts w:asciiTheme="majorBidi" w:hAnsiTheme="majorBidi" w:cstheme="majorBidi"/>
          <w:sz w:val="24"/>
          <w:szCs w:val="24"/>
        </w:rPr>
        <w:instrText>","given":"س</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ستان</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.خ</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ام</w:instrText>
      </w:r>
      <w:r w:rsidR="00705163">
        <w:rPr>
          <w:rFonts w:asciiTheme="majorBidi" w:hAnsiTheme="majorBidi" w:cstheme="majorBidi"/>
          <w:sz w:val="24"/>
          <w:szCs w:val="24"/>
        </w:rPr>
        <w:instrText>","non-dropping-particle":"","parse-names":false,"suffix":""},{"dropping-particle":"","family":"Krull, Sandra , Thyberg, Johan , Bjo¨rkroth","given":"Birgitta","non-dropping-particle":"","parse-names":false,"suffix":""},{"dropping-particle":"","family":"Rackwitz, Hans-Richard, and Cordes","given":"Volker C.","non-dropping-particle":"","parse-names":false,"suffix":""},{"dropping-particle":"","family":"Grandi","given":"P","non-dropping-particle":"","parse-names":false,"suffix":""},{"dropping-particle":"","family":"Dang","given":"T","non-dropping-particle":"","parse-names":false,"suffix":""},{"dropping-particle":"","family":"Pané","given":"N","non-dropping-particle":"","parse-names":false,"suffix":""},{"dropping-particle":"","family":"Shevchenko","given":"A","non-dropping-particle":"","parse-names":false,"suffix":""},{"dropping-particle":"","family":"Mann","given":"M","non-dropping-particle":"","parse-names":false,"suffix":""},{"dropping-particle":"","family":"Forbes","given":"Douglass J.","non-dropping-particle":"","parse-names":false,"suffix":""},{"dropping-particle":"","family":"Hurt","given":"Ed","non-dropping-particle":"","parse-names":false,"suffix":""},{"dropping-particle":"","family":"Nino","given":"Carlos A.","non-dropping-particle":"","parse-names":false,"suffix":""},{"dropping-particle":"","family":"Guet","given":"David","non-dropping-particle":"","parse-names":false,"suffix":""},{"dropping-particle":"","family":"Gay","given":"Alexandre","non-dropping-particle":"","parse-names":false,"suffix":""},{"dropping-particle":"","family":"Brutus","given":"Sergine","non-dropping-particle":"","parse-names":false,"suffix":""},{"dropping-particle":"","family":"Jourquin","given":"Frederic","non-dropping-particle":"","parse-names":false,"suffix":""},{"dropping-particle":"","family":"Mendiratta","given":"Shweta","non-dropping-particle":"","parse-names":false,"suffix":""},{"dropping-particle":"","family":"Salamero","given":"Jean","non-dropping-particle":"","parse-names":false,"suffix":""},{"dropping-particle":"","family":"Geli","given":"Vincent","non-dropping-particle":"","parse-names":false,"suffix":""},{"dropping-particle":"","family":"Dargemont","given":"Catherine","non-dropping-particle":"","parse-names":false,"suffix":""},{"dropping-particle":"","family":"Keminer","given":"O","non-dropping-particle":"","parse-names":false,"suffix":""},{"dropping-particle":"","family":"Peters","given":"R","non-dropping-particle":"","parse-names":false,"suffix":""},{"dropping-particle":"","family":"Frenkiel-Krispin","given":"Daphna","non-dropping-particle":"","parse-names":false,"suffix":""},{"dropping-particle":"","family":"Maco","given":"Bohumil","non-dropping-particle":"","parse-names":false,"suffix":""},{"dropping-particle":"","family":"Aebi","given":"Ueli","non-dropping-particle":"","parse-names":false,"suffix":""},{"dropping-particle":"","family":"Medalia","given":"Ohad","non-dropping-particle":"","parse-names":false,"suffix":""},{"dropping-particle":"","family":"Mizuguchi-Hata","given":"C","non-dropping-particle":"","parse-names":false,"suffix":""},{"dropping-particle":"","family":"Ogawa","given":"Y","non-dropping-particle":"","parse-names":false,"suffix":""},{"dropping-particle":"","family":"Oka","given":"M","non-dropping-particle":"","parse-names":false,"suffix":""},{"dropping-particle":"","family":"Yoneda","given":"Y","non-dropping-particle":"","parse-names":false,"suffix":""},{"dropping-particle":"","family":"Upla","given":"Paula","non-dropping-particle":"","parse-names":false,"suffix":""},{"dropping-particle":"","family":"Kim","given":"S.J. Seung Joong","non-dropping-particle":"","parse-names":false,"suffix":""},{"dropping-particle":"","family":"Sampathkumar","given":"Parthasarathy","non-dropping-particle":"","parse-names":false,"suffix":""},{"dropping-particle":"","family":"Dutta","given":"Kaushik","non-dropping-particle":"","parse-names":false,"suffix":""},{"dropping-particle":"","family":"Cahill","given":"Sean M.","non-dropping-particle":"","parse-names":false,"suffix":""},{"dropping-particle":"","family":"Chemmama","given":"Ilan E. I.E.","non-dropping-particle":"","parse-names":false,"suffix":""},{"dropping-particle":"","family":"Williams","given":"Rosemary","non-dropping-particle":"","parse-names":false,"suffix":""},{"dropping-particle":"","family":"Bonanno","given":"J.B. Jeffrey B.","non-dropping-particle":"","parse-names":false,"suffix":""},{"dropping-particle":"","family":"Rice","given":"William J. W.J.","non-dropping-particle":"","parse-names":false,"suffix":""},{"dropping-particle":"","family":"Stokes","given":"D.L. David L.","non-dropping-particle":"","parse-names":false,"suffix":""},{"dropping-particle":"","family":"Cowburn","given":"David","non-dropping-particle":"","parse-names":false,"suffix":""},{"dropping-particle":"","family":"Almo","given":"Steven C.","non-dropping-particle":"","parse-names":false,"suffix":""},{"dropping-particle":"","family":"Sali","given":"Andrej","non-dropping-particle":"","parse-names":false,"suffix":""},{"dropping-particle":"","family":"Rout","given":"Michael P. M.P. P Michael P","non-dropping-particle":"","parse-names":false,"suffix":""},{"dropping-particle":"","family":"Fernandez-Martinez","given":"Javier","non-dropping-particle":"","parse-names":false,"suffix":""},{"dropping-particle":"","family":"Alber","given":"Frank","non-dropping-particle":"","parse-names":false,"suffix":""},{"dropping-particle":"","family":"Dokudovskaya","given":"Svetlana","non-dropping-particle":"","parse-names":false,"suffix":""},{"dropping-particle":"","family":"Veenhoff","given":"Liesbeth M L.M. Liesbeth M.","non-dropping-particle":"","parse-names":false,"suffix":""},{"dropping-particle":"","family":"Zhang","given":"W.Z. Wenzhu","non-dropping-particle":"","parse-names":false,"suffix":""},{"dropping-particle":"","family":"Kipper","given":"Julia","non-dropping-particle":"","parse-names":false,"suffix":""},{"dropping-particle":"","family":"Devos","given":"Damien P.","non-dropping-particle":"","parse-names":false,"suffix":""},{"dropping-particle":"","family":"Suprapto","given":"Adisetyantari","non-dropping-particle":"","parse-names":false,"suffix":""},{"dropping-particle":"","family":"Karni-Schmidt","given":"Orit","non-dropping-particle":"","parse-names":false,"suffix":""},{"dropping-particle":"","family":"Williams","given":"Rosemary","non-dropping-particle":"","parse-names":false,"suffix":""},{"dropping-particle":"","family":"Chait","given":"B.T. Brian T.","non-dropping-particle":"","parse-names":false,"suffix":""},{"dropping-particle":"","family":"Al.","given":"Et","non-dropping-particle":"","parse-names":false,"suffix":""},{"dropping-particle":"","family":"Alber","given":"Frank","non-dropping-particle":"","parse-names":false,"suffix":""},{"dropping-particle":"","family":"Dokudovskaya","given":"Svetlana","non-dropping-particle":"","parse-names":false,"suffix":""},{"dropping-particle":"","family":"Veenhoff","given":"Liesbeth M L.M. Liesbeth M.","non-dropping-particle":"","parse-names":false,"suffix":""},{"dropping-particle":"","family":"Zhang","given":"W.Z. Wenzhu","non-dropping-particle":"","parse-names":false,"suffix":""},{"dropping-particle":"","family":"Kipper","given":"Julia","non-dropping-particle":"","parse-names":false,"suffix":""},{"dropping-particle":"","family":"Devos","given":"Damien P.","non-dropping-particle":"","parse-names":false,"suffix":""},{"dropping-particle":"","family":"Suprapto","given":"Adisetyantari","non-dropping-particle":"","parse-names":false,"suffix":""},{"dropping-particle":"","family":"Karni-Schmidt","given":"Orit","non-dropping-particle":"","parse-names":false,"suffix":""},{"dropping-particle":"","family":"Williams","given":"Rosemary","non-dropping-particle":"","parse-names":false,"suffix":""},{"dropping-particle":"","family":"Chait","given":"B.T. Brian T.","non-dropping-particle":"","parse-names":false,"suffix":""},{"dropping-particle":"","family":"Al.","given":"Et","non-dropping-particle":"","parse-names":false,"suffix":""},{"dropping-particle":"","family":"Ashkenazy","given":"H.","non-dropping-particle":"","parse-names":false,"suffix":""},{"dropping-particle":"","family":"Abadi","given":"S.","non-dropping-particle":"","parse-names":false,"suffix":""},{"dropping-particle":"","family":"Martz","given":"E.","non-dropping-particle":"","parse-names":false,"suffix":""},{"dropping-particle":"","family":"Chay","given":"O.","non-dropping-particle":"","parse-names":false,"suffix":""},{"dropping-particle":"","family":"Mayrose","given":"I.","non-dropping-particle":"","parse-names":false,"suffix":""},{"dropping-particle":"","family":"Pupko","given":"T.","non-dropping-particle":"","parse-names":false,"suffix":""},{"dropping-particle":"","family":"Ben-Tal","given":"N.","non-dropping-particle":"","parse-names":false,"suffix":""},{"dropping-particle":"","family":"Boggon","given":"T.J.","non-dropping-particle":"","parse-names":false,"suffix":""},{"dropping-particle":"","family":"Murray","given":"J.","non-dropping-particle":"","parse-names":false,"suffix":""},{"dropping-particle":"","family":"Chappuis-Flament","given":"S.","non-dropping-particle":"","parse-names":false,"suffix":""},{"dropping-particle":"","family":"Wong","given":"E.","non-dropping-particle":"","parse-names":false,"suffix":""},{"dropping-particle":"","family":"Gumbiner","given":"B.M.","non-dropping-particle":"","parse-names":false,"suffix":""},{"dropping-particle":"","family":"Shapiro","given":"L.","non-dropping-particle":"","parse-names":false,"suffix":""},{"dropping-particle":"","family":"Chapman","given":"M.A.","non-dropping-particle":"","parse-names":false,"suffix":""},{"dropping-particle":"","family":"Lawrence","given":"M.S.","non-dropping-particle":"","parse-names":false,"suffix":""},{"dropping-particle":"","family":"Keats","given":"J.J.","non-dropping-particle":"","parse-names":false,"suffix":""},{"dropping-particle":"","family":"Cibulskis","given":"K.","non-dropping-particle":"","parse-names":false,"suffix":""},{"dropping-particle":"","family":"Sougnez","given":"C.","non-dropping-particle":"","parse-names":false,"suffix":""},{"dropping-particle":"","family":"Schinzel","given":"A.C.","non-dropping-particle":"","parse-names":false,"suffix":""},{"dropping-particle":"","family":"Harview","given":"C.L.","non-dropping-particle":"","parse-names":false,"suffix":""},{"dropping-particle":"","family":"Brunet","given":"J.P.","non-dropping-particle":"","parse-names":false,"suffix":""},{"dropping-particle":"","family":"Ahmann","given":"G.J.","non-dropping-particle":"","parse-names":false,"suffix":""},{"dropping-particle":"","family":"Adli","given":"M.","non-dropping-particle":"","parse-names":false,"suffix":""},{"dropping-particle":"","family":"Al.","given":"Et","non-dropping-particle":"","parse-names":false,"suffix":""},{"dropping-particle":"","family":"Chial","given":"H.J.","non-dropping-particle":"","parse-names":false,"suffix":""},{"dropping-particle":"","family":"Rout","given":"Michael P. M.P. P Michael P","non-dropping-particle":"","parse-names":false,"suffix":""},{"dropping-particle":"","family":"Giddings","given":"T.H.","non-dropping-particle":"","parse-names":false,"suffix":""},{"dropping-particle":"","family":"Winey","given":"M.","non-dropping-particle":"","parse-names":false,"suffix":""},{"dropping-particle":"","family":"D'Angelo","given":"Maximiliano A. M.A.","non-dropping-particle":"","parse-names":false,"suffix":""},{"dropping-particle":"","family":"Gomez-Cavazos","given":"J.S.","non-dropping-particle":"","parse-names":false,"suffix":""},{"dropping-particle":"","family":"Mei","given":"A.","non-dropping-particle":"","parse-names":false,"suffix":""},{"dropping-particle":"","family":"Lackner","given":"D.H.","non-dropping-particle":"","parse-names":false,"suffix":""},{"dropping-particle":"","family":"Hetzer","given":"Martin W. M.W. Martin W","non-dropping-particle":"","parse-names":false,"suffix":""},{"dropping-particle":"","family":"Devos","given":"Damien P.","non-dropping-particle":"","parse-names":false,"suffix":""},{"dropping-particle":"","family":"Dokudovskaya","given":"Svetlana","non-dropping-particle":"","parse-names":false,"suffix":""},{"dropping-particle":"","family":"Alber","given":"Frank","non-dropping-particle":"","parse-names":false,"suffix":""},{"dropping-particle":"","family":"Williams","given":"Rosemary","non-dropping-particle":"","parse-names":false,"suffix":""},{"dropping-particle":"","family":"Chait","given":"B.T. Brian T.","non-dropping-particle":"","parse-names":false,"suffix":""},{"dropping-particle":"","family":"Sali","given":"Andrej","non-dropping-particle":"","parse-names":false,"suffix":""},{"dropping-particle":"","family":"Rout","given":"Michael P. M.P. P Michael P","non-dropping-particle":"","parse-names":false,"suffix":""},{"dropping-particle":"","family":"Devos","given":"Damien P.","non-dropping-particle":"","parse-names":false,"suffix":""},{"dropping-particle":"","family":"Dokudovskaya","given":"Svetlana","non-dropping-particle":"","parse-names":false,"suffix":""},{"dropping-particle":"","family":"Williams","given":"Rosemary","non-dropping-particle":"","parse-names":false,"suffix":""},{"dropping-particle":"","family":"Alber","given":"Frank","non-dropping-particle":"","parse-names":false,"suffix":""},{"dropping-particle":"","family":"Eswar","given":"Narayanan","non-dropping-particle":"","parse-names":false,"suffix":""},{"dropping-particle":"","family":"Chait","given":"B.T. Brian T.","non-dropping-particle":"","parse-names":false,"suffix":""},{"dropping-particle":"","family":"Rout","given":"Michael P. M.P. P Michael P","non-dropping-particle":"","parse-names":false,"suffix":""},{"dropping-particle":"","family":"Sali","given":"Andrej","non-dropping-particle":"","parse-names":false,"suffix":""},{"dropping-particle":"","family":"Drin","given":"G.","non-dropping-particle":"","parse-names":false,"suffix":""},{"dropping-particle":"","family":"Casella","given":"J.F.","non-dropping-particle":"","parse-names":false,"suffix":""},{"dropping-particle":"","family":"Gautier","given":"R.","non-dropping-particle":"","parse-names":false,"suffix":""},{"dropping-particle":"","family":"Boehmer","given":"Thomas","non-dropping-particle":"","parse-names":false,"suffix":""},{"dropping-particle":"","family":"Schwartz","given":"Thomas U. T.U.","non-dropping-particle":"","parse-names":false,"suffix":""},{"dropping-particle":"","family":"Antonny","given":"B.","non-dropping-particle":"","parse-names":false,"suffix":""},{"dropping-particle":"","family":"Fernandez-Martinez","given":"Javier","non-dropping-particle":"","parse-names":false,"suffix":""},{"dropping-particle":"","family":"Kim","given":"S.J. Seung Joong","non-dropping-particle":"","parse-names":false,"suffix":""},{"dropping-particle":"","family":"Shi","given":"Y. Yi","non-dropping-particle":"","parse-names":false,"suffix":""},{"dropping-particle":"","family":"Upla","given":"Paula","non-dropping-particle":"","parse-names":false,"suffix":""},{"dropping-particle":"","family":"Pellarin","given":"Riccardo","non-dropping-particle":"","parse-names":false,"suffix":""},{"dropping-particle":"","family":"Gagnon","given":"M.","non-dropping-particle":"","parse-names":false,"suffix":""},{"dropping-particle":"","family":"Chemmama","given":"Ilan E. I.E.","non-dropping-particle":"","parse-names":false,"suffix":""},{"dropping-particle":"","family":"Wang","given":"Junjie","non-dropping-particle":"","parse-names":false,"suffix":""},{"dropping-particle":"","family":"Nudelman","given":"Ilona","non-dropping-particle":"","parse-names":false,"suffix":""},{"dropping-particle":"","family":"Zhang","given":"W.Z. Wenzhu","non-dropping-particle":"","parse-names":false,"suffix":""},{"dropping-particle":"","family":"Al.","given":"Et","non-dropping-particle":"","parse-names":false,"suffix":""},{"dropping-particle":"","family":"Fernandez-Martinez","given":"Javier","non-dropping-particle":"","parse-names":false,"suffix":""},{"dropping-particle":"","family":"Phillips","given":"Jeremy J.L.","non-dropping-particle":"","parse-names":false,"suffix":""},{"dropping-particle":"","family":"Sekedat","given":"M.D.","non-dropping-particle":"","parse-names":false,"suffix":""},{"dropping-particle":"","family":"Diaz-Avalos","given":"R.","non-dropping-particle":"","parse-names":false,"suffix":""},{"dropping-particle":"","family":"Velazquez-Muriel","given":"J.","non-dropping-particle":"","parse-names":false,"suffix":""},{"dropping-particle":"","family":"Franke","given":"J.D.","non-dropping-particle":"","parse-names":false,"suffix":""},{"dropping-particle":"","family":"Williams","given":"Rosemary","non-dropping-particle":"","parse-names":false,"suffix":""},{"dropping-particle":"","family":"Stokes","given":"D.L. David L.","non-dropping-particle":"","parse-names":false,"suffix":""},{"dropping-particle":"","family":"Chait","given":"B.T. Brian T.","non-dropping-particle":"","parse-names":false,"suffix":""},{"dropping-particle":"","family":"Sali","given":"Andrej","non-dropping-particle":"","parse-names":false,"suffix":""},{"dropping-particle":"","family":"Al.","given":"Et","non-dropping-particle":"","parse-names":false,"suffix":""},{"dropping-particle":"","family":"Field","given":"Mark C. M.C.","non-dropping-particle":"","parse-names":false,"suffix":""},{"dropping-particle":"","family":"Dacks","given":"Joel B J.B.","non-dropping-particle":"","parse-names":false,"suffix":""},{"dropping-particle":"","family":"Fraiberg","given":"M.","non-dropping-particle":"","parse-names":false,"suffix":""},{"dropping-particle":"","family":"Borovok","given":"I.","non-dropping-particle":"","parse-names":false,"suffix":""},{"dropping-particle":"","family":"Weiner","given":"R.M.","non-dropping-particle":"","parse-names":false,"suffix":""},{"dropping-particle":"","family":"Lamed","given":"R.","non-dropping-particle":"","parse-names":false,"suffix":""},{"dropping-particle":"","family":"Gomez-Cavazos","given":"J.S.","non-dropping-particle":"","parse-names":false,"suffix":""},{"dropping-particle":"","family":"Hetzer","given":"Martin W. M.W. Martin W","non-dropping-particle":"","parse-names":false,"suffix":""},{"dropping-particle":"","family":"Greber","given":"U.F. Urs F","non-dropping-particle":"","parse-names":false,"suffix":""},{"dropping-particle":"","family":"Senior","given":"A.W. Alayne","non-dropping-particle":"","parse-names":false,"suffix":""},{"dropping-particle":"","family":"Gerace","given":"Larry","non-dropping-particle":"","parse-names":false,"suffix":""},{"dropping-particle":"","family":"Halaby","given":"D.M.","non-dropping-particle":"","parse-names":false,"suffix":""},{"dropping-particle":"","family":"Poupon","given":"A.","non-dropping-particle":"","parse-names":false,"suffix":""},{"dropping-particle":"","family":"Mornon","given":"J.","non-dropping-particle":"","parse-names":false,"suffix":""},{"dropping-particle":"","family":"Hodel","given":"A.E. Alec E.","non-dropping-particle":"","parse-names":false,"suffix":""},{"dropping-particle":"","family":"Hodel","given":"Mary R.","non-dropping-particle":"","parse-names":false,"suffix":""},{"dropping-particle":"","family":"Griffis","given":"Eric R. E.R.","non-dropping-particle":"","parse-names":false,"suffix":""},{"dropping-particle":"","family":"Hennig","given":"Krista A. K.A.","non-dropping-particle":"","parse-names":false,"suffix":""},{"dropping-particle":"","family":"Ratner","given":"Gary A. G.A.","non-dropping-particle":"","parse-names":false,"suffix":""},{"dropping-particle":"","family":"Xu","given":"Songli","non-dropping-particle":"","parse-names":false,"suffix":""},{"dropping-particle":"","family":"Powers","given":"Maureen A. M.A. Maureen a","non-dropping-particle":"","parse-names":false,"suffix":""},{"dropping-particle":"","family":"Huber","given":"A.H.","non-dropping-particle":"","parse-names":false,"suffix":""},{"dropping-particle":"","family":"Stewart","given":"D.B.","non-dropping-particle":"","parse-names":false,"suffix":""},{"dropping-particle":"","family":"Laurents","given":"D.V.","non-dropping-particle":"","parse-names":false,"suffix":""},{"dropping-particle":"","family":"Nelson","given":"W.J.","non-dropping-particle":"","parse-names":false,"suffix":""},{"dropping-particle":"","family":"Weis","given":"W.I. William I","non-dropping-particle":"","parse-names":false,"suffix":""},{"dropping-particle":"","family":"Ibarra","given":"A.","non-dropping-particle":"","parse-names":false,"suffix":""},{"dropping-particle":"","family":"Hetzer","given":"Martin W. M.W. Martin W","non-dropping-particle":"","parse-names":false,"suffix":""},{"dropping-particle":"","family":"Ishiyama","given":"N.","non-dropping-particle":"","parse-names":false,"suffix":""},{"dropping-particle":"","family":"Ikura","given":"M.","non-dropping-particle":"","parse-names":false,"suffix":""},{"dropping-particle":"","family":"Ishiyama","given":"N.","non-dropping-particle":"","parse-names":false,"suffix":""},{"dropping-particle":"","family":"Lee","given":"S.H. Sandra","non-dropping-particle":"","parse-names":false,"suffix":""},{"dropping-particle":"","family":"Liu","given":"Siyu Song","non-dropping-particle":"","parse-names":false,"suffix":""},{"dropping-particle":"","family":"Li","given":"G.Y.","non-dropping-particle":"","parse-names":false,"suffix":""},{"dropping-particle":"","family":"Smith","given":"M.J.","non-dropping-particle":"","parse-names":false,"suffix":""},{"dropping-particle":"","family":"Reichardt","given":"L.F.","non-dropping-particle":"","parse-names":false,"suffix":""},{"dropping-particle":"","family":"Ikura","given":"M.","non-dropping-particle":"","parse-names":false,"suffix":""},{"dropping-particle":"","family":"Kasper","given":"C.","non-dropping-particle":"","parse-names":false,"suffix":""},{"dropping-particle":"","family":"Rasmussen","given":"H.","non-dropping-particle":"","parse-names":false,"suffix":""},{"dropping-particle":"","family":"Kastrup","given":"J.S.","non-dropping-particle":"","parse-names":false,"suffix":""},{"dropping-particle":"","family":"Ikemizu","given":"S.","non-dropping-particle":"","parse-names":false,"suffix":""},{"dropping-particle":"","family":"Jones","given":"E.Y.","non-dropping-particle":"","parse-names":false,"suffix":""},{"dropping-particle":"","family":"Berezin","given":"V.","non-dropping-particle":"","parse-names":false,"suffix":""},{"dropping-particle":"","family":"Bock","given":"E.","non-dropping-particle":"","parse-names":false,"suffix":""},{"dropping-particle":"","family":"Larsen","given":"I.K.","non-dropping-particle":"","parse-names":false,"suffix":""},{"dropping-particle":"","family":"Kim","given":"S.J. Seung Joong","non-dropping-particle":"","parse-names":false,"suffix":""},{"dropping-particle":"","family":"Fernandez-Martinez","given":"Javier","non-dropping-particle":"","parse-names":false,"suffix":""},{"dropping-particle":"","family":"Sampathkumar","given":"Parthasarathy","non-dropping-particle":"","parse-names":false,"suffix":""},{"dropping-particle":"","family":"Martel","given":"A.","non-dropping-particle":"","parse-names":false,"suffix":""},{"dropping-particle":"","family":"Matsui","given":"Tsutomu","non-dropping-particle":"","parse-names":false,"suffix":""},{"dropping-particle":"","family":"Tsuruta","given":"H.","non-dropping-particle":"","parse-names":false,"suffix":""},{"dropping-particle":"","family":"Weiss","given":"T.M. Thomas M.","non-dropping-particle":"","parse-names":false,"suffix":""},{"dropping-particle":"","family":"Shi","given":"Y. Yi","non-dropping-particle":"","parse-names":false,"suffix":""},{"dropping-particle":"","family":"Markina-Inarrairaegui","given":"A.","non-dropping-particle":"","parse-names":false,"suffix":""},{"dropping-particle":"","family":"Bonanno","given":"J.B. Jeffrey B.","non-dropping-particle":"","parse-names":false,"suffix":""},{"dropping-particle":"","family":"Al.","given":"Et","non-dropping-particle":"","parse-names":false,"suffix":""},{"dropping-particle":"","family":"Kosinski","given":"Jan","non-dropping-particle":"","parse-names":false,"suffix":""},{"dropping-particle":"","family":"Mosalaganti","given":"Shyamal","non-dropping-particle":"","parse-names":false,"suffix":""},{"dropping-particle":"von","family":"Appen","given":"Alexander","non-dropping-particle":"","parse-names":false,"suffix":""},{"dropping-particle":"","family":"Teimer","given":"Roman","non-dropping-particle":"","parse-names":false,"suffix":""},{"dropping-particle":"","family":"Diguilio","given":"A.L. Amanda L.","non-dropping-particle":"","parse-names":false,"suffix":""},{"dropping-particle":"","family":"Wan","given":"William Wanggen","non-dropping-particle":"","parse-names":false,"suffix":""},{"dropping-particle":"","family":"Bui","given":"Khanh Huy K.H.","non-dropping-particle":"","parse-names":false,"suffix":""},{"dropping-particle":"","family":"Hagen","given":"Wim J H W.J. Wim J.H.","non-dropping-particle":"","parse-names":false,"suffix":""},{"dropping-particle":"","family":"Briggs","given":"John A.G. G J.A.","non-dropping-particle":"","parse-names":false,"suffix":""},{"dropping-particle":"","family":"Glavy","given":"Joseph S.","non-dropping-particle":"","parse-names":false,"suffix":""},{"dropping-particle":"","family":"Al.","given":"Et","non-dropping-particle":"","parse-names":false,"suffix":""},{"dropping-particle":"","family":"Lasker","given":"K.","non-dropping-particle":"","parse-names":false,"suffix":""},{"dropping-particle":"","family":"Forster","given":"F.","non-dropping-particle":"","parse-names":false,"suffix":""},{"dropping-particle":"","family":"Bohn","given":"S.","non-dropping-particle":"","parse-names":false,"suffix":""},{"dropping-particle":"","family":"Walzthoeni","given":"T.","non-dropping-particle":"","parse-names":false,"suffix":""},{"dropping-particle":"","family":"Villa","given":"E.","non-dropping-particle":"","parse-names":false,"suffix":""},{"dropping-particle":"","family":"Unverdorben","given":"P.","non-dropping-particle":"","parse-names":false,"suffix":""},{"dropping-particle":"","family":"Beck","given":"F.","non-dropping-particle":"","parse-names":false,"suffix":""},{"dropping-particle":"","family":"Aebersold","given":"R.","non-dropping-particle":"","parse-names":false,"suffix":""},{"dropping-particle":"","family":"Sali","given":"Andrej","non-dropping-particle":"","parse-names":false,"suffix":""},{"dropping-particle":"","family":"Baumeister","given":"Wolfgang","non-dropping-particle":"","parse-names":false,"suffix":""},{"dropping-particle":"","family":"Lasker","given":"K.","non-dropping-particle":"","parse-names":false,"suffix":""},{"dropping-particle":"","family":"Phillips","given":"Jeremy J.L.","non-dropping-particle":"","parse-names":false,"suffix":""},{"dropping-particle":"","family":"Russel","given":"D.","non-dropping-particle":"","parse-names":false,"suffix":""},{"dropping-particle":"","family":"Velazquez-Muriel","given":"J.","non-dropping-particle":"","parse-names":false,"suffix":""},{"dropping-particle":"","family":"Schneidman-Duhovny","given":"D.","non-dropping-particle":"","parse-names":false,"suffix":""},{"dropping-particle":"","family":"Tjioe","given":"E.","non-dropping-particle":"","parse-names":false,"suffix":""},{"dropping-particle":"","family":"Webb","given":"B.","non-dropping-particle":"","parse-names":false,"suffix":""},{"dropping-particle":"","family":"Schlessinger","given":"A.","non-dropping-particle":"","parse-names":false,"suffix":""},{"dropping-particle":"","family":"Sali","given":"Andrej","non-dropping-particle":"","parse-names":false,"suffix":""},{"dropping-particle":"","family":"Lin","given":"De-chen D.H. Daniel H.","non-dropping-particle":"","parse-names":false,"suffix":""},{"dropping-particle":"","family":"Stuwe","given":"Tobias","non-dropping-particle":"","parse-names":false,"suffix":""},{"dropping-particle":"","family":"Schilbach","given":"Sandra","non-dropping-particle":"","parse-names":false,"suffix":""},{"dropping-particle":"","family":"Rundlet","given":"Emily J. E.J. Emily J","non-dropping-particle":"","parse-names":false,"suffix":""},{"dropping-particle":"","family":"Perriches","given":"Thibaud","non-dropping-particle":"","parse-names":false,"suffix":""},{"dropping-particle":"","family":"Mobbs","given":"George","non-dropping-particle":"","parse-names":false,"suffix":""},{"dropping-particle":"","family":"Fan","given":"Yunfan Ying Yanbin","non-dropping-particle":"","parse-names":false,"suffix":""},{"dropping-particle":"","family":"Thierbach","given":"Karsten","non-dropping-particle":"","parse-names":false,"suffix":""},{"dropping-particle":"","family":"Huber","given":"Ferdinand M. F.M.","non-dropping-particle":"","parse-names":false,"suffix":""},{"dropping-particle":"","family":"Collins","given":"Leslie N. L.N.","non-dropping-particle":"","parse-names":false,"suffix":""},{"dropping-particle":"","family":"Al.","given":"Et","non-dropping-particle":"","parse-names":false,"suffix":""},{"dropping-particle":"","family":"Linge","given":"J.P.","non-dropping-particle":"","parse-names":false,"suffix":""},{"dropping-particle":"","family":"Habeck","given":"M.","non-dropping-particle":"","parse-names":false,"suffix":""},{"dropping-particle":"","family":"Rieping","given":"W.","non-dropping-particle":"","parse-names":false,"suffix":""},{"dropping-particle":"","family":"Nilges","given":"M.","non-dropping-particle":"","parse-names":false,"suffix":""},{"dropping-particle":"","family":"Liu","given":"H.L. Huanhuan","non-dropping-particle":"","parse-names":false,"suffix":""},{"dropping-particle":"De","family":"Souza","given":"C.P.","non-dropping-particle":"","parse-names":false,"suffix":""},{"dropping-particle":"","family":"Osmani","given":"A.H.","non-dropping-particle":"","parse-names":false,"suffix":""},{"dropping-particle":"","family":"Osmani","given":"Stephen A. S.A.","non-dropping-particle":"","parse-names":false,"suffix":""},{"dropping-particle":"","family":"Marchler-Bauer","given":"A.","non-dropping-particle":"","parse-names":false,"suffix":""},{"dropping-particle":"","family":"Derbyshire","given":"M.K.","non-dropping-particle":"","parse-names":false,"suffix":""},{"dropping-particle":"","family":"Gonzales","given":"N.R.","non-dropping-particle":"","parse-names":false,"suffix":""},{"dropping-particle":"","family":"Lu","given":"S.","non-dropping-particle":"","parse-names":false,"suffix":""},{"dropping-particle":"","family":"Chitsaz","given":"F.","non-dropping-particle":"","parse-names":false,"suffix":""},{"dropping-particle":"","family":"Geer","given":"L.Y.","non-dropping-particle":"","parse-names":false,"suffix":""},{"dropping-particle":"","family":"Geer","given":"R.C.","non-dropping-particle":"","parse-names":false,"suffix":""},{"dropping-particle":"","family":"He","given":"J.","non-dropping-particle":"","parse-names":false,"suffix":""},{"dropping-particle":"","family":"Gwadz","given":"M.","non-dropping-particle":"","parse-names":false,"suffix":""},{"dropping-particle":"","family":"Hurwitz","given":"D.I.","non-dropping-particle":"","parse-names":false,"suffix":""},{"dropping-particle":"","family":"Al.","given":"Et","non-dropping-particle":"","parse-names":false,"suffix":""},{"dropping-particle":"","family":"Marelli","given":"M.","non-dropping-particle":"","parse-names":false,"suffix":""},{"dropping-particle":"","family":"Lusk","given":"C.P. Patrick","non-dropping-particle":"","parse-names":false,"suffix":""},{"dropping-particle":"","family":"Chan","given":"H.","non-dropping-particle":"","parse-names":false,"suffix":""},{"dropping-particle":"","family":"Aitchison","given":"J.D. John D.","non-dropping-particle":"","parse-names":false,"suffix":""},{"dropping-particle":"","family":"Wozniak","given":"Richard W. R.W. Richard W","non-dropping-particle":"","parse-names":false,"suffix":""},{"dropping-particle":"","family":"Meszaros","given":"N.","non-dropping-particle":"","parse-names":false,"suffix":""},{"dropping-particle":"","family":"Cibulka","given":"Jakub","non-dropping-particle":"","parse-names":false,"suffix":""},{"dropping-particle":"","family":"Mendiburo","given":"M.J.","non-dropping-particle":"","parse-names":false,"suffix":""},{"dropping-particle":"","family":"Romanauska","given":"A.","non-dropping-particle":"","parse-names":false,"suffix":""},{"dropping-particle":"","family":"Schneider","given":"Maren","non-dropping-particle":"","parse-names":false,"suffix":""},{"dropping-particle":"","family":"Kohler","given":"A.","non-dropping-particle":"","parse-names":false,"suffix":""},{"dropping-particle":"","family":"Miao","given":"M.","non-dropping-particle":"","parse-names":false,"suffix":""},{"dropping-particle":"","family":"Ryan","given":"K.J.","non-dropping-particle":"","parse-names":false,"suffix":""},{"dropping-particle":"","family":"Wente","given":"S.R.","non-dropping-particle":"","parse-names":false,"suffix":""},{"dropping-particle":"","family":"Nagar","given":"B.","non-dropping-particle":"","parse-names":false,"suffix":""},{"dropping-particle":"","family":"Overduin","given":"M.","non-dropping-particle":"","parse-names":false,"suffix":""},{"dropping-particle":"","family":"Ikura","given":"M.","non-dropping-particle":"","parse-names":false,"suffix":""},{"dropping-particle":"","family":"Rini","given":"J.M.","non-dropping-particle":"","parse-names":false,"suffix":""},{"dropping-particle":"","family":"Nicoludis","given":"J.M.","non-dropping-particle":"","parse-names":false,"suffix":""},{"dropping-particle":"","family":"Lau","given":"S.Y.","non-dropping-particle":"","parse-names":false,"suffix":""},{"dropping-particle":"","family":"Scharfe","given":"C.P.","non-dropping-particle":"","parse-names":false,"suffix":""},{"dropping-particle":"","family":"Marks","given":"Debora S. D.S.","non-dropping-particle":"","parse-names":false,"suffix":""},{"dropping-particle":"","family":"Weihofen","given":"W.A.","non-dropping-particle":"","parse-names":false,"suffix":""},{"dropping-particle":"","family":"Gaudet","given":"R.","non-dropping-particle":"","parse-names":false,"suffix":""},{"dropping-particle":"","family":"Nicoludis","given":"J.M.","non-dropping-particle":"","parse-names":false,"suffix":""},{"dropping-particle":"","family":"Vogt","given":"B.E.","non-dropping-particle":"","parse-names":false,"suffix":""},{"dropping-particle":"","family":"Green","given":"A.G. Anna G","non-dropping-particle":"","parse-names":false,"suffix":""},{"dropping-particle":"","family":"Scharfe","given":"C.P.","non-dropping-particle":"","parse-names":false,"suffix":""},{"dropping-particle":"","family":"Marks","given":"Debora S. D.S.","non-dropping-particle":"","parse-names":false,"suffix":""},{"dropping-particle":"","family":"Gaudet","given":"R.","non-dropping-particle":"","parse-names":false,"suffix":""},{"dropping-particle":"","family":"Obado","given":"Samson S.O. Samson O.","non-dropping-particle":"","parse-names":false,"suffix":""},{"dropping-particle":"","family":"Brillantes","given":"Marc","non-dropping-particle":"","parse-names":false,"suffix":""},{"dropping-particle":"","family":"Uryu","given":"Kunihiro","non-dropping-particle":"","parse-names":false,"suffix":""},{"dropping-particle":"","family":"Zhang","given":"W.Z. Wenzhu","non-dropping-particle":"","parse-names":false,"suffix":""},{"dropping-particle":"","family":"Ketaren","given":"N.E. Natalia E.","non-dropping-particle":"","parse-names":false,"suffix":""},{"dropping-particle":"","family":"Chait","given":"B.T. Brian T.","non-dropping-particle":"","parse-names":false,"suffix":""},{"dropping-particle":"","family":"Field","given":"Mark C. M.C.","non-dropping-particle":"","parse-names":false,"suffix":""},{"dropping-particle":"","family":"Rout","given":"Michael P. M.P. P Michael P","non-dropping-particle":"","parse-names":false,"suffix":""},{"dropping-particle":"","family":"Onischenko","given":"E.","non-dropping-particle":"","parse-names":false,"suffix":""},{"dropping-particle":"","family":"Stanton","given":"L.H.","non-dropping-particle":"","parse-names":false,"suffix":""},{"dropping-particle":"","family":"Madrid","given":"A.S.","non-dropping-particle":"","parse-names":false,"suffix":""},{"dropping-particle":"","family":"Kieselbach","given":"T.","non-dropping-particle":"","parse-names":false,"suffix":""},{"dropping-particle":"","family":"Weis","given":"Karsten","non-dropping-particle":"","parse-names":false,"suffix":""},{"dropping-particle":"","family":"Pokutta","given":"S.","non-dropping-particle":"","parse-names":false,"suffix":""},{"dropping-particle":"","family":"Herrenknecht","given":"K.","non-dropping-particle":"","parse-names":false,"suffix":""},{"dropping-particle":"","family":"Kemler","given":"R.","non-dropping-particle":"","parse-names":false,"suffix":""},{"dropping-particle":"","family":"Engel","given":"J.","non-dropping-particle":"","parse-names":false,"suffix":""},{"dropping-particle":"","family":"Radermacher","given":"M.","non-dropping-particle":"","parse-names":false,"suffix":""},{"dropping-particle":"","family":"Rajkumar","given":"T.","non-dropping-particle":"","parse-names":false,"suffix":""},{"dropping-particle":"","family":"Sabitha","given":"K.","non-dropping-particle":"","parse-names":false,"suffix":""},{"dropping-particle":"","family":"Vijayalakshmi","given":"N.","non-dropping-particle":"","parse-names":false,"suffix":""},{"dropping-particle":"","family":"Shirley","given":"S.","non-dropping-particle":"","parse-names":false,"suffix":""},{"dropping-particle":"","family":"Bose","given":"M.V.","non-dropping-particle":"","parse-names":false,"suffix":""},{"dropping-particle":"","family":"Gopal","given":"G.","non-dropping-particle":"","parse-names":false,"suffix":""},{"dropping-particle":"","family":"Selvaluxmy","given":"G.","non-dropping-particle":"","parse-names":false,"suffix":""},{"dropping-particle":"","family":"Rout","given":"Michael P. M.P. P Michael P","non-dropping-particle":"","parse-names":false,"suffix":""},{"dropping-particle":"","family":"Aitchison","given":"J.D. John D.","non-dropping-particle":"","parse-names":false,"suffix":""},{"dropping-particle":"","family":"Suprapto","given":"Adisetyantari","non-dropping-particle":"","parse-names":false,"suffix":""},{"dropping-particle":"","family":"Hjertaas","given":"Kelly","non-dropping-particle":"","parse-names":false,"suffix":""},{"dropping-particle":"","family":"Zhao","given":"Yong Yuguang Yingming","non-dropping-particle":"","parse-names":false,"suffix":""},{"dropping-particle":"","family":"Chait","given":"B.T. Brian T.","non-dropping-particle":"","parse-names":false,"suffix":""},{"dropping-particle":"","family":"Russel","given":"D.","non-dropping-particle":"","parse-names":false,"suffix":""},{"dropping-particle":"","family":"Lasker","given":"K.","non-dropping-particle":"","parse-names":false,"suffix":""},{"dropping-particle":"","family":"Webb","given":"B.","non-dropping-particle":"","parse-names":false,"suffix":""},{"dropping-particle":"","family":"Velazquez-Muriel","given":"J.","non-dropping-particle":"","parse-names":false,"suffix":""},{"dropping-particle":"","family":"Tjioe","given":"E.","non-dropping-particle":"","parse-names":false,"suffix":""},{"dropping-particle":"","family":"Schneidman-Duhovny","given":"D.","non-dropping-particle":"","parse-names":false,"suffix":""},{"dropping-particle":"","family":"Peterson","given":"B.","non-dropping-particle":"","parse-names":false,"suffix":""},{"dropping-particle":"","family":"Sali","given":"Andrej","non-dropping-particle":"","parse-names":false,"suffix":""},{"dropping-particle":"","family":"Sali","given":"Andrej","non-dropping-particle":"","parse-names":false,"suffix":""},{"dropping-particle":"","family":"Blundell","given":"T.L.","non-dropping-particle":"","parse-names":false,"suffix":""},{"dropping-particle":"","family":"Sampathkumar","given":"Parthasarathy","non-dropping-particle":"","parse-names":false,"suffix":""},{"dropping-particle":"","family":"Kim","given":"S.J. Seung Joong","non-dropping-particle":"","parse-names":false,"suffix":""},{"dropping-particle":"","family":"Manglicmot","given":"D.","non-dropping-particle":"","parse-names":false,"suffix":""},{"dropping-particle":"","family":"Bain","given":"K.T.","non-dropping-particle":"","parse-names":false,"suffix":""},{"dropping-particle":"","family":"Gilmore","given":"J.","non-dropping-particle":"","parse-names":false,"suffix":""},{"dropping-particle":"","family":"Gheyi","given":"T.","non-dropping-particle":"","parse-names":false,"suffix":""},{"dropping-particle":"","family":"Phillips","given":"Jeremy J.L.","non-dropping-particle":"","parse-names":false,"suffix":""},{"dropping-particle":"","family":"Pieper","given":"Ursula","non-dropping-particle":"","parse-names":false,"suffix":""},{"dropping-particle":"","family":"Fernandez-Martinez","given":"Javier","non-dropping-particle":"","parse-names":false,"suffix":""},{"dropping-particle":"","family":"Franke","given":"J.D.","non-dropping-particle":"","parse-names":false,"suffix":""},{"dropping-particle":"","family":"Al.","given":"Et","non-dropping-particle":"","parse-names":false,"suffix":""},{"dropping-particle":"","family":"Sampathkumar","given":"Parthasarathy","non-dropping-particle":"","parse-names":false,"suffix":""},{"dropping-particle":"","family":"Kim","given":"S.J. Seung Joong","non-dropping-particle":"","parse-names":false,"suffix":""},{"dropping-particle":"","family":"Upla","given":"Paula","non-dropping-particle":"","parse-names":false,"suffix":""},{"dropping-particle":"","family":"Rice","given":"William J. W.J.","non-dropping-particle":"","parse-names":false,"suffix":""},{"dropping-particle":"","family":"Phillips","given":"Jeremy J.L.","non-dropping-particle":"","parse-names":false,"suffix":""},{"dropping-particle":"","family":"Timney","given":"B.L. Benjamin L.","non-dropping-particle":"","parse-names":false,"suffix":""},{"dropping-particle":"","family":"Pieper","given":"Ursula","non-dropping-particle":"","parse-names":false,"suffix":""},{"dropping-particle":"","family":"Bonanno","given":"J.B. Jeffrey B.","non-dropping-particle":"","parse-names":false,"suffix":""},{"dropping-particle":"","family":"Fernandez-Martinez","given":"Javier","non-dropping-particle":"","parse-names":false,"suffix":""},{"dropping-particle":"","family":"Hakhverdyan","given":"Zhanna","non-dropping-particle":"","parse-names":false,"suffix":""},{"dropping-particle":"","family":"Al.","given":"Et","non-dropping-particle":"","parse-names":false,"suffix":""},{"dropping-particle":"","family":"Sattler","given":"M.","non-dropping-particle":"","parse-names":false,"suffix":""},{"dropping-particle":"","family":"Schleucher","given":"J.","non-dropping-particle":"","parse-names":false,"suffix":""},{"dropping-particle":"","family":"Griesinger","given":"C.","non-dropping-particle":"","parse-names":false,"suffix":""},{"dropping-particle":"","family":"Scarcelli","given":"J.J.","non-dropping-particle":"","parse-names":false,"suffix":""},{"dropping-particle":"","family":"Hodge","given":"C.A.","non-dropping-particle":"","parse-names":false,"suffix":""},{"dropping-particle":"","family":"Cole","given":"C.N. Christian","non-dropping-particle":"","parse-names":false,"suffix":""},{"dropping-particle":"","family":"Scheres","given":"S.H. Sjors H W","non-dropping-particle":"","parse-names":false,"suffix":""},{"dropping-particle":"","family":"Schwartz","given":"Thomas U. T.U.","non-dropping-particle":"","parse-names":false,"suffix":""},{"dropping-particle":"","family":"Shapiro","given":"L.","non-dropping-particle":"","parse-names":false,"suffix":""},{"dropping-particle":"","family":"Fannon","given":"A.M.","non-dropping-particle":"","parse-names":false,"suffix":""},{"dropping-particle":"","family":"Kwong","given":"P.D.","non-dropping-particle":"","parse-names":false,"suffix":""},{"dropping-particle":"","family":"Thompson","given":"A.","non-dropping-particle":"","parse-names":false,"suffix":""},{"dropping-particle":"","family":"Lehmann","given":"M.S.","non-dropping-particle":"","parse-names":false,"suffix":""},{"dropping-particle":"","family":"Grubel","given":"G.","non-dropping-particle":"","parse-names":false,"suffix":""},{"dropping-particle":"","family":"Legrand","given":"J.F.","non-dropping-particle":"","parse-names":false,"suffix":""},{"dropping-particle":"","family":"Als-Nielsen","given":"J.","non-dropping-particle":"","parse-names":false,"suffix":""},{"dropping-particle":"","family":"Colman","given":"D.R.","non-dropping-particle":"","parse-names":false,"suffix":""},{"dropping-particle":"","family":"Hendrickson","given":"W.A.","non-dropping-particle":"","parse-names":false,"suffix":""},{"dropping-particle":"","family":"Shapiro","given":"L.","non-dropping-particle":"","parse-names":false,"suffix":""},{"dropping-particle":"","family":"Weis","given":"W.I. William I","non-dropping-particle":"","parse-names":false,"suffix":""},{"dropping-particle":"","family":"Shi","given":"Y. Yi","non-dropping-particle":"","parse-names":false,"suffix":""},{"dropping-particle":"","family":"Fernandez-Martinez","given":"Javier","non-dropping-particle":"","parse-names":false,"suffix":""},{"dropping-particle":"","family":"Tjioe","given":"E.","non-dropping-particle":"","parse-names":false,"suffix":""},{"dropping-particle":"","family":"Pellarin","given":"Riccardo","non-dropping-particle":"","parse-names":false,"suffix":""},{"dropping-particle":"","family":"Kim","given":"S.J. Seung Joong","non-dropping-particle":"","parse-names":false,"suffix":""},{"dropping-particle":"","family":"Williams","given":"Rosemary","non-dropping-particle":"","parse-names":false,"suffix":""},{"dropping-particle":"","family":"Schneidman-Duhovny","given":"D.","non-dropping-particle":"","parse-names":false,"suffix":""},{"dropping-particle":"","family":"Sali","given":"Andrej","non-dropping-particle":"","parse-names":false,"suffix":""},{"dropping-particle":"","family":"Rout","given":"Michael P. M.P. P Michael P","non-dropping-particle":"","parse-names":false,"suffix":""},{"dropping-particle":"","family":"Chait","given":"B.T. Brian T.","non-dropping-particle":"","parse-names":false,"suffix":""},{"dropping-particle":"","family":"Simon","given":"D.N.","non-dropping-particle":"","parse-names":false,"suffix":""},{"dropping-particle":"","family":"Rout","given":"Michael P. M.P. P Michael P","non-dropping-particle":"","parse-names":false,"suffix":""},{"dropping-particle":"","family":"Tcheperegine","given":"S.E.","non-dropping-particle":"","parse-names":false,"suffix":""},{"dropping-particle":"","family":"Marelli","given":"M.","non-dropping-particle":"","parse-names":false,"suffix":""},{"dropping-particle":"","family":"Wozniak","given":"Richard W. R.W. Richard W","non-dropping-particle":"","parse-names":false,"suffix":""},{"dropping-particle":"von","family":"Appen","given":"Alexander","non-dropping-particle":"","parse-names":false,"suffix":""},{"dropping-particle":"","family":"Kosinski","given":"Jan","non-dropping-particle":"","parse-names":false,"suffix":""},{"dropping-particle":"","family":"Sparks","given":"Lenore","non-dropping-particle":"","parse-names":false,"suffix":""},{"dropping-particle":"","family":"Ori","given":"Alessandro","non-dropping-particle":"","parse-names":false,"suffix":""},{"dropping-particle":"","family":"Diguilio","given":"A.L. Amanda L.","non-dropping-particle":"","parse-names":false,"suffix":""},{"dropping-particle":"","family":"Vollmer","given":"Benjamin","non-dropping-particle":"","parse-names":false,"suffix":""},{"dropping-particle":"","family":"Mackmull","given":"Marie Therese M.T. Marie-therese","non-dropping-particle":"","parse-names":false,"suffix":""},{"dropping-particle":"","family":"Banterle","given":"Niccolo Niccolò","non-dropping-particle":"","parse-names":false,"suffix":""},{"dropping-particle":"","family":"Parca","given":"Luca","non-dropping-particle":"","parse-names":false,"suffix":""},{"dropping-particle":"","family":"Kastritis","given":"Panagiotis","non-dropping-particle":"","parse-names":false,"suffix":""},{"dropping-particle":"","family":"Al.","given":"Et","non-dropping-particle":"","parse-names":false,"suffix":""},{"dropping-particle":"","family":"Weber","given":"D.J.","non-dropping-particle":"","parse-names":false,"suffix":""},{"dropping-particle":"","family":"Gittis","given":"A.G.","non-dropping-particle":"","parse-names":false,"suffix":""},{"dropping-particle":"","family":"Mullen","given":"G.P.","non-dropping-particle":"","parse-names":false,"suffix":""},{"dropping-particle":"","family":"Abeygunawardana","given":"C.","non-dropping-particle":"","parse-names":false,"suffix":""},{"dropping-particle":"","family":"Lattman","given":"E.E.","non-dropping-particle":"","parse-names":false,"suffix":""},{"dropping-particle":"","family":"Mildvan","given":"A.S.","non-dropping-particle":"","parse-names":false,"suffix":""},{"dropping-particle":"","family":"Wozniak","given":"Richard W. R.W. Richard W","non-dropping-particle":"","parse-names":false,"suffix":""},{"dropping-particle":"","family":"Bartnik","given":"E.","non-dropping-particle":"","parse-names":false,"suffix":""},{"dropping-particle":"","family":"Blobel","given":"Günter","non-dropping-particle":"","parse-names":false,"suffix":""},{"dropping-particle":"","family":"Wozniak","given":"Richard W. R.W. Richard W","non-dropping-particle":"","parse-names":false,"suffix":""},{"dropping-particle":"","family":"Blobel","given":"Günter","non-dropping-particle":"","parse-names":false,"suffix":""},{"dropping-particle":"","family":"Rout","given":"Michael P. M.P. P Michael P","non-dropping-particle":"","parse-names":false,"suffix":""},{"dropping-particle":"","family":"Yang","given":"Zhongyu Ziheng","non-dropping-particle":"","parse-names":false,"suffix":""},{"dropping-particle":"","family":"Fang","given":"J.","non-dropping-particle":"","parse-names":false,"suffix":""},{"dropping-particle":"","family":"Chittuluru","given":"J.","non-dropping-particle":"","parse-names":false,"suffix":""},{"dropping-particle":"","family":"Asturias","given":"F.J.","non-dropping-particle":"","parse-names":false,"suffix":""},{"dropping-particle":"","family":"Penczek","given":"P.A.","non-dropping-particle":"","parse-names":false,"suffix":""},{"dropping-particle":"","family":"Yewdell","given":"W.T.","non-dropping-particle":"","parse-names":false,"suffix":""},{"dropping-particle":"","family":"Colombi","given":"P.","non-dropping-particle":"","parse-names":false,"suffix":""},{"dropping-particle":"","family":"Makhnevych","given":"Taras","non-dropping-particle":"","parse-names":false,"suffix":""},{"dropping-particle":"","family":"Lusk","given":"C.P. Patrick","non-dropping-particle":"","parse-names":false,"suffix":""},{"dropping-particle":"","family":"Radermacher","given":"Christopher W. Akey and Michael","non-dropping-particle":"","parse-names":false,"suffix":""},{"dropping-particle":"","family":"Cant","given":"Sarah H.","non-dropping-particle":"","parse-names":false,"suffix":""},{"dropping-particle":"","family":"Pitcher","given":"Julie A.","non-dropping-particle":"","parse-names":false,"suffix":""},{"dropping-particle":"","family":"Hoelz","given":"André","non-dropping-particle":"","parse-names":false,"suffix":""},{"dropping-particle":"","family":"Debler","given":"Erik W.","non-dropping-particle":"","parse-names":false,"suffix":""},{"dropping-particle":"","family":"Blobel","given":"Günter","non-dropping-particle":"","parse-names":false,"suffix":""},{"dropping-particle":"","family":"Ma","given":"Jiong Jiyong","non-dropping-particle":"","parse-names":false,"suffix":""},{"dropping-particle":"","family":"Kelich","given":"Joseph M","non-dropping-particle":"","parse-names":false,"suffix":""},{"dropping-particle":"","family":"Junod","given":"Samuel L","non-dropping-particle":"","parse-names":false,"suffix":""},{"dropping-particle":"","family":"Yang","given":"Weidong","non-dropping-particle":"","parse-names":false,"suffix":""},{"dropping-particle":"","family":"Beck","given":"Martin","non-dropping-particle":"","parse-names":false,"suffix":""},{"dropping-particle":"","family":"Lucić","given":"Vladan","non-dropping-particle":"","parse-names":false,"suffix":""},{"dropping-particle":"","family":"Förster","given":"Friedrich","non-dropping-particle":"","parse-names":false,"suffix":""},{"dropping-particle":"","family":"Baumeister","given":"Wolfgang","non-dropping-particle":"","parse-names":false,"suffix":""},{"dropping-particle":"","family":"Medalia","given":"Ohad","non-dropping-particle":"","parse-names":false,"suffix":""},{"dropping-particle":"","family":"Rout","given":"Michael P. M.P. P Michael P","non-dropping-particle":"","parse-names":false,"suffix":""},{"dropping-particle":"","family":"Aitchison","given":"J.D. John D.","non-dropping-particle":"","parse-names":false,"suffix":""},{"dropping-particle":"","family":"Suprapto","given":"Adisetyantari","non-dropping-particle":"","parse-names":false,"suffix":""},{"dropping-particle":"","family":"Hjertaas","given":"Kelly","non-dropping-particle":"","parse-names":false,"suffix":""},{"dropping-particle":"","family":"Zhao","given":"Yong Yuguang Yingming","non-dropping-particle":"","parse-names":false,"suffix":""},{"dropping-particle":"","family":"Chait","given":"B.T. Brian T.","non-dropping-particle":"","parse-names":false,"suffix":""},{"dropping-particle":"","family":"Maimon","given":"Tal","non-dropping-particle":"","parse-names":false,"suffix":""},{"dropping-particle":"","family":"Elad","given":"Nadav","non-dropping-particle":"","parse-names":false,"suffix":""},{"dropping-particle":"","family":"Dahan","given":"Idit","non-dropping-particle":"","parse-names":false,"suffix":""},{"dropping-particle":"","family":"Medalia","given":"Ohad","non-dropping-particle":"","parse-names":false,"suffix":""},{"dropping-particle":"","family":"Rout, Michael P. and Blobel","given":"Gunter","non-dropping-particle":"","parse-names":false,"suffix":""},{"dropping-particle":"","family":"Vincent Galy, Iain W. Mattaj","given":"and Peter Askjaer","non-dropping-particle":"","parse-names":false,"suffix":""},{"dropping-particle":"","family":"Reichelt","given":"R","non-dropping-particle":"","parse-names":false,"suffix":""},{"dropping-particle":"","family":"Holzenburg","given":"A","non-dropping-particle":"","parse-names":false,"suffix":""},{"dropping-particle":"","family":"Buhle","given":"E L","non-dropping-particle":"","parse-names":false,"suffix":""},{"dropping-particle":"","family":"Engel","given":"A","non-dropping-particle":"","parse-names":false,"suffix":""},{"dropping-particle":"","family":"Devos","given":"Damien P.","non-dropping-particle":"","parse-names":false,"suffix":""},{"dropping-particle":"","family":"Dokudovskaya","given":"Svetlana","non-dropping-particle":"","parse-names":false,"suffix":""},{"dropping-particle":"","family":"Alber","given":"Frank","non-dropping-particle":"","parse-names":false,"suffix":""},{"dropping-particle":"","family":"Williams","given":"Rosemary","non-dropping-particle":"","parse-names":false,"suffix":""},{"dropping-particle":"","family":"Chait","given":"B.T. Brian T.","non-dropping-particle":"","parse-names":false,"suffix":""},{"dropping-particle":"","family":"Sali","given":"Andrej","non-dropping-particle":"","parse-names":false,"suffix":""},{"dropping-particle":"","family":"Rout","given":"Michael P. M.P. P Michael P","non-dropping-particle":"","parse-names":false,"suffix":""},{"dropping-particle":"","family":"Eibauer","given":"Matthias","non-dropping-particle":"","parse-names":false,"suffix":""},{"dropping-particle":"","family":"Pellanda","given":"Mauro","non-dropping-particle":"","parse-names":false,"suffix":""},{"dropping-particle":"","family":"Turgay","given":"Yagmur","non-dropping-particle":"","parse-names":false,"suffix":""},{"dropping-particle":"","family":"Dubrovsky","given":"Anna","non-dropping-particle":"","parse-names":false,"suffix":""},{"dropping-particle":"","family":"Wild","given":"Annik","non-dropping-particle":"","parse-names":false,"suffix":""},{"dropping-particle":"","family":"Medalia","given":"Ohad","non-dropping-particle":"","parse-names":false,"suffix":""},{"dropping-particle":"","family":"Wilson","given":"Katherine L.","non-dropping-particle":"","parse-names":false,"suffix":""},{"dropping-particle":"","family":"Dawson","given":"Scott C.","non-dropping-particle":"","parse-names":false,"suffix":""},{"dropping-particle":"","family":"Vollmer","given":"Benjamin","non-dropping-particle":"","parse-names":false,"suffix":""},{"dropping-particle":"","family":"Schooley","given":"Allana","non-dropping-particle":"","parse-names":false,"suffix":""},{"dropping-particle":"","family":"Sachdev","given":"Ruchika","non-dropping-particle":"","parse-names":false,"suffix":""},{"dropping-particle":"","family":"Eisenhardt","given":"Nathalie","non-dropping-particle":"","parse-names":false,"suffix":""},{"dropping-particle":"","family":"Schneider","given":"Anna M","non-dropping-particle":"","parse-names":false,"suffix":""},{"dropping-particle":"","family":"Sieverding","given":"Cornelia","non-dropping-particle":"","parse-names":false,"suffix":""},{"dropping-particle":"","family":"Madlung","given":"Johannes","non-dropping-particle":"","parse-names":false,"suffix":""},{"dropping-particle":"","family":"Gerken","given":"Uwe","non-dropping-particle":"","parse-names":false,"suffix":""},{"dropping-particle":"","family":"Macek","given":"Boris","non-dropping-particle":"","parse-names":false,"suffix":""},{"dropping-particle":"","family":"Antonin","given":"Wolfram","non-dropping-particle":"","parse-names":false,"suffix":""},{"dropping-particle":"","family":"Obado","given":"Samson S.O. Samson O.","non-dropping-particle":"","parse-names":false,"suffix":""},{"dropping-particle":"","family":"Brillantes","given":"Marc","non-dropping-particle":"","parse-names":false,"suffix":""},{"dropping-particle":"","family":"Uryu","given":"Kunihiro","non-dropping-particle":"","parse-names":false,"suffix":""},{"dropping-particle":"","family":"Zhang","given":"W.Z. Wenzhu","non-dropping-particle":"","parse-names":false,"suffix":""},{"dropping-particle":"","family":"Ketaren","given":"N.E. Natalia E.","non-dropping-particle":"","parse-names":false,"suffix":""},{"dropping-particle":"","family":"Chait","given":"B.T. Brian T.","non-dropping-particle":"","parse-names":false,"suffix":""},{"dropping-particle":"","family":"Field","given":"Mark C. M.C.","non-dropping-particle":"","parse-names":false,"suffix":""},{"dropping-particle":"","family":"Rout","given":"Michael P. M.P. P Michael P","non-dropping-particle":"","parse-names":false,"suffix":""},{"dropping-particle":"","family":"Iwamoto","given":"Masaaki","non-dropping-particle":"","parse-names":false,"suffix":""},{"dropping-particle":"","family":"Osakada","given":"Hiroko","non-dropping-particle":"","parse-names":false,"suffix":""},{"dropping-particle":"","family":"Mori","given":"Chie","non-dropping-particle":"","parse-names":false,"suffix":""},{"dropping-particle":"","family":"Fukuda","given":"Yasuhiro","non-dropping-particle":"","parse-names":false,"suffix":""},{"dropping-particle":"","family":"Nagao","given":"Koji","non-dropping-particle":"","parse-names":false,"suffix":""},{"dropping-particle":"","family":"Obuse","given":"Chikashi","non-dropping-particle":"","parse-names":false,"suffix":""},{"dropping-particle":"","family":"Hiraoka","given":"Yasushi","non-dropping-particle":"","parse-names":false,"suffix":""},{"dropping-particle":"","family":"Haraguchi","given":"Tokuko","non-dropping-particle":"","parse-names":false,"suffix":""},{"dropping-particle":"","family":"Apelt","given":"Luise","non-dropping-particle":"","parse-names":false,"suffix":""},{"dropping-particle":"","family":"Knockenhauer","given":"Kevin E.","non-dropping-particle":"","parse-names":false,"suffix":""},{"dropping-particle":"","family":"Leksa","given":"Nina C.","non-dropping-particle":"","parse-names":false,"suffix":""},{"dropping-particle":"","family":"Benlasfer","given":"Nouhad","non-dropping-particle":"","parse-names":false,"suffix":""},{"dropping-particle":"","family":"Schwartz","given":"Thomas U. T.U.","non-dropping-particle":"","parse-names":false,"suffix":""},{"dropping-particle":"","family":"Stelzl","given":"Ulrich","non-dropping-particle":"","parse-names":false,"suffix":""},{"dropping-particle":"","family":"Beck","given":"Martin","non-dropping-particle":"","parse-names":false,"suffix":""},{"dropping-particle":"","family":"Hurt","given":"Ed","non-dropping-particle":"","parse-names":false,"suffix":""},{"dropping-particle":"","family":"Zwerger","given":"Monika","non-dropping-particle":"","parse-names":false,"suffix":""},{"dropping-particle":"","family":"Eibauer","given":"Matthias","non-dropping-particle":"","parse-names":false,"suffix":""},{"dropping-particle":"","family":"Medalia","given":"Ohad","non-dropping-particle":"","parse-names":false,"suffix":""},{"dropping-particle":"","family":"Ori","given":"Alessandro","non-dropping-particle":"","parse-names":false,"suffix":""},{"dropping-particle":"","family":"Banterle","given":"Niccolo Niccolò","non-dropping-particle":"","parse-names":false,"suffix":""},{"dropping-particle":"","family":"Iskar","given":"Murat","non-dropping-particle":"","parse-names":false,"suffix":""},{"dropping-particle":"","family":"Andrés-Pons","given":"Amparo","non-dropping-particle":"","parse-names":false,"suffix":""},{"dropping-particle":"","family":"Escher","given":"Claudia","non-dropping-particle":"","parse-names":false,"suffix":""},{"dropping-particle":"","family":"Khanh Bui","given":"Huy","non-dropping-particle":"","parse-names":false,"suffix":""},{"dropping-particle":"","family":"Sparks","given":"Lenore","non-dropping-particle":"","parse-names":false,"suffix":""},{"dropping-particle":"","family":"Solis-Mezarino","given":"Victor","non-dropping-particle":"","parse-names":false,"suffix":""},{"dropping-particle":"","family":"Rinner","given":"Oliver","non-dropping-particle":"","parse-names":false,"suffix":""},{"dropping-particle":"","family":"Bork","given":"Peer","non-dropping-particle":"","parse-names":false,"suffix":""},{"dropping-particle":"","family":"Lemke","given":"Edward a","non-dropping-particle":"","parse-names":false,"suffix":""},{"dropping-particle":"","family":"Beck","given":"Martin","non-dropping-particle":"","parse-names":false,"suffix":""},{"dropping-particle":"","family":"Jamali","given":"T.","non-dropping-particle":"","parse-names":false,"suffix":""},{"dropping-particle":"","family":"Jamali","given":"Y.","non-dropping-particle":"","parse-names":false,"suffix":""},{"dropping-particle":"","family":"Mehrbod","given":"M.","non-dropping-particle":"","parse-names":false,"suffix":""},{"dropping-particle":"","family":"Mofrad","given":"M. R K","non-dropping-particle":"","parse-names":false,"suffix":""},{"dropping-particle":"","family":"DeGrasse","given":"Jeffrey A.","non-dropping-particle":"","parse-names":false,"suffix":""},{"dropping-particle":"","family":"DuBois","given":"Kelly N.","non-dropping-particle":"","parse-names":false,"suffix":""},{"dropping-particle":"","family":"Devos","given":"Damien P.","non-dropping-particle":"","parse-names":false,"suffix":""},{"dropping-particle":"","family":"Siegel","given":"T. Nicolai","non-dropping-particle":"","parse-names":false,"suffix":""},{"dropping-particle":"","family":"Sali","given":"Andrej","non-dropping-particle":"","parse-names":false,"suffix":""},{"dropping-particle":"","family":"Field","given":"Mark C. M.C.","non-dropping-particle":"","parse-names":false,"suffix":""},{"dropping-particle":"","family":"Rout","given":"Michael P. M.P. P Michael P","non-dropping-particle":"","parse-names":false,"suffix":""},{"dropping-particle":"","family":"Chait","given":"B.T. Brian T.","non-dropping-particle":"","parse-names":false,"suffix":""},{"dropping-particle":"","family":"Tamura","given":"Kentaro","non-dropping-particle":"","parse-names":false,"suffix":""},{"dropping-particle":"","family":"Fukao","given":"Y","non-dropping-particle":"","parse-names":false,"suffix":""},{"dropping-particle":"","family":"Iwamoto","given":"Masaaki","non-dropping-particle":"","parse-names":false,"suffix":""},{"dropping-particle":"","family":"Haraguchi","given":"Tokuko","non-dropping-particle":"","parse-names":false,"suffix":""},{"dropping-particle":"","family":"Hara-nishimura","given":"Ikuko","non-dropping-particle":"","parse-names":false,"suffix":""},{"dropping-particle":"","family":"Greco","given":"Maria","non-dropping-particle":"","parse-names":false,"suffix":""},{"dropping-particle":"","family":"Chiappetta","given":"Adriana","non-dropping-particle":"","parse-names":false,"suffix":""},{"dropping-particle":"","family":"Bruno","given":"Leonardo","non-dropping-particle":"","parse-names":false,"suffix":""},{"dropping-particle":"","family":"Bitonti","given":"Maria Beatrice","non-dropping-particle":"","parse-names":false,"suffix":""},{"dropping-particle":"","family":"Alber","given":"Frank","non-dropping-particle":"","parse-names":false,"suffix":""},{"dropping-particle":"","family":"Dokudovskaya","given":"Svetlana","non-dropping-particle":"","parse-names":false,"suffix":""},{"dropping-particle":"","family":"Veenhoff","given":"Liesbeth M L.M. Liesbeth M.","non-dropping-particle":"","parse-names":false,"suffix":""},{"dropping-particle":"","family":"Zhang","given":"W.Z. Wenzhu","non-dropping-particle":"","parse-names":false,"suffix":""},{"dropping-particle":"","family":"Kipper","given":"Julia","non-dropping-particle":"","parse-names":false,"suffix":""},{"dropping-particle":"","family":"Devos","given":"Damien P.","non-dropping-particle":"","parse-names":false,"suffix":""},{"dropping-particle":"","family":"Suprapto","given":"Adisetyantari","non-dropping-particle":"","parse-names":false,"suffix":""},{"dropping-particle":"","family":"Karni-Schmidt","given":"Orit","non-dropping-particle":"","parse-names":false,"suffix":""},{"dropping-particle":"","family":"Williams","given":"Rosemary","non-dropping-particle":"","parse-names":false,"suffix":""},{"dropping-particle":"","family":"Chait","given":"B.T. Brian T.","non-dropping-particle":"","parse-names":false,"suffix":""},{"dropping-particle":"","family":"Sali","given":"Andrej","non-dropping-particle":"","parse-names":false,"suffix":""},{"dropping-particle":"","family":"Rout","given":"Michael P. M.P. P Michael P","non-dropping-particle":"","parse-names":false,"suffix":""},{"dropping-particle":"","family":"Asakawa","given":"Haruhiko","non-dropping-particle":"","parse-names":false,"suffix":""},{"dropping-particle":"","family":"Yang","given":"Hui-Ju","non-dropping-particle":"","parse-names":false,"suffix":""},{"dropping-particle":"","family":"Yamamoto","given":"Takaharu G","non-dropping-particle":"","parse-names":false,"suffix":""},{"dropping-particle":"","family":"Ohtsuki","given":"Chizuru","non-dropping-particle":"","parse-names":false,"suffix":""},{"dropping-particle":"","family":"Chikashige","given":"Yuji","non-dropping-particle":"","parse-names":false,"suffix":""},{"dropping-particle":"","family":"Sakata-Sogawa","given":"Kumiko","non-dropping-particle":"","parse-names":false,"suffix":""},{"dropping-particle":"","family":"Tokunaga","given":"Makio","non-dropping-particle":"","parse-names":false,"suffix":""},{"dropping-particle":"","family":"Iwamoto","given":"Masaaki","non-dropping-particle":"","parse-names":false,"suffix":""},{"dropping-particle":"","family":"Hiraoka","given":"Yasushi","non-dropping-particle":"","parse-names":false,"suffix":""},{"dropping-particle":"","family":"Haraguchi","given":"Tokuko","non-dropping-particle":"","parse-names":false,"suffix":""},{"dropping-particle":"","family":"Osmani, Aysha H., Davies, Jonathan, Liu, Hui-Lin, Nile","given":"Aaron","non-dropping-particle":"","parse-names":false,"suffix":""},{"dropping-particle":"","family":"Osmani","given":"Stephen A. S.A.","non-dropping-particle":"","parse-names":false,"suffix":""},{"dropping-particle":"","family":"Mans","given":"Ben J.","non-dropping-particle":"","parse-names":false,"suffix":""},{"dropping-particle":"","family":"Anantharaman","given":"Vivek","non-dropping-particle":"","parse-names":false,"suffix":""},{"dropping-particle":"","family":"Aravind","given":"L.","non-dropping-particle":"","parse-names":false,"suffix":""},{"dropping-particle":"V.","family":"Koonin","given":"Eugene","non-dropping-particle":"","parse-names":false,"suffix":""},{"dropping-particle":"","family":"D'Angelo","given":"Maximiliano A. M.A.","non-dropping-particle":"","parse-names":false,"suffix":""},{"dropping-particle":"","family":"Hetzer","given":"Martin W. M.W. Martin W","non-dropping-particle":"","parse-names":false,"suffix":""},{"dropping-particle":"","family":"Cronshaw, Janet M, Krutchinsky, Andrew N., Zhang, Wenzhu, Chait, Brian T., and Matunis","given":"Michael J.","non-dropping-particle":"","parse-names":false,"suffix":""},{"dropping-particle":"","family":"Rout","given":"Michael P. M.P. P Michael P","non-dropping-particle":"","parse-names":false,"suffix":""},{"dropping-particle":"","family":"Aitchison","given":"J.D. John D.","non-dropping-particle":"","parse-names":false,"suffix":""},{"dropping-particle":"","family":"Suprapto","given":"Adisetyantari","non-dropping-particle":"","parse-names":false,"suffix":""},{"dropping-particle":"","family":"Hjertaas","given":"Kelly","non-dropping-particle":"","parse-names":false,"suffix":""},{"dropping-particle":"","family":"Zhao","given":"Yong Yuguang Yingming","non-dropping-particle":"","parse-names":false,"suffix":""},{"dropping-particle":"","family":"Chait","given":"B.T. Brian T.","non-dropping-particle":"","parse-names":false,"suffix":""},{"dropping-particle":"","family":"Allen","given":"N. P. C.","non-dropping-particle":"","parse-names":false,"suffix":""},{"dropping-particle":"","family":"Liu","given":"Wenz hong","non-dropping-particle":"","parse-names":false,"suffix":""},{"dropping-particle":"","family":"Xie","given":"Yubin","non-dropping-particle":"","parse-names":false,"suffix":""},{"dropping-particle":"","family":"Ma","given":"Jiong Jiyong","non-dropping-particle":"","parse-names":false,"suffix":""},{"dropping-particle":"","family":"Luo","given":"Xiaotong","non-dropping-particle":"","parse-names":false,"suffix":""},{"dropping-particle":"","family":"Nie","given":"Peng","non-dropping-particle":"","parse-names":false,"suffix":""},{"dropping-particle":"","family":"Zuo","given":"Zhixiang","non-dropping-particle":"","parse-names":false,"suffix":""},{"dropping-particle":"","family":"Lahrmann","given":"Urs","non-dropping-particle":"","parse-names":false,"suffix":""},{"dropping-particle":"","family":"Zhao","given":"Qi","non-dropping-particle":"","parse-names":false,"suffix":""},{"dropping-particle":"","family":"Zheng","given":"Yueyuan","non-dropping-particle":"","parse-names":false,"suffix":""},{"dropping-particle":"","family":"Zhao","given":"Yong Yuguang Yingming","non-dropping-particle":"","parse-names":false,"suffix":""},{"dropping-particle":"","family":"Xue","given":"Yu","non-dropping-particle":"","parse-names":false,"suffix":""},{"dropping-particle":"","family":"Ren","given":"Jian","non-dropping-particle":"","parse-names":false,"suffix":""},{"dropping-particle":"","family":"Pettersen","given":"Eric F.","non-dropping-particle":"","parse-names":false,"suffix":""},{"dropping-particle":"","family":"Goddard","given":"Thomas D.","non-dropping-particle":"","parse-names":false,"suffix":""},{"dropping-particle":"","family":"Huang","given":"Conrad C.","non-dropping-particle":"","parse-names":false,"suffix":""},{"dropping-particle":"","family":"Couch","given":"Gregory S.","non-dropping-particle":"","parse-names":false,"suffix":""},{"dropping-particle":"","family":"Greenblatt","given":"Daniel M.","non-dropping-particle":"","parse-names":false,"suffix":""},{"dropping-particle":"","family":"Meng","given":"Elaine C.","non-dropping-particle":"","parse-names":false,"suffix":""},{"dropping-particle":"","family":"Ferrin","given":"Thomas E.","non-dropping-particle":"","parse-names":false,"suffix":""},{"dropping-particle":"","family":"Urade","given":"Takeshi","non-dropping-particle":"","parse-names":false,"suffix":""},{"dropping-particle":"","family":"Yamamoto","given":"Yasunori","non-dropping-particle":"","parse-names":false,"suffix":""},{"dropping-particle":"","family":"Zhang","given":"Xia","non-dropping-particle":"","parse-names":false,"suffix":""},{"dropping-particle":"","family":"Ku","given":"Yonson","non-dropping-particle":"","parse-names":false,"suffix":""},{"dropping-particle":"","family":"Sakisaka","given":"Toshiaki","non-dropping-particle":"","parse-names":false,"suffix":""},{"dropping-particle":"","family":"Chadrin","given":"Anne","non-dropping-particle":"","parse-names":false,"suffix":""},{"dropping-particle":"","family":"Hess","given":"Barbara","non-dropping-particle":"","parse-names":false,"suffix":""},{"dropping-particle":"","family":"San Roman","given":"Mabel","non-dropping-particle":"","parse-names":false,"suffix":""},{"dropping-particle":"","family":"Gatti","given":"Xavier","non-dropping-particle":"","parse-names":false,"suffix":""},{"dropping-particle":"","family":"Lombard","given":"Bérangère","non-dropping-particle":"","parse-names":false,"suffix":""},{"dropping-particle":"","family":"Loew","given":"Damarys","non-dropping-particle":"","parse-names":false,"suffix":""},{"dropping-particle":"","family":"Barral","given":"Yves","non-dropping-particle":"","parse-names":false,"suffix":""},{"dropping-particle":"","family":"Palancade","given":"Benoit","non-dropping-particle":"","parse-names":false,"suffix":""},{"dropping-particle":"","family":"Doye","given":"Valérie","non-dropping-particle":"","parse-names":false,"suffix":""},{"dropping-particle":"","family":"Bilokapic","given":"Silvija","non-dropping-particle":"","parse-names":false,"suffix":""},{"dropping-particle":"","family":"Schwartz","given":"Thomas U. T.U.","non-dropping-particle":"","parse-names":false,"suffix":""},{"dropping-particle":"","family":"Rasala, Beth A. , Ramos, Corinne , Harel, Amnon, and Forbes","given":"Douglass J.","non-dropping-particle":"","parse-names":false,"suffix":""},{"dropping-particle":"","family":"Gaik","given":"Monika","non-dropping-particle":"","parse-names":false,"suffix":""},{"dropping-particle":"","family":"Flemming","given":"Dirk","non-dropping-particle":"","parse-names":false,"suffix":""},{"dropping-particle":"","family":"Appen","given":"Alexander","non-dropping-particle":"Von","parse-names":false,"suffix":""},{"dropping-particle":"","family":"Kastritis","given":"Panagiotis","non-dropping-particle":"","parse-names":false,"suffix":""},{"dropping-particle":"","family":"Mücke","given":"Norbert","non-dropping-particle":"","parse-names":false,"suffix":""},{"dropping-particle":"","family":"Fischer","given":"Jessica","non-dropping-particle":"","parse-names":false,"suffix":""},{"dropping-particle":"","family":"Stelter","given":"Philipp","non-dropping-particle":"","parse-names":false,"suffix":""},{"dropping-particle":"","family":"Ori","given":"Alessandro","non-dropping-particle":"","parse-names":false,"suffix":""},{"dropping-particle":"","family":"Bui","given":"Khanh Huy K.H.","non-dropping-particle":"","parse-names":false,"suffix":""},{"dropping-particle":"","family":"Baßler","given":"Jochen","non-dropping-particle":"","parse-names":false,"suffix":""},{"dropping-particle":"","family":"Barbar","given":"Elisar","non-dropping-particle":"","parse-names":false,"suffix":""},{"dropping-particle":"","family":"Beck","given":"Martin","non-dropping-particle":"","parse-names":false,"suffix":""},{"dropping-particle":"","family":"Hurt","given":"Ed","non-dropping-particle":"","parse-names":false,"suffix":""},{"dropping-particle":"","family":"Amlacher","given":"Stefan","non-dropping-particle":"","parse-names":false,"suffix":""},{"dropping-particle":"","family":"Sarges","given":"Phillip","non-dropping-particle":"","parse-names":false,"suffix":""},{"dropping-particle":"","family":"Flemming","given":"Dirk","non-dropping-particle":"","parse-names":false,"suffix":""},{"dropping-particle":"","family":"Noort","given":"Vera","non-dropping-particle":"Van","parse-names":false,"suffix":""},{"dropping-particle":"","family":"Kunze","given":"Ruth","non-dropping-particle":"","parse-names":false,"suffix":""},{"dropping-particle":"","family":"Devos","given":"Damien P.","non-dropping-particle":"","parse-names":false,"suffix":""},{"dropping-particle":"","family":"Arumugam","given":"Manimozhiyan","non-dropping-particle":"","parse-names":false,"suffix":""},{"dropping-particle":"","family":"Bork","given":"Peer","non-dropping-particle":"","parse-names":false,"suffix":""},{"dropping-particle":"","family":"Hurt","given":"Ed","non-dropping-particle":"","parse-names":false,"suffix":""},{"dropping-particle":"","family":"Bilokapic","given":"Silvija","non-dropping-particle":"","parse-names":false,"suffix":""},{"dropping-particle":"","family":"Schwartz","given":"Thomas U. T.U.","non-dropping-particle":"","parse-names":false,"suffix":""},{"dropping-particle":"","family":"Cohen","given":"Merav","non-dropping-particle":"","parse-names":false,"suffix":""},{"dropping-particle":"","family":"Wilson","given":"Katherine L.","non-dropping-particle":"","parse-names":false,"suffix":""},{"dropping-particle":"","family":"Gruenbaum","given":"Yosef","non-dropping-particle":"","parse-names":false,"suffix":""},{"dropping-particle":"","family":"Rasala","given":"Beth A.","non-dropping-particle":"","parse-names":false,"suffix":""},{"dropping-particle":"V","family":"Orjalo","given":"Arturo","non-dropping-particle":"","parse-names":false,"suffix":""},{"dropping-particle":"","family":"Shen","given":"Zhouxin","non-dropping-particle":"","parse-names":false,"suffix":""},{"dropping-particle":"","family":"Briggs","given":"Steven","non-dropping-particle":"","parse-names":false,"suffix":""},{"dropping-particle":"","family":"Forbes","given":"Douglass J.","non-dropping-particle":"","parse-names":false,"suffix":""},{"dropping-particle":"","family":"Raices","given":"Marcela","non-dropping-particle":"","parse-names":false,"suffix":""},{"dropping-particle":"","family":"D'Angelo","given":"Maximiliano A. M.A.","non-dropping-particle":"","parse-names":false,"suffix":""},{"dropping-particle":"","family":"Krogh","given":"A","non-dropping-particle":"","parse-names":false,"suffix":""},{"dropping-particle":"","family":"Larsson","given":"B","non-dropping-particle":"","parse-names":false,"suffix":""},{"dropping-particle":"","family":"Heijne","given":"G","non-dropping-particle":"von","parse-names":false,"suffix":""},{"dropping-particle":"","family":"Sonnhammer","given":"E","non-dropping-particle":"","parse-names":false,"suffix":""},{"dropping-particle":"","family":"Buchan","given":"Daniel W A","non-dropping-particle":"","parse-names":false,"suffix":""},{"dropping-particle":"","family":"Minneci","given":"Federico","non-dropping-particle":"","parse-names":false,"suffix":""},{"dropping-particle":"","family":"Nugent","given":"Tim C O","non-dropping-particle":"","parse-names":false,"suffix":""},{"dropping-particle":"","family":"Bryson","given":"Kevin","non-dropping-particle":"","parse-names":false,"suffix":""},{"dropping-particle":"","family":"Jones","given":"D.T. T. David T.","non-dropping-particle":"","parse-names":false,"suffix":""},{"dropping-particle":"","family":"Lobley","given":"Anna","non-dropping-particle":"","parse-names":false,"suffix":""},{"dropping-particle":"","family":"Sadowski","given":"Michael I.","non-dropping-particle":"","parse-names":false,"suffix":""},{"dropping-particle":"","family":"Jones","given":"D.T. T. David T.","non-dropping-particle":"","parse-names":false,"suffix":""},{"dropping-particle":"","family":"Pei","given":"Jimin","non-dropping-particle":"","parse-names":false,"suffix":""},{"dropping-particle":"","family":"Kim","given":"Bong Hyun","non-dropping-particle":"","parse-names":false,"suffix":""},{"dropping-particle":"V.","family":"Grishin","given":"Nick","non-dropping-particle":"","parse-names":false,"suffix":""},{"dropping-particle":"","family":"Waterhouse","given":"Andrew M.","non-dropping-particle":"","parse-names":false,"suffix":""},{"dropping-particle":"","family":"Procter","given":"James B.","non-dropping-particle":"","parse-names":false,"suffix":""},{"dropping-particle":"","family":"Martin","given":"David M A","non-dropping-particle":"","parse-names":false,"suffix":""},{"dropping-particle":"","family":"Clamp","given":"Michèle Michele","non-dropping-particle":"","parse-names":false,"suffix":""},{"dropping-particle":"","family":"Barton","given":"Geoffrey J.","non-dropping-particle":"","parse-names":false,"suffix":""},{"dropping-particle":"","family":"Finn","given":"Robert D.","non-dropping-particle":"","parse-names":false,"suffix":""},{"dropping-particle":"","family":"Clements","given":"Jody","non-dropping-particle":"","parse-names":false,"suffix":""},{"dropping-particle":"","family":"Arndt","given":"William","non-dropping-particle":"","parse-names":false,"suffix":""},{"dropping-particle":"","family":"Miller","given":"Benjamin R. L.","non-dropping-particle":"","parse-names":false,"suffix":""},{"dropping-particle":"","family":"Wheeler","given":"Travis J.","non-dropping-particle":"","parse-names":false,"suffix":""},{"dropping-particle":"","family":"Schreiber","given":"Fabian","non-dropping-particle":"","parse-names":false,"suffix":""},{"dropping-particle":"","family":"Bateman","given":"Alex","non-dropping-particle":"","parse-names":false,"suffix":""},{"dropping-particle":"","family":"Eddy","given":"Sean R.","non-dropping-particle":"","parse-names":false,"suffix":""},{"dropping-particle":"","family":"Drozdetskiy","given":"Alexey","non-dropping-particle":"","parse-names":false,"suffix":""},{"dropping-particle":"","family":"Cole","given":"C.N. Christian","non-dropping-particle":"","parse-names":false,"suffix":""},{"dropping-particle":"","family":"Procter","given":"James B.","non-dropping-particle":"","parse-names":false,"suffix":""},{"dropping-particle":"","family":"Barton","given":"Geoffrey J.","non-dropping-particle":"","parse-names":false,"suffix":""},{"dropping-particle":"","family":"Indonesia","given":"Gubernur Bank","non-dropping-particle":"","parse-names":false,"suffix":""},{"dropping-particle":"","family":"Solmaz","given":"Sozanne R.","non-dropping-particle":"","parse-names":false,"suffix":""},{"dropping-particle":"","family":"Chauhan","given":"Radha","non-dropping-particle":"","parse-names":false,"suffix":""},{"dropping-particle":"","family":"Blobel","given":"Günter","non-dropping-particle":"","parse-names":false,"suffix":""},{"dropping-particle":"","family":"Melčák","given":"Ivo","non-dropping-particle":"","parse-names":false,"suffix":""},{"dropping-particle":"","family":"نکو</w:instrText>
      </w:r>
      <w:r w:rsidR="00705163">
        <w:rPr>
          <w:rFonts w:asciiTheme="majorBidi" w:hAnsiTheme="majorBidi" w:cstheme="majorBidi" w:hint="cs"/>
          <w:sz w:val="24"/>
          <w:szCs w:val="24"/>
        </w:rPr>
        <w:instrText>یی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.صادق</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،معصومه</w:instrText>
      </w:r>
      <w:r w:rsidR="00705163">
        <w:rPr>
          <w:rFonts w:asciiTheme="majorBidi" w:hAnsiTheme="majorBidi" w:cstheme="majorBidi"/>
          <w:sz w:val="24"/>
          <w:szCs w:val="24"/>
        </w:rPr>
        <w:instrText>","given":"س</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ستان</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.خ</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ام</w:instrText>
      </w:r>
      <w:r w:rsidR="00705163">
        <w:rPr>
          <w:rFonts w:asciiTheme="majorBidi" w:hAnsiTheme="majorBidi" w:cstheme="majorBidi"/>
          <w:sz w:val="24"/>
          <w:szCs w:val="24"/>
        </w:rPr>
        <w:instrText>","non-dropping-particle":"","parse-names":false,"suffix":""},{"dropping-particle":"","family":"Rodriguez-Bravo","given":"Veronica","non-dropping-particle":"","parse-names":false,"suffix":""},{"dropping-particle":"","family":"Pippa","given":"Raffaella","non-dropping-particle":"","parse-names":false,"suffix":""},{"dropping-particle":"","family":"Song","given":"Won Min","non-dropping-particle":"","parse-names":false,"suffix":""},{"dropping-particle":"","family":"Carceles-Cordon","given":"Marc","non-dropping-particle":"","parse-names":false,"suffix":""},{"dropping-particle":"","family":"Dominguez-Andres","given":"Ana","non-dropping-particle":"","parse-names":false,"suffix":""},{"dropping-particle":"","family":"Fujiwara","given":"Naoto","non-dropping-particle":"","parse-names":false,"suffix":""},{"dropping-particle":"","family":"Woo","given":"Jungreem","non-dropping-particle":"","parse-names":false,"suffix":""},{"dropping-particle":"","family":"Koh","given":"Anna P.","non-dropping-particle":"","parse-names":false,"suffix":""},{"dropping-particle":"","family":"Ertel","given":"Adam","non-dropping-particle":"","parse-names":false,"suffix":""},{"dropping-particle":"","family":"Lokareddy","given":"Ravi K.","non-dropping-particle":"","parse-names":false,"suffix":""},{"dropping-particle":"","family":"Cuesta-Dominguez","given":"Alvaro","non-dropping-particle":"","parse-names":false,"suffix":""},{"dropping-particle":"","family":"Kim","given":"Rosa S.","non-dropping-particle":"","parse-names":false,"suffix":""},{"dropping-particle":"","family":"Rodriguez-Fernandez","given":"Irene","non-dropping-particle":"","parse-names":false,"suffix":""},{"dropping-particle":"","family":"Li","given":"Peiyao","non-dropping-particle":"","parse-names":false,"suffix":""},{"dropping-particle":"","family":"Gordon","given":"Ronald","non-dropping-particle":"","parse-names":false,"suffix":""},{"dropping-particle":"","family":"Hirschfield","given":"Hadassa","non-dropping-particle":"","parse-names":false,"suffix":""},{"dropping-particle":"","family":"Prats","given":"Josep M.","non-dropping-particle":"","parse-names":false,"suffix":""},{"dropping-particle":"","family":"Reddy","given":"E. Premkumar","non-dropping-particle":"","parse-names":false,"suffix":""},{"dropping-particle":"","family":"Fatatis","given":"Alessandro","non-dropping-particle":"","parse-names":false,"suffix":""},{"dropping-particle":"","family":"Petrylak","given":"Daniel P.","non-dropping-particle":"","parse-names":false,"suffix":""},{"dropping-particle":"","family":"Gomella","given":"Leonard","non-dropping-particle":"","parse-names":false,"suffix":""},{"dropping-particle":"","family":"Kelly","given":"W. Kevin","non-dropping-particle":"","parse-names":false,"suffix":""},{"dropping-particle":"","family":"Lowe","given":"Scott W.","non-dropping-particle":"","parse-names":false,"suffix":""},{"dropping-particle":"","family":"Knudsen","given":"Karen E.","non-dropping-particle":"","parse-names":false,"suffix":""},{"dropping-particle":"","family":"Galsky","given":"Matthew D.","non-dropping-particle":"","parse-names":false,"suffix":""},{"dropping-particle":"","family":"Cingolani","given":"Gino","non-dropping-particle":"","parse-names":false,"suffix":""},{"dropping-particle":"","family":"Lujambio","given":"Amaia","non-dropping-particle":"","parse-names":false,"suffix":""},{"dropping-particle":"","family":"Hoshida","given":"Yujin","non-dropping-particle":"","parse-names":false,"suffix":""},{"dropping-particle":"","family":"Domingo-Domenech","given":"Josep","non-dropping-particle":"","parse-names":false,"suffix":""},{"dropping-particle":"","family":"Yuh","given":"Min Chook","non-dropping-particle":"","parse-names":false,"suffix":""},{"dropping-particle":"","family":"Blobel","given":"Günter","non-dropping-particle":"","parse-names":false,"suffix":""},{"dropping-particle":"","family":"Zhao","given":"Feng Feifeng","non-dropping-particle":"","parse-names":false,"suffix":""},{"dropping-particle":"","family":"Xu","given":"Jinbo","non-dropping-particle":"","parse-names":false,"suffix":""},{"dropping-particle":"","family":"Schrader","given":"Nils","non-dropping-particle":"","parse-names":false,"suffix":""},{"dropping-particle":"","family":"Stelter","given":"Philipp","non-dropping-particle":"","parse-names":false,"suffix":""},{"dropping-particle":"","family":"Flemming","given":"Dirk","non-dropping-particle":"","parse-names":false,"suffix":""},{"dropping-particle":"","family":"Kunze","given":"Ruth","non-dropping-particle":"","parse-names":false,"suffix":""},{"dropping-particle":"","family":"Hurt","given":"Ed","non-dropping-particle":"","parse-names":false,"suffix":""},{"dropping-particle":"","family":"Vetter","given":"Ingrid R.","non-dropping-particle":"","parse-names":false,"suffix":""},{"dropping-particle":"","family":"Brohawn","given":"Stephen G.","non-dropping-particle":"","parse-names":false,"suffix":""},{"dropping-particle":"","family":"Leksa","given":"Nina C.","non-dropping-particle":"","parse-names":false,"suffix":""},{"dropping-particle":"","family":"Spear","given":"Eric D","non-dropping-particle":"","parse-names":false,"suffix":""},{"dropping-particle":"","family":"Rajashankar","given":"Kanagalaghatta R","non-dropping-particle":"","parse-names":false,"suffix":""},{"dropping-particle":"","family":"Schwartz","given":"Thomas U. T.U.","non-dropping-particle":"","parse-names":false,"suffix":""},{"dropping-particle":"","family":"Alquier","given":"T","non-dropping-particle":"","parse-names":false,"suffix":""},{"dropping-particle":"","family":"Carling","given":"D","non-dropping-particle":"","parse-names":false,"suffix":""},{"dropping-particle":"","family":"Hardie","given":"D G","non-dropping-particle":"","parse-names":false,"suffix":""},{"dropping-particle":"","family":"Hawley","given":"S A","non-dropping-particle":"","parse-names":false,"suffix":""},{"dropping-particle":"","family":"Scott","given":"J W","non-dropping-particle":"","parse-names":false,"suffix":""},{"dropping-particle":"","family":"Richter","given":"E A","non-dropping-particle":"","parse-names":false,"suffix":""},{"dropping-particle":"","family":"Wojtaszewski","given":"J F","non-dropping-particle":"","parse-names":false,"suffix":""},{"dropping-particle":"","family":"Yu","given":"H","non-dropping-particle":"","parse-names":false,"suffix":""},{"dropping-particle":"","family":"Goodyear","given":"L J","non-dropping-particle":"","parse-names":false,"suffix":""},{"dropping-particle":"","family":"Alba","given":"M M","non-dropping-particle":"","parse-names":false,"suffix":""},{"dropping-particle":"","family":"Kleinow","given":"T","non-dropping-particle":"","parse-names":false,"suffix":""},{"dropping-particle":"","family":"Koncz","given":"C","non-dropping-particle":"","parse-names":false,"suffix":""},{"dropping-particle":"","family":"Pages","given":"M","non-dropping-particle":"","parse-names":false,"suffix":""},{"dropping-particle":"","family":"Townley","given":"R","non-dropping-particle":"","parse-names":false,"suffix":""},{"dropping-particle":"","family":"Kuchin","given":"S","non-dropping-particle":"","parse-names":false,"suffix":""},{"dropping-particle":"","family":"Carlson","given":"M","non-dropping-particle":"","parse-names":false,"suffix":""},{"dropping-particle":"","family":"Biro","given":"J. C.","non-dropping-particle":"","parse-names":false,"suffix":""},{"dropping-particle":"","family":"Du","given":"Tianchuan","non-dropping-particle":"","parse-names":false,"suffix":""},{"dropping-particle":"","family":"LEONEL","given":"MARCELINO SERRETTI","non-dropping-particle":"","parse-names":false,"suffix":""},{"dropping-particle":"","family":"نکو</w:instrText>
      </w:r>
      <w:r w:rsidR="00705163">
        <w:rPr>
          <w:rFonts w:asciiTheme="majorBidi" w:hAnsiTheme="majorBidi" w:cstheme="majorBidi" w:hint="cs"/>
          <w:sz w:val="24"/>
          <w:szCs w:val="24"/>
        </w:rPr>
        <w:instrText>یی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.صادق</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،معصومه</w:instrText>
      </w:r>
      <w:r w:rsidR="00705163">
        <w:rPr>
          <w:rFonts w:asciiTheme="majorBidi" w:hAnsiTheme="majorBidi" w:cstheme="majorBidi"/>
          <w:sz w:val="24"/>
          <w:szCs w:val="24"/>
        </w:rPr>
        <w:instrText>","given":"س</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ستان</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،زهره</w:instrText>
      </w:r>
      <w:r w:rsidR="00705163">
        <w:rPr>
          <w:rFonts w:asciiTheme="majorBidi" w:hAnsiTheme="majorBidi" w:cstheme="majorBidi"/>
          <w:sz w:val="24"/>
          <w:szCs w:val="24"/>
        </w:rPr>
        <w:instrText>.خ</w:instrText>
      </w:r>
      <w:r w:rsidR="00705163">
        <w:rPr>
          <w:rFonts w:asciiTheme="majorBidi" w:hAnsiTheme="majorBidi" w:cstheme="majorBidi" w:hint="cs"/>
          <w:sz w:val="24"/>
          <w:szCs w:val="24"/>
        </w:rPr>
        <w:instrText>ی</w:instrText>
      </w:r>
      <w:r w:rsidR="00705163">
        <w:rPr>
          <w:rFonts w:asciiTheme="majorBidi" w:hAnsiTheme="majorBidi" w:cstheme="majorBidi" w:hint="eastAsia"/>
          <w:sz w:val="24"/>
          <w:szCs w:val="24"/>
        </w:rPr>
        <w:instrText>ام</w:instrText>
      </w:r>
      <w:r w:rsidR="00705163">
        <w:rPr>
          <w:rFonts w:asciiTheme="majorBidi" w:hAnsiTheme="majorBidi" w:cstheme="majorBidi"/>
          <w:sz w:val="24"/>
          <w:szCs w:val="24"/>
        </w:rPr>
        <w:instrText>","non-dropping-particle":"","parse-names":false,"suffix":""},{"dropping-particle":"","family":"Burta","given":"Florina Simona","non-dropping-particle":"","parse-names":false,"suffix":""},{"dropping-particle":"","family":"Zhang","given":"Jian","non-dropping-particle":"","parse-names":false,"suffix":""},{"dropping-particle":"","family":"Ma","given":"Zhiqiang","non-dropping-particle":"","parse-names":false,"suffix":""},{"dropping-particle":"","family":"Kurgan","given":"Lukasz","non-dropping-particle":"","parse-names":false,"suffix":""},{"dropping-particle":"","family":"Devos","given":"Damien P.","non-dropping-particle":"","parse-names":false,"suffix":""},{"dropping-particle":"","family":"Dokudovskaya","given":"Svetlana","non-dropping-particle":"","parse-names":false,"suffix":""},{"dropping-particle":"","family":"Williams","given":"Rosemary","non-dropping-particle":"","parse-names":false,"suffix":""},{"dropping-particle":"","family":"Alber","given":"Frank","non-dropping-particle":"","parse-names":false,"suffix":""},{"dropping-particle":"","family":"Eswar","given":"Narayanan","non-dropping-particle":"","parse-names":false,"suffix":""},{"dropping-particle":"","family":"Chait","given":"B.T. Brian T.","non-dropping-particle":"","parse-names":false,"suffix":""},{"dropping-particle":"","family":"Rout","given":"Michael P. M.P. P Michael P","non-dropping-particle":"","parse-names":false,"suffix":""},{"dropping-particle":"","family":"Sali","given":"Andrej","non-dropping-particle":"","parse-names":false,"suffix":""},{"dropping-particle":"","family":"Eickholt","given":"Jesse","non-dropping-particle":"","parse-names":false,"suffix":""},{"dropping-particle":"","family":"Cheng","given":"Jianlin","non-dropping-particle":"","parse-names":false,"suffix":""},{"dropping-particle":"","family":"Santos","given":"Ricardo N.","non-dropping-particle":"Dos","parse-names":false,"suffix":""},{"dropping-particle":"","family":"Ferrari","given":"Allan J.R. R","non-dropping-particle":"","parse-names":false,"suffix":""},{"dropping-particle":"","family":"Jesus","given":"Hugo C.R. R","non-dropping-particle":"de","parse-names":false,"suffix":""},{"dropping-particle":"","family":"Gozzo","given":"Fábio C.","non-dropping-particle":"","parse-names":false,"suffix":""},{"dropping-particle":"","family":"Morcos","given":"Faruck","non-dropping-particle":"","parse-names":false,"suffix":""},{"dropping-particle":"","family":"Martínez","given":"Leandro","non-dropping-particle":"","parse-names":false,"suffix":""},{"dropping-particle":"","family":"Chopra","given":"Kriti","non-dropping-particle":"","parse-names":false,"suffix":""},{"dropping-particle":"","family":"Bawaria","given":"Sharankhla Shrankhla","non-dropping-particle":"","parse-names":false,"suffix":""},{"dropping-particle":"","family":"Chauhan","given":"Radha","non-dropping-particle":"","parse-names":false,"suffix":""},{"dropping-particle":"","family":"Hartsock","given":"Ralph","non-dropping-particle":"","parse-names":false,"suffix":""},{"dropping-particle":"","family":"Alemneh","given":"Daniel G.","non-dropping-particle":"","parse-names":false,"suffix":""},{"dropping-particle":"","family":"Mandi","given":"I I T","non-dropping-particle":"","parse-names":false,"suffix":""},{"dropping-particle":"","family":"News","given":"Attach Campus","non-dropping-particle":"","parse-names":false,"suffix":""},{"dropping-particle":"","family":"Examination","given":"Comprehensive Viva","non-dropping-particle":"","parse-names":false,"suffix":""},{"dropping-particle":"","family":"Ritchie","given":"Dave","non-dropping-particle":"","parse-names":false,"suffix":""},{"dropping-particle":"","family":"Orpailleur","given":"Team","non-dropping-particle":"","parse-names":false,"suffix":""},{"dropping-particle":"","family":"Motors","given":"General","non-dropping-particle":"","parse-names":false,"suffix":""},{"dropping-particle":"","family":"Europe","given":"Western","non-dropping-particle":"","parse-names":false,"suffix":""},{"dropping-particle":"","family":"Daley","given":"Claude","non-dropping-particle":"","parse-names":false,"suffix":""},{"dropping-particle":"","family":"Riska","given":"Kaj","non-dropping-particle":"","parse-names":false,"suffix":""},{"dropping-particle":"","family":"Kann","given":"Michael","non-dropping-particle":"","parse-names":false,"suffix":""},{"dropping-particle":"","family":"Xu","given":"Bo","non-dropping-particle":"","parse-names":false,"suffix":""},{"dropping-particle":"","family":"Yang","given":"Zhongyu Ziheng","non-dropping-particle":"","parse-names":false,"suffix":""},{"dropping-particle":"","family":"Drerup","given":"Maria Magdalena","non-dropping-particle":"","parse-names":false,"suffix":""},{"dropping-particle":"","family":"Ptak","given":"Christopher","non-dropping-particle":"","parse-names":false,"suffix":""},{"dropping-particle":"","family":"Wozniak","given":"Richard W. R.W. Richard W","non-dropping-particle":"","parse-names":false,"suffix":""},{"dropping-particle":"","family":"Sampathkumar","given":"Parthasarathy","non-dropping-particle":"","parse-names":false,"suffix":""},{"dropping-particle":"","family":"Kim","given":"S.J. Seung Joong","non-dropping-particle":"","parse-names":false,"suffix":""},{"dropping-particle":"","family":"Upla","given":"Paula","non-dropping-particle":"","parse-names":false,"suffix":""},{"dropping-particle":"","family":"Rice","given":"William J. W.J.","non-dropping-particle":"","parse-names":false,"suffix":""},{"dropping-particle":"","family":"Phillips","given":"Jeremy J.L.","non-dropping-particle":"","parse-names":false,"suffix":""},{"dropping-particle":"","family":"Timney","given":"B.L. Benjamin L.","non-dropping-particle":"","parse-names":false,"suffix":""},{"dropping-particle":"","family":"Pieper","given":"Ursula","non-dropping-particle":"","parse-names":false,"suffix":""},{"dropping-particle":"","family":"Bonanno","given":"J.B. Jeffrey B.","non-dropping-particle":"","parse-names":false,"suffix":""},{"dropping-particle":"","family":"Fernandez-Martinez","given":"Javier","non-dropping-particle":"","parse-names":false,"suffix":""},{"dropping-particle":"","family":"Hakhverdyan","given":"Zhanna","non-dropping-particle":"","parse-names":false,"suffix":""},{"dropping-particle":"","family":"Ketaren","given":"N.E. Natalia E.","non-dropping-particle":"","parse-names":false,"suffix":""},{"dropping-particle":"","family":"Matsui","given":"Tsutomu","non-dropping-particle":"","parse-names":false,"suffix":""},{"dropping-particle":"","family":"Weiss","given":"T.M. Thomas M.","non-dropping-particle":"","parse-names":false,"suffix":""},{"dropping-particle":"","family":"Stokes","given":"D.L. David L.","non-dropping-particle":"","parse-names":false,"suffix":""},{"dropping-particle":"","family":"Sauder","given":"J. Michael","non-dropping-particle":"","parse-names":false,"suffix":""},{"dropping-particle":"","family":"Burley","given":"Stephen K.","non-dropping-particle":"","parse-names":false,"suffix":""},{"dropping-particle":"","family":"Sali","given":"Andrej","non-dropping-particle":"","parse-names":false,"suffix":""},{"dropping-particle":"","family":"Rout","given":"Michael P. M.P. P Michael P","non-dropping-particle":"","parse-names":false,"suffix":""},{"dropping-particle":"","family":"Almo","given":"Steven C.","non-dropping-particle":"","parse-names":false,"suffix":""},{"dropping-particle":"","family":"Cutler","given":"Adele","non-dropping-particle":"","parse-names":false,"suffix":""},{"dropping-particle":"","family":"Xu","given":"Bo","non-dropping-particle":"","parse-names":false,"suffix":""},{"dropping-particle":"","family":"Yang","given":"Zhongyu Ziheng","non-dropping-particle":"","parse-names":false,"suffix":""},{"dropping-particle":"","family":"Souquet","given":"Benoit","non-dropping-particle":"","parse-names":false,"suffix":""},{"dropping-particle":"","family":"Freed","given":"Ellen","non-dropping-particle":"","parse-names":false,"suffix":""},{"dropping-particle":"","family":"Berto","given":"Alessandro","non-dropping-particle":"","parse-names":false,"suffix":""},{"dropping-particle":"","family":"Andric","given":"Vedrana","non-dropping-particle":"","parse-names":false,"suffix":""},{"dropping-particle":"","family":"Audugé","given":"Nicolas","non-dropping-particle":"","parse-names":false,"suffix":""},{"dropping-particle":"","family":"Reina-San-Martin","given":"Bernardo","non-dropping-particle":"","parse-names":false,"suffix":""},{"dropping-particle":"","family":"Lacy","given":"Elizabeth","non-dropping-particle":"","parse-names":false,"suffix":""},{"dropping-particle":"","family":"Doye","given":"Valérie","non-dropping-particle":"","parse-names":false,"suffix":""},{"dropping-particle":"","family":"Erren","given":"Thomas C.","non-dropping-particle":"","parse-names":false,"suffix":""},{"dropping-particle":"","family":"Bourne","given":"Philip E.","non-dropping-particle":"","parse-names":false,"suffix":""},{"dropping-particle":"","family":"Koehrsen","given":"William","non-dropping-particle":"","parse-names":false,"suffix":""},{"dropping-particle":"","family":"Scientist","given":"Data","non-dropping-particle":"","parse-names":false,"suffix":""},{"dropping-particle":"","family":"Student","given":"Master","non-dropping-particle":"","parse-names":false,"suffix":""},{"dropping-particle":"","family":"Communicator","given":"Data Science","non-dropping-particle":"","parse-names":false,"suffix":""},{"dropping-particle":"","family":"Martínez","given":"Leandro","non-dropping-particle":"","parse-names":false,"suffix":""},{"dropping-particle":"","family":"Morcos","given":"Faruck","non-dropping-particle":"","parse-names":false,"suffix":""},{"dropping-particle":"","family":"Gozzo","given":"Fábio C.","non-dropping-particle":"","parse-names":false,"suffix":""},{"dropping-particle":"","family":"Ferrari","given":"Allan J.R. R","non-dropping-particle":"","parse-names":false,"suffix":""},{"dropping-particle":"","family":"Jesus","given":"Hugo C.R. R","non-dropping-particle":"de","parse-names":false,"suffix":""},{"dropping-particle":"","family":"Santos","given":"Ricardo N.","non-dropping-particle":"Dos","parse-names":false,"suffix":""},{"dropping-particle":"","family":"Goncearenco","given":"Alexander","non-dropping-particle":"","parse-names":false,"suffix":""},{"dropping-particle":"","family":"Shaytan","given":"Alexey K.","non-dropping-particle":"","parse-names":false,"suffix":""},{"dropping-particle":"","family":"Shoemaker","given":"Benjamin A.","non-dropping-particle":"","parse-names":false,"suffix":""},{"dropping-particle":"","family":"Panchenko","given":"Anna R.","non-dropping-particle":"","parse-names":false,"suffix":""},{"dropping-particle":"","family":"Lin","given":"De-chen D.H. Daniel H.","non-dropping-particle":"","parse-names":false,"suffix":""},{"dropping-particle":"","family":"Stuwe","given":"Tobias","non-dropping-particle":"","parse-names":false,"suffix":""},{"dropping-particle":"","family":"Schilbach","given":"Sandra","non-dropping-particle":"","parse-names":false,"suffix":""},{"dropping-particle":"","family":"Rundlet","given":"Emily J. E.J. Emily J","non-dropping-particle":"","parse-names":false,"suffix":""},{"dropping-particle":"","family":"Perriches","given":"Thibaud","non-dropping-particle":"","parse-names":false,"suffix":""},{"dropping-particle":"","family":"Mobbs","given":"George","non-dropping-particle":"","parse-names":false,"suffix":""},{"dropping-particle":"","family":"Fan","given":"Yunfan Ying Yanbin","non-dropping-particle":"","parse-names":false,"suffix":""},{"dropping-particle":"","family":"Thierbach","given":"Karsten","non-dropping-particle":"","parse-names":false,"suffix":""},{"dropping-particle":"","family":"Huber","given":"Ferdinand M. F.M.","non-dropping-particle":"","parse-names":false,"suffix":""},{"dropping-particle":"","family":"Collins","given":"Leslie N. L.N.","non-dropping-particle":"","parse-names":false,"suffix":""},{"dropping-particle":"","family":"Davenport","given":"Andrew M.","non-dropping-particle":"","parse-names":false,"suffix":""},{"dropping-particle":"","family":"Jeon","given":"Young E.","non-dropping-particle":"","parse-names":false,"suffix":""},{"dropping-particle":"","family":"Hoelz","given":"André","non-dropping-particle":"","parse-names":false,"suffix":""}],"container-title":"Proceedings of the National Academy of Sciences","id":"ITEM-1","issue":"1","issued":{"date-parts":[["2015"]]},"page":"1-15","title":"Why FluentU is the Best Choice for Language Learning Introduction","type":"article-journal","volume":"3"},"uris":["http://www.mendeley.com/documents/?uuid=de3a9b33-742a-4044-92f7-f6f35503679a"]}],"mendeley":{"formattedCitation":"(SaThierbach et al., 2015)","manualFormatting":"SaThierbach et al. (2015)","plainTextFormattedCitation":"(SaThierbach et al., 2015)","previouslyFormattedCitation":"(SaThierbach et al., 2015)"},"properties":{"noteIndex":0},"schema":"https://github.com/citation-style-language/schema/raw/master/csl-citation.json"}</w:instrText>
      </w:r>
      <w:r w:rsidR="00892E22">
        <w:rPr>
          <w:rFonts w:asciiTheme="majorBidi" w:hAnsiTheme="majorBidi" w:cstheme="majorBidi"/>
          <w:sz w:val="24"/>
          <w:szCs w:val="24"/>
        </w:rPr>
        <w:fldChar w:fldCharType="separate"/>
      </w:r>
      <w:r w:rsidR="00892E22">
        <w:rPr>
          <w:rFonts w:asciiTheme="majorBidi" w:hAnsiTheme="majorBidi" w:cstheme="majorBidi"/>
          <w:noProof/>
          <w:sz w:val="24"/>
          <w:szCs w:val="24"/>
        </w:rPr>
        <w:t>SaThierbach et al. (</w:t>
      </w:r>
      <w:r w:rsidR="00892E22" w:rsidRPr="00892E22">
        <w:rPr>
          <w:rFonts w:asciiTheme="majorBidi" w:hAnsiTheme="majorBidi" w:cstheme="majorBidi"/>
          <w:noProof/>
          <w:sz w:val="24"/>
          <w:szCs w:val="24"/>
        </w:rPr>
        <w:t>2015)</w:t>
      </w:r>
      <w:r w:rsidR="00892E22">
        <w:rPr>
          <w:rFonts w:asciiTheme="majorBidi" w:hAnsiTheme="majorBidi" w:cstheme="majorBidi"/>
          <w:sz w:val="24"/>
          <w:szCs w:val="24"/>
        </w:rPr>
        <w:fldChar w:fldCharType="end"/>
      </w:r>
      <w:r w:rsidR="00FF232A">
        <w:rPr>
          <w:rFonts w:asciiTheme="majorBidi" w:hAnsiTheme="majorBidi" w:cstheme="majorBidi"/>
          <w:sz w:val="24"/>
          <w:szCs w:val="24"/>
        </w:rPr>
        <w:t>, students should pay</w:t>
      </w:r>
      <w:r w:rsidR="007D4620" w:rsidRPr="001C4DC7">
        <w:rPr>
          <w:rFonts w:asciiTheme="majorBidi" w:hAnsiTheme="majorBidi" w:cstheme="majorBidi"/>
          <w:sz w:val="24"/>
          <w:szCs w:val="24"/>
        </w:rPr>
        <w:t xml:space="preserve"> for </w:t>
      </w:r>
      <w:proofErr w:type="spellStart"/>
      <w:r w:rsidR="007D4620" w:rsidRPr="001C4DC7">
        <w:rPr>
          <w:rFonts w:asciiTheme="majorBidi" w:hAnsiTheme="majorBidi" w:cstheme="majorBidi"/>
          <w:sz w:val="24"/>
          <w:szCs w:val="24"/>
        </w:rPr>
        <w:t>FluentU’s</w:t>
      </w:r>
      <w:proofErr w:type="spellEnd"/>
      <w:r w:rsidR="007D4620" w:rsidRPr="001C4DC7">
        <w:rPr>
          <w:rFonts w:asciiTheme="majorBidi" w:hAnsiTheme="majorBidi" w:cstheme="majorBidi"/>
          <w:sz w:val="24"/>
          <w:szCs w:val="24"/>
        </w:rPr>
        <w:t xml:space="preserve"> </w:t>
      </w:r>
      <w:r w:rsidR="00D168F5">
        <w:rPr>
          <w:rFonts w:asciiTheme="majorBidi" w:hAnsiTheme="majorBidi" w:cstheme="majorBidi"/>
          <w:sz w:val="24"/>
          <w:szCs w:val="24"/>
        </w:rPr>
        <w:t xml:space="preserve">premium accounts because of the </w:t>
      </w:r>
      <w:r w:rsidR="007D4620" w:rsidRPr="001C4DC7">
        <w:rPr>
          <w:rFonts w:asciiTheme="majorBidi" w:hAnsiTheme="majorBidi" w:cstheme="majorBidi"/>
          <w:sz w:val="24"/>
          <w:szCs w:val="24"/>
        </w:rPr>
        <w:t>comprehensive a</w:t>
      </w:r>
      <w:r w:rsidR="006713E8" w:rsidRPr="001C4DC7">
        <w:rPr>
          <w:rFonts w:asciiTheme="majorBidi" w:hAnsiTheme="majorBidi" w:cstheme="majorBidi"/>
          <w:sz w:val="24"/>
          <w:szCs w:val="24"/>
        </w:rPr>
        <w:t>nd immers</w:t>
      </w:r>
      <w:r w:rsidR="00B7440E">
        <w:rPr>
          <w:rFonts w:asciiTheme="majorBidi" w:hAnsiTheme="majorBidi" w:cstheme="majorBidi"/>
          <w:sz w:val="24"/>
          <w:szCs w:val="24"/>
        </w:rPr>
        <w:t>iv</w:t>
      </w:r>
      <w:r w:rsidR="006713E8" w:rsidRPr="001C4DC7">
        <w:rPr>
          <w:rFonts w:asciiTheme="majorBidi" w:hAnsiTheme="majorBidi" w:cstheme="majorBidi"/>
          <w:sz w:val="24"/>
          <w:szCs w:val="24"/>
        </w:rPr>
        <w:t>e way this app approach</w:t>
      </w:r>
      <w:r w:rsidR="00B7440E">
        <w:rPr>
          <w:rFonts w:asciiTheme="majorBidi" w:hAnsiTheme="majorBidi" w:cstheme="majorBidi"/>
          <w:sz w:val="24"/>
          <w:szCs w:val="24"/>
        </w:rPr>
        <w:t>es</w:t>
      </w:r>
      <w:r w:rsidR="00E4079D" w:rsidRPr="001C4DC7">
        <w:rPr>
          <w:rFonts w:asciiTheme="majorBidi" w:hAnsiTheme="majorBidi" w:cstheme="majorBidi"/>
          <w:sz w:val="24"/>
          <w:szCs w:val="24"/>
        </w:rPr>
        <w:t xml:space="preserve"> </w:t>
      </w:r>
      <w:r w:rsidR="00B7440E">
        <w:rPr>
          <w:rFonts w:asciiTheme="majorBidi" w:hAnsiTheme="majorBidi" w:cstheme="majorBidi"/>
          <w:sz w:val="24"/>
          <w:szCs w:val="24"/>
        </w:rPr>
        <w:t>learners. Moreover, it creates</w:t>
      </w:r>
      <w:r w:rsidR="00E4079D" w:rsidRPr="001C4DC7">
        <w:rPr>
          <w:rFonts w:asciiTheme="majorBidi" w:hAnsiTheme="majorBidi" w:cstheme="majorBidi"/>
          <w:sz w:val="24"/>
          <w:szCs w:val="24"/>
        </w:rPr>
        <w:t xml:space="preserve"> good condition</w:t>
      </w:r>
      <w:r w:rsidR="00D168F5">
        <w:rPr>
          <w:rFonts w:asciiTheme="majorBidi" w:hAnsiTheme="majorBidi" w:cstheme="majorBidi"/>
          <w:sz w:val="24"/>
          <w:szCs w:val="24"/>
        </w:rPr>
        <w:t>s</w:t>
      </w:r>
      <w:r w:rsidR="00E4079D" w:rsidRPr="001C4DC7">
        <w:rPr>
          <w:rFonts w:asciiTheme="majorBidi" w:hAnsiTheme="majorBidi" w:cstheme="majorBidi"/>
          <w:sz w:val="24"/>
          <w:szCs w:val="24"/>
        </w:rPr>
        <w:t xml:space="preserve"> for students to interact with their classmates and improve together. </w:t>
      </w:r>
    </w:p>
    <w:p w:rsidR="00695122" w:rsidRPr="001C4DC7" w:rsidRDefault="00E4079D" w:rsidP="002C653F">
      <w:pPr>
        <w:spacing w:line="480" w:lineRule="auto"/>
        <w:rPr>
          <w:rFonts w:asciiTheme="majorBidi" w:hAnsiTheme="majorBidi" w:cstheme="majorBidi"/>
          <w:sz w:val="24"/>
          <w:szCs w:val="24"/>
        </w:rPr>
      </w:pPr>
      <w:r w:rsidRPr="001C4DC7">
        <w:rPr>
          <w:rFonts w:asciiTheme="majorBidi" w:hAnsiTheme="majorBidi" w:cstheme="majorBidi"/>
          <w:sz w:val="24"/>
          <w:szCs w:val="24"/>
        </w:rPr>
        <w:t xml:space="preserve">Especially, </w:t>
      </w:r>
      <w:r w:rsidR="00705163">
        <w:rPr>
          <w:rFonts w:asciiTheme="majorBidi" w:hAnsiTheme="majorBidi" w:cstheme="majorBidi"/>
          <w:sz w:val="24"/>
          <w:szCs w:val="24"/>
        </w:rPr>
        <w:fldChar w:fldCharType="begin" w:fldLock="1"/>
      </w:r>
      <w:r w:rsidR="00AF1D45">
        <w:rPr>
          <w:rFonts w:asciiTheme="majorBidi" w:hAnsiTheme="majorBidi" w:cstheme="majorBidi"/>
          <w:sz w:val="24"/>
          <w:szCs w:val="24"/>
        </w:rPr>
        <w:instrText>ADDIN CSL_CITATION {"citationItems":[{"id":"ITEM-1","itemData":{"author":[{"dropping-particle":"","family":"Rogers","given":"M.","non-dropping-particle":"","parse-names":false,"suffix":""}],"container-title":"FluentU","id":"ITEM-1","issued":{"date-parts":[["2015"]]},"title":"Bring on the Drama ! 11 Role Play Topics for the ESL Classroom","type":"article-journal"},"uris":["http://www.mendeley.com/documents/?uuid=190136f2-2684-4477-8f15-76f2261de436"]}],"mendeley":{"formattedCitation":"(Rogers, 2015)","manualFormatting":"Rogers (2015)","plainTextFormattedCitation":"(Rogers, 2015)","previouslyFormattedCitation":"(Rogers, 2015)"},"properties":{"noteIndex":0},"schema":"https://github.com/citation-style-language/schema/raw/master/csl-citation.json"}</w:instrText>
      </w:r>
      <w:r w:rsidR="00705163">
        <w:rPr>
          <w:rFonts w:asciiTheme="majorBidi" w:hAnsiTheme="majorBidi" w:cstheme="majorBidi"/>
          <w:sz w:val="24"/>
          <w:szCs w:val="24"/>
        </w:rPr>
        <w:fldChar w:fldCharType="separate"/>
      </w:r>
      <w:r w:rsidR="00AF1D45">
        <w:rPr>
          <w:rFonts w:asciiTheme="majorBidi" w:hAnsiTheme="majorBidi" w:cstheme="majorBidi"/>
          <w:noProof/>
          <w:sz w:val="24"/>
          <w:szCs w:val="24"/>
        </w:rPr>
        <w:t>Rogers (</w:t>
      </w:r>
      <w:r w:rsidR="00705163" w:rsidRPr="00705163">
        <w:rPr>
          <w:rFonts w:asciiTheme="majorBidi" w:hAnsiTheme="majorBidi" w:cstheme="majorBidi"/>
          <w:noProof/>
          <w:sz w:val="24"/>
          <w:szCs w:val="24"/>
        </w:rPr>
        <w:t>2015)</w:t>
      </w:r>
      <w:r w:rsidR="00705163">
        <w:rPr>
          <w:rFonts w:asciiTheme="majorBidi" w:hAnsiTheme="majorBidi" w:cstheme="majorBidi"/>
          <w:sz w:val="24"/>
          <w:szCs w:val="24"/>
        </w:rPr>
        <w:fldChar w:fldCharType="end"/>
      </w:r>
      <w:r w:rsidR="00705163">
        <w:rPr>
          <w:rFonts w:asciiTheme="majorBidi" w:hAnsiTheme="majorBidi" w:cstheme="majorBidi"/>
          <w:sz w:val="24"/>
          <w:szCs w:val="24"/>
        </w:rPr>
        <w:t xml:space="preserve"> </w:t>
      </w:r>
      <w:r w:rsidRPr="001C4DC7">
        <w:rPr>
          <w:rFonts w:asciiTheme="majorBidi" w:hAnsiTheme="majorBidi" w:cstheme="majorBidi"/>
          <w:sz w:val="24"/>
          <w:szCs w:val="24"/>
        </w:rPr>
        <w:t xml:space="preserve">also showed us some games that students can play to learn with </w:t>
      </w:r>
      <w:proofErr w:type="spellStart"/>
      <w:r w:rsidRPr="001C4DC7">
        <w:rPr>
          <w:rFonts w:asciiTheme="majorBidi" w:hAnsiTheme="majorBidi" w:cstheme="majorBidi"/>
          <w:sz w:val="24"/>
          <w:szCs w:val="24"/>
        </w:rPr>
        <w:t>FluentU</w:t>
      </w:r>
      <w:proofErr w:type="spellEnd"/>
      <w:r w:rsidRPr="001C4DC7">
        <w:rPr>
          <w:rFonts w:asciiTheme="majorBidi" w:hAnsiTheme="majorBidi" w:cstheme="majorBidi"/>
          <w:sz w:val="24"/>
          <w:szCs w:val="24"/>
        </w:rPr>
        <w:t>, such as Time to Eat!,</w:t>
      </w:r>
      <w:r w:rsidR="00B7440E">
        <w:rPr>
          <w:rFonts w:asciiTheme="majorBidi" w:hAnsiTheme="majorBidi" w:cstheme="majorBidi"/>
          <w:sz w:val="24"/>
          <w:szCs w:val="24"/>
        </w:rPr>
        <w:t xml:space="preserve"> Let’s </w:t>
      </w:r>
      <w:r w:rsidRPr="001C4DC7">
        <w:rPr>
          <w:rFonts w:asciiTheme="majorBidi" w:hAnsiTheme="majorBidi" w:cstheme="majorBidi"/>
          <w:sz w:val="24"/>
          <w:szCs w:val="24"/>
        </w:rPr>
        <w:t>Eat, Town Hall Debate Showdown, etc.</w:t>
      </w:r>
      <w:r w:rsidR="00FB08F0">
        <w:rPr>
          <w:rFonts w:asciiTheme="majorBidi" w:hAnsiTheme="majorBidi" w:cstheme="majorBidi"/>
          <w:sz w:val="24"/>
          <w:szCs w:val="24"/>
        </w:rPr>
        <w:t xml:space="preserve"> From those games, they can enjoy their le</w:t>
      </w:r>
      <w:r w:rsidR="00B7440E">
        <w:rPr>
          <w:rFonts w:asciiTheme="majorBidi" w:hAnsiTheme="majorBidi" w:cstheme="majorBidi"/>
          <w:sz w:val="24"/>
          <w:szCs w:val="24"/>
        </w:rPr>
        <w:t xml:space="preserve">arning process and acquire a lot of </w:t>
      </w:r>
      <w:r w:rsidR="00FB08F0">
        <w:rPr>
          <w:rFonts w:asciiTheme="majorBidi" w:hAnsiTheme="majorBidi" w:cstheme="majorBidi"/>
          <w:sz w:val="24"/>
          <w:szCs w:val="24"/>
        </w:rPr>
        <w:t>vocabulary from basic to advanced level</w:t>
      </w:r>
      <w:r w:rsidR="00705163">
        <w:rPr>
          <w:rFonts w:asciiTheme="majorBidi" w:hAnsiTheme="majorBidi" w:cstheme="majorBidi"/>
          <w:sz w:val="24"/>
          <w:szCs w:val="24"/>
        </w:rPr>
        <w:t>s</w:t>
      </w:r>
      <w:r w:rsidR="00FB08F0">
        <w:rPr>
          <w:rFonts w:asciiTheme="majorBidi" w:hAnsiTheme="majorBidi" w:cstheme="majorBidi"/>
          <w:sz w:val="24"/>
          <w:szCs w:val="24"/>
        </w:rPr>
        <w:t>.</w:t>
      </w:r>
    </w:p>
    <w:p w:rsidR="00E73D66" w:rsidRDefault="00E06F4D" w:rsidP="000C55FE">
      <w:pPr>
        <w:pStyle w:val="ListParagraph"/>
        <w:numPr>
          <w:ilvl w:val="2"/>
          <w:numId w:val="13"/>
        </w:numPr>
        <w:spacing w:line="480" w:lineRule="auto"/>
        <w:rPr>
          <w:rFonts w:asciiTheme="majorBidi" w:hAnsiTheme="majorBidi" w:cstheme="majorBidi"/>
          <w:b/>
          <w:sz w:val="24"/>
          <w:szCs w:val="24"/>
        </w:rPr>
      </w:pPr>
      <w:r>
        <w:rPr>
          <w:rFonts w:asciiTheme="majorBidi" w:hAnsiTheme="majorBidi" w:cstheme="majorBidi"/>
          <w:b/>
          <w:sz w:val="24"/>
          <w:szCs w:val="24"/>
        </w:rPr>
        <w:t>Benefits of v</w:t>
      </w:r>
      <w:r w:rsidR="00E73D66">
        <w:rPr>
          <w:rFonts w:asciiTheme="majorBidi" w:hAnsiTheme="majorBidi" w:cstheme="majorBidi"/>
          <w:b/>
          <w:sz w:val="24"/>
          <w:szCs w:val="24"/>
        </w:rPr>
        <w:t xml:space="preserve">ideos </w:t>
      </w:r>
      <w:r>
        <w:rPr>
          <w:rFonts w:asciiTheme="majorBidi" w:hAnsiTheme="majorBidi" w:cstheme="majorBidi"/>
          <w:b/>
          <w:sz w:val="24"/>
          <w:szCs w:val="24"/>
        </w:rPr>
        <w:t>to learning vocabulary</w:t>
      </w:r>
    </w:p>
    <w:p w:rsidR="00B55D74" w:rsidRDefault="00FB3C9E" w:rsidP="00BA2364">
      <w:pPr>
        <w:spacing w:line="480" w:lineRule="auto"/>
        <w:rPr>
          <w:rFonts w:asciiTheme="majorBidi" w:hAnsiTheme="majorBidi" w:cstheme="majorBidi"/>
          <w:sz w:val="24"/>
          <w:szCs w:val="24"/>
        </w:rPr>
      </w:pPr>
      <w:r w:rsidRPr="001C4DC7">
        <w:rPr>
          <w:rFonts w:asciiTheme="majorBidi" w:hAnsiTheme="majorBidi" w:cstheme="majorBidi"/>
          <w:sz w:val="24"/>
          <w:szCs w:val="24"/>
        </w:rPr>
        <w:t xml:space="preserve">Thanks to </w:t>
      </w:r>
      <w:r w:rsidR="00B328BE">
        <w:rPr>
          <w:rFonts w:asciiTheme="majorBidi" w:hAnsiTheme="majorBidi" w:cstheme="majorBidi"/>
          <w:sz w:val="24"/>
          <w:szCs w:val="24"/>
        </w:rPr>
        <w:fldChar w:fldCharType="begin" w:fldLock="1"/>
      </w:r>
      <w:r w:rsidR="00C27CC9">
        <w:rPr>
          <w:rFonts w:asciiTheme="majorBidi" w:hAnsiTheme="majorBidi" w:cstheme="majorBidi"/>
          <w:sz w:val="24"/>
          <w:szCs w:val="24"/>
        </w:rPr>
        <w:instrText>ADDIN CSL_CITATION {"citationItems":[{"id":"ITEM-1","itemData":{"abstract":"Foreign Language Annals","author":[{"dropping-particle":"","family":"Johnston","given":"J.z","non-dropping-particle":"","parse-names":false,"suffix":""},{"dropping-particle":"","family":"Milne","given":"L.","non-dropping-particle":"","parse-names":false,"suffix":""}],"container-title":"Foreign Language Annals","id":"ITEM-1","issue":"3","issued":{"date-parts":[["1995"]]},"page":"240-259","title":"Scaffolding Second Language Communicative Discourse with Teacher-Controlled Multimedia","type":"article-journal","volume":"29"},"uris":["http://www.mendeley.com/documents/?uuid=ea7f0367-80df-426a-8970-9afa0ab66505"]}],"mendeley":{"formattedCitation":"(Johnston &amp; Milne, 1995)","manualFormatting":"Johnston &amp; Milne (1995)","plainTextFormattedCitation":"(Johnston &amp; Milne, 1995)","previouslyFormattedCitation":"(Johnston &amp; Milne, 1995)"},"properties":{"noteIndex":0},"schema":"https://github.com/citation-style-language/schema/raw/master/csl-citation.json"}</w:instrText>
      </w:r>
      <w:r w:rsidR="00B328BE">
        <w:rPr>
          <w:rFonts w:asciiTheme="majorBidi" w:hAnsiTheme="majorBidi" w:cstheme="majorBidi"/>
          <w:sz w:val="24"/>
          <w:szCs w:val="24"/>
        </w:rPr>
        <w:fldChar w:fldCharType="separate"/>
      </w:r>
      <w:r w:rsidR="00C27CC9">
        <w:rPr>
          <w:rFonts w:asciiTheme="majorBidi" w:hAnsiTheme="majorBidi" w:cstheme="majorBidi"/>
          <w:noProof/>
          <w:sz w:val="24"/>
          <w:szCs w:val="24"/>
        </w:rPr>
        <w:t>Johnston &amp; Milne (</w:t>
      </w:r>
      <w:r w:rsidR="00C27CC9" w:rsidRPr="00C27CC9">
        <w:rPr>
          <w:rFonts w:asciiTheme="majorBidi" w:hAnsiTheme="majorBidi" w:cstheme="majorBidi"/>
          <w:noProof/>
          <w:sz w:val="24"/>
          <w:szCs w:val="24"/>
        </w:rPr>
        <w:t>1995)</w:t>
      </w:r>
      <w:r w:rsidR="00B328BE">
        <w:rPr>
          <w:rFonts w:asciiTheme="majorBidi" w:hAnsiTheme="majorBidi" w:cstheme="majorBidi"/>
          <w:sz w:val="24"/>
          <w:szCs w:val="24"/>
        </w:rPr>
        <w:fldChar w:fldCharType="end"/>
      </w:r>
      <w:r w:rsidRPr="001C4DC7">
        <w:rPr>
          <w:rFonts w:asciiTheme="majorBidi" w:hAnsiTheme="majorBidi" w:cstheme="majorBidi"/>
          <w:sz w:val="24"/>
          <w:szCs w:val="24"/>
        </w:rPr>
        <w:t>, videos he</w:t>
      </w:r>
      <w:r w:rsidR="00AF1D45">
        <w:rPr>
          <w:rFonts w:asciiTheme="majorBidi" w:hAnsiTheme="majorBidi" w:cstheme="majorBidi"/>
          <w:sz w:val="24"/>
          <w:szCs w:val="24"/>
        </w:rPr>
        <w:t>lp students improve</w:t>
      </w:r>
      <w:r w:rsidRPr="001C4DC7">
        <w:rPr>
          <w:rFonts w:asciiTheme="majorBidi" w:hAnsiTheme="majorBidi" w:cstheme="majorBidi"/>
          <w:sz w:val="24"/>
          <w:szCs w:val="24"/>
        </w:rPr>
        <w:t xml:space="preserve"> their vocabulary use by transferring kn</w:t>
      </w:r>
      <w:r w:rsidR="00C27CC9">
        <w:rPr>
          <w:rFonts w:asciiTheme="majorBidi" w:hAnsiTheme="majorBidi" w:cstheme="majorBidi"/>
          <w:sz w:val="24"/>
          <w:szCs w:val="24"/>
        </w:rPr>
        <w:t>owledge from ear to eyes when they</w:t>
      </w:r>
      <w:r w:rsidRPr="001C4DC7">
        <w:rPr>
          <w:rFonts w:asciiTheme="majorBidi" w:hAnsiTheme="majorBidi" w:cstheme="majorBidi"/>
          <w:sz w:val="24"/>
          <w:szCs w:val="24"/>
        </w:rPr>
        <w:t xml:space="preserve"> links the </w:t>
      </w:r>
      <w:r w:rsidR="00B20A51" w:rsidRPr="001C4DC7">
        <w:rPr>
          <w:rFonts w:asciiTheme="majorBidi" w:hAnsiTheme="majorBidi" w:cstheme="majorBidi"/>
          <w:sz w:val="24"/>
          <w:szCs w:val="24"/>
        </w:rPr>
        <w:t>contents with the animation in videos, which makes students interested in vocabulary learning.</w:t>
      </w:r>
      <w:r w:rsidR="00B328BE">
        <w:rPr>
          <w:rFonts w:asciiTheme="majorBidi" w:hAnsiTheme="majorBidi" w:cstheme="majorBidi"/>
          <w:sz w:val="24"/>
          <w:szCs w:val="24"/>
        </w:rPr>
        <w:t xml:space="preserve"> </w:t>
      </w:r>
    </w:p>
    <w:p w:rsidR="00B55D74" w:rsidRDefault="00B328BE" w:rsidP="00BA2364">
      <w:pPr>
        <w:spacing w:line="480" w:lineRule="auto"/>
        <w:rPr>
          <w:rFonts w:asciiTheme="majorBidi" w:hAnsiTheme="majorBidi" w:cstheme="majorBidi"/>
          <w:sz w:val="24"/>
          <w:szCs w:val="24"/>
        </w:rPr>
      </w:pPr>
      <w:r>
        <w:rPr>
          <w:rFonts w:asciiTheme="majorBidi" w:hAnsiTheme="majorBidi" w:cstheme="majorBidi"/>
          <w:sz w:val="24"/>
          <w:szCs w:val="24"/>
        </w:rPr>
        <w:t xml:space="preserve">Subsequently, </w:t>
      </w:r>
      <w:r w:rsidR="00BA2364">
        <w:rPr>
          <w:rFonts w:asciiTheme="majorBidi" w:hAnsiTheme="majorBidi" w:cstheme="majorBidi"/>
          <w:sz w:val="24"/>
          <w:szCs w:val="24"/>
        </w:rPr>
        <w:fldChar w:fldCharType="begin" w:fldLock="1"/>
      </w:r>
      <w:r w:rsidR="00143F77">
        <w:rPr>
          <w:rFonts w:asciiTheme="majorBidi" w:hAnsiTheme="majorBidi" w:cstheme="majorBidi"/>
          <w:sz w:val="24"/>
          <w:szCs w:val="24"/>
        </w:rPr>
        <w:instrText>ADDIN CSL_CITATION {"citationItems":[{"id":"ITEM-1","itemData":{"DOI":"10.3390/su14127002","ISSN":"20711050","abstract":"Vocabulary is one of the three essential components of the English language for mastering all skills. When the number of recognized words is insufficient, listening and reading comprehension suffers. A study was done at the Noble Private Technical Institute (NPTI) to assess the influence of animated videos on vocabulary learning in an effort to improve students’ vocabulary. Forty students participated in an experiment designed to test the main hypothesis, which posits that students who are taught through animated videos demonstrate significant gains in vocabulary mastery and learning results. The data were subjected to paired sample t-test and assessed statistically. The majority of students in this study agreed that animated videos aid in assimilation, make studying more interesting, aid in vocabulary development, and make English learning more productive. Also, the results of this study suggest that watching animated videos improves students’ comprehension and assimilation of terminology.","author":[{"dropping-particle":"","family":"Ridha","given":"Shivan Khudhur","non-dropping-particle":"","parse-names":false,"suffix":""},{"dropping-particle":"","family":"Bostanci","given":"Hanife Bensen","non-dropping-particle":"","parse-names":false,"suffix":""},{"dropping-particle":"","family":"Kurt","given":"Mustafa","non-dropping-particle":"","parse-names":false,"suffix":""}],"container-title":"Sustainability (Switzerland)","id":"ITEM-1","issue":"12","issued":{"date-parts":[["2022"]]},"title":"Using Animated Videos to Enhance Vocabulary Learning at the Noble Private Technical Institute (NPTI) in Northern Iraq/Erbil","type":"article-journal","volume":"14"},"uris":["http://www.mendeley.com/documents/?uuid=1f84d4d6-32f7-4786-8ae7-a2210b9d2caf"]}],"mendeley":{"formattedCitation":"(Ridha et al., 2022)","manualFormatting":"Ridha et al., (2022)","plainTextFormattedCitation":"(Ridha et al., 2022)","previouslyFormattedCitation":"(Ridha et al., 2022)"},"properties":{"noteIndex":0},"schema":"https://github.com/citation-style-language/schema/raw/master/csl-citation.json"}</w:instrText>
      </w:r>
      <w:r w:rsidR="00BA2364">
        <w:rPr>
          <w:rFonts w:asciiTheme="majorBidi" w:hAnsiTheme="majorBidi" w:cstheme="majorBidi"/>
          <w:sz w:val="24"/>
          <w:szCs w:val="24"/>
        </w:rPr>
        <w:fldChar w:fldCharType="separate"/>
      </w:r>
      <w:r w:rsidR="00BA2364" w:rsidRPr="00BA2364">
        <w:rPr>
          <w:rFonts w:asciiTheme="majorBidi" w:hAnsiTheme="majorBidi" w:cstheme="majorBidi"/>
          <w:noProof/>
          <w:sz w:val="24"/>
          <w:szCs w:val="24"/>
        </w:rPr>
        <w:t xml:space="preserve">Ridha et al., </w:t>
      </w:r>
      <w:r w:rsidR="002C653F">
        <w:rPr>
          <w:rFonts w:asciiTheme="majorBidi" w:hAnsiTheme="majorBidi" w:cstheme="majorBidi"/>
          <w:noProof/>
          <w:sz w:val="24"/>
          <w:szCs w:val="24"/>
        </w:rPr>
        <w:t>(</w:t>
      </w:r>
      <w:r w:rsidR="00BA2364" w:rsidRPr="00BA2364">
        <w:rPr>
          <w:rFonts w:asciiTheme="majorBidi" w:hAnsiTheme="majorBidi" w:cstheme="majorBidi"/>
          <w:noProof/>
          <w:sz w:val="24"/>
          <w:szCs w:val="24"/>
        </w:rPr>
        <w:t>2022)</w:t>
      </w:r>
      <w:r w:rsidR="00BA2364">
        <w:rPr>
          <w:rFonts w:asciiTheme="majorBidi" w:hAnsiTheme="majorBidi" w:cstheme="majorBidi"/>
          <w:sz w:val="24"/>
          <w:szCs w:val="24"/>
        </w:rPr>
        <w:fldChar w:fldCharType="end"/>
      </w:r>
      <w:r w:rsidR="001D0C03" w:rsidRPr="001C4DC7">
        <w:rPr>
          <w:rFonts w:asciiTheme="majorBidi" w:hAnsiTheme="majorBidi" w:cstheme="majorBidi"/>
          <w:sz w:val="24"/>
          <w:szCs w:val="24"/>
        </w:rPr>
        <w:t xml:space="preserve"> stat</w:t>
      </w:r>
      <w:r w:rsidR="00C27CC9">
        <w:rPr>
          <w:rFonts w:asciiTheme="majorBidi" w:hAnsiTheme="majorBidi" w:cstheme="majorBidi"/>
          <w:sz w:val="24"/>
          <w:szCs w:val="24"/>
        </w:rPr>
        <w:t>ed that some animated videos helps</w:t>
      </w:r>
      <w:r w:rsidR="001D0C03" w:rsidRPr="001C4DC7">
        <w:rPr>
          <w:rFonts w:asciiTheme="majorBidi" w:hAnsiTheme="majorBidi" w:cstheme="majorBidi"/>
          <w:sz w:val="24"/>
          <w:szCs w:val="24"/>
        </w:rPr>
        <w:t xml:space="preserve"> </w:t>
      </w:r>
      <w:r w:rsidR="00C27CC9">
        <w:rPr>
          <w:rFonts w:asciiTheme="majorBidi" w:hAnsiTheme="majorBidi" w:cstheme="majorBidi"/>
          <w:sz w:val="24"/>
          <w:szCs w:val="24"/>
        </w:rPr>
        <w:t xml:space="preserve">students remember </w:t>
      </w:r>
      <w:r w:rsidR="00414055" w:rsidRPr="001C4DC7">
        <w:rPr>
          <w:rFonts w:asciiTheme="majorBidi" w:hAnsiTheme="majorBidi" w:cstheme="majorBidi"/>
          <w:sz w:val="24"/>
          <w:szCs w:val="24"/>
        </w:rPr>
        <w:t>difficult words. Apart from that, the catchy style and colorful characters will c</w:t>
      </w:r>
      <w:r w:rsidR="00C27CC9">
        <w:rPr>
          <w:rFonts w:asciiTheme="majorBidi" w:hAnsiTheme="majorBidi" w:cstheme="majorBidi"/>
          <w:sz w:val="24"/>
          <w:szCs w:val="24"/>
        </w:rPr>
        <w:t>atch the students’ attention in</w:t>
      </w:r>
      <w:r w:rsidR="00414055" w:rsidRPr="001C4DC7">
        <w:rPr>
          <w:rFonts w:asciiTheme="majorBidi" w:hAnsiTheme="majorBidi" w:cstheme="majorBidi"/>
          <w:sz w:val="24"/>
          <w:szCs w:val="24"/>
        </w:rPr>
        <w:t xml:space="preserve"> the lesson.</w:t>
      </w:r>
      <w:r>
        <w:rPr>
          <w:rFonts w:asciiTheme="majorBidi" w:hAnsiTheme="majorBidi" w:cstheme="majorBidi"/>
          <w:sz w:val="24"/>
          <w:szCs w:val="24"/>
        </w:rPr>
        <w:t xml:space="preserve"> </w:t>
      </w:r>
    </w:p>
    <w:p w:rsidR="00B55D74" w:rsidRDefault="00B328BE" w:rsidP="00BA2364">
      <w:pPr>
        <w:spacing w:line="480" w:lineRule="auto"/>
        <w:rPr>
          <w:rFonts w:asciiTheme="majorBidi" w:hAnsiTheme="majorBidi" w:cstheme="majorBidi"/>
          <w:sz w:val="24"/>
          <w:szCs w:val="24"/>
        </w:rPr>
      </w:pPr>
      <w:r>
        <w:rPr>
          <w:rFonts w:asciiTheme="majorBidi" w:hAnsiTheme="majorBidi" w:cstheme="majorBidi"/>
          <w:sz w:val="24"/>
          <w:szCs w:val="24"/>
        </w:rPr>
        <w:t xml:space="preserve">Next, </w:t>
      </w:r>
      <w:r w:rsidR="0024271B">
        <w:rPr>
          <w:sz w:val="24"/>
          <w:szCs w:val="24"/>
        </w:rPr>
        <w:fldChar w:fldCharType="begin" w:fldLock="1"/>
      </w:r>
      <w:r w:rsidR="00C9617E">
        <w:rPr>
          <w:sz w:val="24"/>
          <w:szCs w:val="24"/>
        </w:rPr>
        <w:instrText>ADDIN CSL_CITATION {"citationItems":[{"id":"ITEM-1","itemData":{"DOI":"10.29000/rumelide.1455170","ISSN":"2148-7782","abstract":"This study investigated the impact of authentic video use on the vocabulary reservoir of English language learners and aimed to compare the effectiveness of this technique to traditional techniques. The study included 45 students in two language classes with B1 English proficiency levels. The language context took place in a preparatory school at a foundation university in Istanbul. Half of the 45 students were chosen as the control group, and the other half became the experimental group. In the control group, the students were taught target vocabulary merely by the definitions and translations provided by the teacher. The experimental group was taught vocabulary using short excerpts from authentic videos such as different series, movies, and songs. The study lasted seven weeks. A pretest and post-test were given to both participant groups to assess their vocabulary discernment. The results of the quantitative data demonstrated that the experimental group was much more successful in their vocabulary learning process than the control group as the test fort he vocabulary recognition indicated, and each student had significant improvement in their target vocabulary knowledge, proven by the number of correct answers marked in the vocabulary test. In addition to the quantitative data, interviews with 6 open-ended questions, provided a deeper understanding of students' views about authentic video excerpts. Interviews were conducted with 10 students from the experimental group. The results indicated that students had positive attitudes toward the use of authentic video excerpts in the language classroom and expressed support for being more effective in vocabulary building.","author":[{"dropping-particle":"","family":"Zabitgil Gülseren","given":"Özlem","non-dropping-particle":"","parse-names":false,"suffix":""},{"dropping-particle":"","family":"Araz","given":"Sevde","non-dropping-particle":"","parse-names":false,"suffix":""}],"container-title":"RumeliDE Dil ve Edebiyat Araştırmaları Dergisi","id":"ITEM-1","issue":"Ö14","issued":{"date-parts":[["2024"]]},"page":"1179-1198","title":"Impact of Using Authentic Videos on Foreign Language Vocabulary Learning","type":"article-journal","volume":"14"},"uris":["http://www.mendeley.com/documents/?uuid=ade084b8-94f9-439b-8da6-67793fc0e49f"]}],"mendeley":{"formattedCitation":"(Zabitgil Gülseren &amp; Araz, 2024)","manualFormatting":"Zabitgil Gülseren &amp; Araz (2024)","plainTextFormattedCitation":"(Zabitgil Gülseren &amp; Araz, 2024)","previouslyFormattedCitation":"(Zabitgil Gülseren &amp; Araz, 2024)"},"properties":{"noteIndex":0},"schema":"https://github.com/citation-style-language/schema/raw/master/csl-citation.json"}</w:instrText>
      </w:r>
      <w:r w:rsidR="0024271B">
        <w:rPr>
          <w:sz w:val="24"/>
          <w:szCs w:val="24"/>
        </w:rPr>
        <w:fldChar w:fldCharType="separate"/>
      </w:r>
      <w:r w:rsidR="0024271B">
        <w:rPr>
          <w:noProof/>
          <w:sz w:val="24"/>
          <w:szCs w:val="24"/>
        </w:rPr>
        <w:t>Zabitgil Gülseren &amp; Araz (</w:t>
      </w:r>
      <w:r w:rsidR="0024271B" w:rsidRPr="0024271B">
        <w:rPr>
          <w:noProof/>
          <w:sz w:val="24"/>
          <w:szCs w:val="24"/>
        </w:rPr>
        <w:t>2024)</w:t>
      </w:r>
      <w:r w:rsidR="0024271B">
        <w:rPr>
          <w:sz w:val="24"/>
          <w:szCs w:val="24"/>
        </w:rPr>
        <w:fldChar w:fldCharType="end"/>
      </w:r>
      <w:r w:rsidR="0024271B">
        <w:rPr>
          <w:sz w:val="24"/>
          <w:szCs w:val="24"/>
        </w:rPr>
        <w:t xml:space="preserve"> </w:t>
      </w:r>
      <w:r w:rsidR="00B724AE" w:rsidRPr="001C4DC7">
        <w:rPr>
          <w:sz w:val="24"/>
          <w:szCs w:val="24"/>
        </w:rPr>
        <w:t>sh</w:t>
      </w:r>
      <w:r w:rsidR="004468F6" w:rsidRPr="001C4DC7">
        <w:rPr>
          <w:sz w:val="24"/>
          <w:szCs w:val="24"/>
        </w:rPr>
        <w:t>owed that students can access authentic materials such as music vid</w:t>
      </w:r>
      <w:r w:rsidR="005C15EF" w:rsidRPr="001C4DC7">
        <w:rPr>
          <w:sz w:val="24"/>
          <w:szCs w:val="24"/>
        </w:rPr>
        <w:t>eo</w:t>
      </w:r>
      <w:r w:rsidR="00BA2364">
        <w:rPr>
          <w:sz w:val="24"/>
          <w:szCs w:val="24"/>
        </w:rPr>
        <w:t>s</w:t>
      </w:r>
      <w:r w:rsidR="005C15EF" w:rsidRPr="001C4DC7">
        <w:rPr>
          <w:sz w:val="24"/>
          <w:szCs w:val="24"/>
        </w:rPr>
        <w:t>, podcast</w:t>
      </w:r>
      <w:r w:rsidR="00BA2364">
        <w:rPr>
          <w:sz w:val="24"/>
          <w:szCs w:val="24"/>
        </w:rPr>
        <w:t>s</w:t>
      </w:r>
      <w:r w:rsidR="005C15EF" w:rsidRPr="001C4DC7">
        <w:rPr>
          <w:sz w:val="24"/>
          <w:szCs w:val="24"/>
        </w:rPr>
        <w:t>, song</w:t>
      </w:r>
      <w:r w:rsidR="00BA2364">
        <w:rPr>
          <w:sz w:val="24"/>
          <w:szCs w:val="24"/>
        </w:rPr>
        <w:t>s, documentaries</w:t>
      </w:r>
      <w:r w:rsidR="005C15EF" w:rsidRPr="001C4DC7">
        <w:rPr>
          <w:sz w:val="24"/>
          <w:szCs w:val="24"/>
        </w:rPr>
        <w:t xml:space="preserve">, etc. </w:t>
      </w:r>
      <w:r w:rsidR="0034745F" w:rsidRPr="001C4DC7">
        <w:rPr>
          <w:sz w:val="24"/>
          <w:szCs w:val="24"/>
        </w:rPr>
        <w:t xml:space="preserve">easily. </w:t>
      </w:r>
      <w:r w:rsidR="005C15EF" w:rsidRPr="001C4DC7">
        <w:rPr>
          <w:sz w:val="24"/>
          <w:szCs w:val="24"/>
        </w:rPr>
        <w:t>As can be seen, these mater</w:t>
      </w:r>
      <w:r w:rsidR="0034745F" w:rsidRPr="001C4DC7">
        <w:rPr>
          <w:sz w:val="24"/>
          <w:szCs w:val="24"/>
        </w:rPr>
        <w:t xml:space="preserve">ials </w:t>
      </w:r>
      <w:r w:rsidR="008A29DB" w:rsidRPr="001C4DC7">
        <w:rPr>
          <w:sz w:val="24"/>
          <w:szCs w:val="24"/>
        </w:rPr>
        <w:t xml:space="preserve">provided the students </w:t>
      </w:r>
      <w:r w:rsidR="00BA2364">
        <w:rPr>
          <w:sz w:val="24"/>
          <w:szCs w:val="24"/>
        </w:rPr>
        <w:t xml:space="preserve">with a </w:t>
      </w:r>
      <w:r w:rsidR="008A29DB" w:rsidRPr="001C4DC7">
        <w:rPr>
          <w:sz w:val="24"/>
          <w:szCs w:val="24"/>
        </w:rPr>
        <w:t>new breath in their learning process. Besides, various types of videos</w:t>
      </w:r>
      <w:r w:rsidR="0024271B">
        <w:rPr>
          <w:sz w:val="24"/>
          <w:szCs w:val="24"/>
        </w:rPr>
        <w:t xml:space="preserve"> </w:t>
      </w:r>
      <w:proofErr w:type="gramStart"/>
      <w:r w:rsidR="0024271B">
        <w:rPr>
          <w:sz w:val="24"/>
          <w:szCs w:val="24"/>
        </w:rPr>
        <w:t>appears</w:t>
      </w:r>
      <w:proofErr w:type="gramEnd"/>
      <w:r w:rsidR="0024271B">
        <w:rPr>
          <w:sz w:val="24"/>
          <w:szCs w:val="24"/>
        </w:rPr>
        <w:t xml:space="preserve"> on </w:t>
      </w:r>
      <w:r w:rsidR="00BA2364">
        <w:rPr>
          <w:sz w:val="24"/>
          <w:szCs w:val="24"/>
        </w:rPr>
        <w:t>websites can support</w:t>
      </w:r>
      <w:r w:rsidR="008A29DB" w:rsidRPr="001C4DC7">
        <w:rPr>
          <w:sz w:val="24"/>
          <w:szCs w:val="24"/>
        </w:rPr>
        <w:t xml:space="preserve"> their language learning process.</w:t>
      </w:r>
      <w:r>
        <w:rPr>
          <w:rFonts w:asciiTheme="majorBidi" w:hAnsiTheme="majorBidi" w:cstheme="majorBidi"/>
          <w:sz w:val="24"/>
          <w:szCs w:val="24"/>
        </w:rPr>
        <w:t xml:space="preserve"> </w:t>
      </w:r>
    </w:p>
    <w:p w:rsidR="00B55D74" w:rsidRDefault="008A29DB" w:rsidP="00BA2364">
      <w:pPr>
        <w:spacing w:line="480" w:lineRule="auto"/>
        <w:rPr>
          <w:sz w:val="24"/>
          <w:szCs w:val="24"/>
        </w:rPr>
      </w:pPr>
      <w:r w:rsidRPr="006018AE">
        <w:rPr>
          <w:sz w:val="24"/>
          <w:szCs w:val="24"/>
        </w:rPr>
        <w:t xml:space="preserve">Then, </w:t>
      </w:r>
      <w:r w:rsidR="00C9617E">
        <w:rPr>
          <w:sz w:val="24"/>
          <w:szCs w:val="24"/>
        </w:rPr>
        <w:fldChar w:fldCharType="begin" w:fldLock="1"/>
      </w:r>
      <w:r w:rsidR="00C9617E">
        <w:rPr>
          <w:sz w:val="24"/>
          <w:szCs w:val="24"/>
        </w:rPr>
        <w:instrText>ADDIN CSL_CITATION {"citationItems":[{"id":"ITEM-1","itemData":{"DOI":"10.3390/educsci15040450","ISSN":"22277102","abstract":"This study explores the effectiveness of Technology-Assisted Vocabulary Learning (TAVL) using student-created video learning materials within a tertiary-level English as a Foreign Language (EFL) flipped classroom. By leveraging the flipped classroom model, which allocates classroom time for interactive activities and shifts instructional content delivery outside of class, the research investigates how student-produced videos can enhance vocabulary acquisition and retention. Conducted with 47 university students from a Translation and Translation Studies course, the study aims to fill a gap in empirical evidence regarding this innovative approach. Quantitative analysis revealed that students who created and utilized videos (Group 1) showed the highest improvement in vocabulary scores, followed by those who only used the videos (Group 2), with the control group relying on traditional teacher-led methods showing the least improvement. Qualitative feedback highlighted that video creators experienced deeper engagement and better vocabulary retention, while users appreciated the videos’ visual and auditory elements but faced challenges with vocabulary overload. The findings suggest that incorporating student-created videos into the curriculum fosters a dynamic and collaborative learning environment, offering practical implications for enhancing vocabulary instruction through technology-enhanced pedagogical practices. Future research should focus on optimizing video production processes and integrating these methods with traditional teaching for comprehensive vocabulary learning.","author":[{"dropping-particle":"","family":"Bobkina","given":"Jelena","non-dropping-particle":"","parse-names":false,"suffix":""},{"dropping-particle":"","family":"Baluyan","given":"Svetlana","non-dropping-particle":"","parse-names":false,"suffix":""},{"dropping-particle":"","family":"Dominguez Romero","given":"Elena","non-dropping-particle":"","parse-names":false,"suffix":""}],"container-title":"Education Sciences","id":"ITEM-1","issue":"4","issued":{"date-parts":[["2025"]]},"page":"1-23","title":"Tech-Enhanced Vocabulary Acquisition: Exploring the Use of Student-Created Video Learning Materials in the Tertiary-Level EFL (English as a Foreign Language) Flipped Classroom","type":"article-journal","volume":"15"},"uris":["http://www.mendeley.com/documents/?uuid=3a48b435-7822-4f5c-ab76-2e0d98244dae"]}],"mendeley":{"formattedCitation":"(Bobkina et al., 2025)","manualFormatting":"Bobkina et al.(2025)","plainTextFormattedCitation":"(Bobkina et al., 2025)","previouslyFormattedCitation":"(Bobkina et al., 2025)"},"properties":{"noteIndex":0},"schema":"https://github.com/citation-style-language/schema/raw/master/csl-citation.json"}</w:instrText>
      </w:r>
      <w:r w:rsidR="00C9617E">
        <w:rPr>
          <w:sz w:val="24"/>
          <w:szCs w:val="24"/>
        </w:rPr>
        <w:fldChar w:fldCharType="separate"/>
      </w:r>
      <w:r w:rsidR="00C9617E">
        <w:rPr>
          <w:noProof/>
          <w:sz w:val="24"/>
          <w:szCs w:val="24"/>
        </w:rPr>
        <w:t>Bobkina et al.(</w:t>
      </w:r>
      <w:r w:rsidR="00C9617E" w:rsidRPr="00C9617E">
        <w:rPr>
          <w:noProof/>
          <w:sz w:val="24"/>
          <w:szCs w:val="24"/>
        </w:rPr>
        <w:t>2025)</w:t>
      </w:r>
      <w:r w:rsidR="00C9617E">
        <w:rPr>
          <w:sz w:val="24"/>
          <w:szCs w:val="24"/>
        </w:rPr>
        <w:fldChar w:fldCharType="end"/>
      </w:r>
      <w:r w:rsidR="001C4DC7" w:rsidRPr="006018AE">
        <w:rPr>
          <w:sz w:val="24"/>
          <w:szCs w:val="24"/>
        </w:rPr>
        <w:t xml:space="preserve"> also added some </w:t>
      </w:r>
      <w:r w:rsidR="006018AE" w:rsidRPr="006018AE">
        <w:rPr>
          <w:sz w:val="24"/>
          <w:szCs w:val="24"/>
        </w:rPr>
        <w:t>benefits that students can learn from video</w:t>
      </w:r>
      <w:r w:rsidR="0024271B">
        <w:rPr>
          <w:sz w:val="24"/>
          <w:szCs w:val="24"/>
        </w:rPr>
        <w:t>s</w:t>
      </w:r>
      <w:r w:rsidR="006018AE" w:rsidRPr="006018AE">
        <w:rPr>
          <w:sz w:val="24"/>
          <w:szCs w:val="24"/>
        </w:rPr>
        <w:t xml:space="preserve"> with subtitles. When they learn with this video, they can both listen and read the content that appears on the screen.  From that</w:t>
      </w:r>
      <w:r w:rsidR="0024271B">
        <w:rPr>
          <w:sz w:val="24"/>
          <w:szCs w:val="24"/>
        </w:rPr>
        <w:t>, they</w:t>
      </w:r>
      <w:r w:rsidR="006018AE" w:rsidRPr="006018AE">
        <w:rPr>
          <w:sz w:val="24"/>
          <w:szCs w:val="24"/>
        </w:rPr>
        <w:t xml:space="preserve"> will understand it better than without listening. Moreover, lecturers can pause the videos whenever they want to explai</w:t>
      </w:r>
      <w:r w:rsidR="0024271B">
        <w:rPr>
          <w:sz w:val="24"/>
          <w:szCs w:val="24"/>
        </w:rPr>
        <w:t>n the vocabulary and grammar to</w:t>
      </w:r>
      <w:r w:rsidR="006018AE" w:rsidRPr="006018AE">
        <w:rPr>
          <w:sz w:val="24"/>
          <w:szCs w:val="24"/>
        </w:rPr>
        <w:t xml:space="preserve"> students.</w:t>
      </w:r>
    </w:p>
    <w:p w:rsidR="00414055" w:rsidRPr="00BA2364" w:rsidRDefault="00BA2364" w:rsidP="00BA2364">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 </w:t>
      </w:r>
      <w:r w:rsidR="00C9617E">
        <w:rPr>
          <w:sz w:val="24"/>
          <w:szCs w:val="24"/>
        </w:rPr>
        <w:fldChar w:fldCharType="begin" w:fldLock="1"/>
      </w:r>
      <w:r w:rsidR="00FF2E99">
        <w:rPr>
          <w:sz w:val="24"/>
          <w:szCs w:val="24"/>
        </w:rPr>
        <w:instrText>ADDIN CSL_CITATION {"citationItems":[{"id":"ITEM-1","itemData":{"DOI":"10.33750/ijhi.v6i1.169","abstract":"This research aims to describe the students' perspective on the use of captions in social media in learning English vocabulary, the EFL teachers' perspective on the use of captions in social media in teaching vocabulary, and the impact of the use of social media as a teaching and learning tool for English vocabulary. This research is a descriptive qualitative research design. Purposive sampling was used to collect samples from the teachers and students at the XII grade of one of the Vocational High Schools in Makassar, South Sulawesi, Indonesia. The instruments used in this research were an interview protocol and an observation checklist. The data showed that all students perceived social media captions helped them acquire vocabulary since the content was engaging, the learning materials were well-presented, and plenty of resources were available. In addition, the teachers stated that online teaching and learning have several advantages and disadvantages when using some media as their teaching strategy. Finally, vocabulary learning through social media positively impacts students' acquisition of more vocabulary. Vocabulary learning through social media captions is important for increasing students' vocabulary. Both teachers and students agree that captions on social media are extremely useful in teaching and learning.","author":[{"dropping-particle":"","family":"Setiawati","given":"Rini","non-dropping-particle":"","parse-names":false,"suffix":""},{"dropping-particle":"","family":"Sunra","given":"La","non-dropping-particle":"","parse-names":false,"suffix":""}],"container-title":"International Journal of Humanities and Innovation (IJHI)","id":"ITEM-1","issue":"1","issued":{"date-parts":[["2023"]]},"page":"1-10","title":"Investigating students' vocabulary learning through captioning in social media","type":"article-journal","volume":"6"},"uris":["http://www.mendeley.com/documents/?uuid=a10679c9-ef6b-4a6e-8b62-3bb78395fb78"]}],"mendeley":{"formattedCitation":"(Setiawati &amp; Sunra, 2023)","manualFormatting":"Setiawati &amp; Sunra (2023)","plainTextFormattedCitation":"(Setiawati &amp; Sunra, 2023)","previouslyFormattedCitation":"(Setiawati &amp; Sunra, 2023)"},"properties":{"noteIndex":0},"schema":"https://github.com/citation-style-language/schema/raw/master/csl-citation.json"}</w:instrText>
      </w:r>
      <w:r w:rsidR="00C9617E">
        <w:rPr>
          <w:sz w:val="24"/>
          <w:szCs w:val="24"/>
        </w:rPr>
        <w:fldChar w:fldCharType="separate"/>
      </w:r>
      <w:r w:rsidR="00C9617E">
        <w:rPr>
          <w:noProof/>
          <w:sz w:val="24"/>
          <w:szCs w:val="24"/>
        </w:rPr>
        <w:t>Setiawati &amp; Sunra (</w:t>
      </w:r>
      <w:r w:rsidR="00C9617E" w:rsidRPr="00C9617E">
        <w:rPr>
          <w:noProof/>
          <w:sz w:val="24"/>
          <w:szCs w:val="24"/>
        </w:rPr>
        <w:t>2023)</w:t>
      </w:r>
      <w:r w:rsidR="00C9617E">
        <w:rPr>
          <w:sz w:val="24"/>
          <w:szCs w:val="24"/>
        </w:rPr>
        <w:fldChar w:fldCharType="end"/>
      </w:r>
      <w:r w:rsidR="00361F74">
        <w:rPr>
          <w:sz w:val="24"/>
          <w:szCs w:val="24"/>
        </w:rPr>
        <w:t xml:space="preserve"> expressed that</w:t>
      </w:r>
      <w:r w:rsidR="0024271B">
        <w:rPr>
          <w:sz w:val="24"/>
          <w:szCs w:val="24"/>
        </w:rPr>
        <w:t xml:space="preserve"> video helps lecturers to fill</w:t>
      </w:r>
      <w:r w:rsidR="00361F74">
        <w:rPr>
          <w:sz w:val="24"/>
          <w:szCs w:val="24"/>
        </w:rPr>
        <w:t xml:space="preserve"> in the gaps of students’ vocabulary comprehension</w:t>
      </w:r>
      <w:r w:rsidR="0024271B">
        <w:rPr>
          <w:sz w:val="24"/>
          <w:szCs w:val="24"/>
        </w:rPr>
        <w:t xml:space="preserve">. Particularly, it benefits </w:t>
      </w:r>
      <w:r w:rsidR="00361F74">
        <w:rPr>
          <w:sz w:val="24"/>
          <w:szCs w:val="24"/>
        </w:rPr>
        <w:t>their foundational</w:t>
      </w:r>
      <w:r w:rsidR="0024271B">
        <w:rPr>
          <w:sz w:val="24"/>
          <w:szCs w:val="24"/>
        </w:rPr>
        <w:t xml:space="preserve"> vocabulary acquisition, creating</w:t>
      </w:r>
      <w:r w:rsidR="00361F74">
        <w:rPr>
          <w:sz w:val="24"/>
          <w:szCs w:val="24"/>
        </w:rPr>
        <w:t xml:space="preserve"> a good base for them to achieve the vocabulary learning target.</w:t>
      </w:r>
    </w:p>
    <w:p w:rsidR="00DF3C28" w:rsidRPr="000C55FE" w:rsidRDefault="00EE2A4C" w:rsidP="000C55FE">
      <w:pPr>
        <w:pStyle w:val="ListParagraph"/>
        <w:numPr>
          <w:ilvl w:val="1"/>
          <w:numId w:val="13"/>
        </w:numPr>
        <w:spacing w:line="480" w:lineRule="auto"/>
        <w:rPr>
          <w:rFonts w:asciiTheme="majorBidi" w:hAnsiTheme="majorBidi" w:cstheme="majorBidi"/>
          <w:b/>
          <w:sz w:val="24"/>
          <w:szCs w:val="24"/>
        </w:rPr>
      </w:pPr>
      <w:r w:rsidRPr="000C55FE">
        <w:rPr>
          <w:rFonts w:asciiTheme="majorBidi" w:hAnsiTheme="majorBidi" w:cstheme="majorBidi"/>
          <w:b/>
          <w:sz w:val="24"/>
          <w:szCs w:val="24"/>
        </w:rPr>
        <w:t>Related Studies</w:t>
      </w:r>
    </w:p>
    <w:p w:rsidR="00B55D74" w:rsidRDefault="006E2BA6" w:rsidP="00B328BE">
      <w:pPr>
        <w:spacing w:line="480" w:lineRule="auto"/>
        <w:rPr>
          <w:rFonts w:asciiTheme="majorBidi" w:hAnsiTheme="majorBidi" w:cstheme="majorBidi"/>
          <w:sz w:val="24"/>
          <w:szCs w:val="24"/>
        </w:rPr>
      </w:pPr>
      <w:r>
        <w:rPr>
          <w:rFonts w:asciiTheme="majorBidi" w:hAnsiTheme="majorBidi" w:cstheme="majorBidi"/>
          <w:sz w:val="24"/>
          <w:szCs w:val="24"/>
        </w:rPr>
        <w:fldChar w:fldCharType="begin" w:fldLock="1"/>
      </w:r>
      <w:r w:rsidR="00CF0D24">
        <w:rPr>
          <w:rFonts w:asciiTheme="majorBidi" w:hAnsiTheme="majorBidi" w:cstheme="majorBidi"/>
          <w:sz w:val="24"/>
          <w:szCs w:val="24"/>
        </w:rPr>
        <w:instrText>ADDIN CSL_CITATION {"citationItems":[{"id":"ITEM-1","itemData":{"ISBN":"0304213071","abstract":"This study explores teachers' perceptions of using FluentU, a video-based language learning application, to enhance students' pronunciation skills in English as a Foreign Language (EFL) classrooms. Recognizing that pronunciation plays a crucial role in communicative competence; the research addresses the gap in studies focusing specifically on digital platforms like FluentU. The study used a qualitative phenomenological design to gather data from eight secondary school teachers in Medan through closed-ended questionnaires and semi-structured interviews. The findings reveal that teachers generally hold positive perceptions of FluentU, with an average score of 31.65 and a percentage score of 79.125%, categorizing the effectiveness of application as \"Good.\" Teachers noted FluentU's strengths in enhancing student motivation, suprasegmental pronunciation (intonation, rhythm), and phoneme recognition. However, they expressed reservations about using FluentU as the primary tool for pronunciation instruction, citing the need for more interactive feedback and advanced segmental practice. The study concludes that while FluentU is a valuable supplementary resource for improving pronunciation, a blended learning approach may be optimal. These insights contribute to the growing field of digital-assisted language learning, highlighting the potential of interactive multimedia tools in EFL pronunciation teaching.","author":[{"dropping-particle":"","family":"Alvindi","given":"","non-dropping-particle":"","parse-names":false,"suffix":""},{"dropping-particle":"","family":"Lubis","given":"Yani","non-dropping-particle":"","parse-names":false,"suffix":""}],"container-title":"TELL-US Journal","id":"ITEM-1","issue":"1","issued":{"date-parts":[["2025"]]},"page":"74-89","title":"Teachers’ Perceptions of Using FluentU as Learning Media to Improve Students’ Pronunciation","type":"article-journal","volume":"11"},"uris":["http://www.mendeley.com/documents/?uuid=493df777-c172-4c49-9983-0c7231f81298"]}],"mendeley":{"formattedCitation":"(Alvindi &amp; Lubis, 2025)","manualFormatting":"Alvindi &amp; Lubis (2025)","plainTextFormattedCitation":"(Alvindi &amp; Lubis, 2025)","previouslyFormattedCitation":"(Alvindi &amp; Lubis, 2025)"},"properties":{"noteIndex":0},"schema":"https://github.com/citation-style-language/schema/raw/master/csl-citation.json"}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Alvindi &amp; Lubis (</w:t>
      </w:r>
      <w:r w:rsidRPr="006E2BA6">
        <w:rPr>
          <w:rFonts w:asciiTheme="majorBidi" w:hAnsiTheme="majorBidi" w:cstheme="majorBidi"/>
          <w:noProof/>
          <w:sz w:val="24"/>
          <w:szCs w:val="24"/>
        </w:rPr>
        <w:t>2025)</w:t>
      </w:r>
      <w:r>
        <w:rPr>
          <w:rFonts w:asciiTheme="majorBidi" w:hAnsiTheme="majorBidi" w:cstheme="majorBidi"/>
          <w:sz w:val="24"/>
          <w:szCs w:val="24"/>
        </w:rPr>
        <w:fldChar w:fldCharType="end"/>
      </w:r>
      <w:r w:rsidR="00C1567B" w:rsidRPr="00DB167E">
        <w:rPr>
          <w:rFonts w:asciiTheme="majorBidi" w:hAnsiTheme="majorBidi" w:cstheme="majorBidi"/>
          <w:sz w:val="24"/>
          <w:szCs w:val="24"/>
        </w:rPr>
        <w:t xml:space="preserve"> research</w:t>
      </w:r>
      <w:r w:rsidR="00526190">
        <w:rPr>
          <w:rFonts w:asciiTheme="majorBidi" w:hAnsiTheme="majorBidi" w:cstheme="majorBidi"/>
          <w:sz w:val="24"/>
          <w:szCs w:val="24"/>
        </w:rPr>
        <w:t>ed</w:t>
      </w:r>
      <w:r w:rsidR="00C1567B" w:rsidRPr="00DB167E">
        <w:rPr>
          <w:rFonts w:asciiTheme="majorBidi" w:hAnsiTheme="majorBidi" w:cstheme="majorBidi"/>
          <w:sz w:val="24"/>
          <w:szCs w:val="24"/>
        </w:rPr>
        <w:t xml:space="preserve"> the teacher’s</w:t>
      </w:r>
      <w:r w:rsidR="002929D8">
        <w:rPr>
          <w:rFonts w:asciiTheme="majorBidi" w:hAnsiTheme="majorBidi" w:cstheme="majorBidi"/>
          <w:sz w:val="24"/>
          <w:szCs w:val="24"/>
        </w:rPr>
        <w:t xml:space="preserve"> attitude after using </w:t>
      </w:r>
      <w:proofErr w:type="spellStart"/>
      <w:r w:rsidR="002929D8">
        <w:rPr>
          <w:rFonts w:asciiTheme="majorBidi" w:hAnsiTheme="majorBidi" w:cstheme="majorBidi"/>
          <w:sz w:val="24"/>
          <w:szCs w:val="24"/>
        </w:rPr>
        <w:t>FluentU</w:t>
      </w:r>
      <w:proofErr w:type="spellEnd"/>
      <w:r w:rsidR="00C1567B" w:rsidRPr="00DB167E">
        <w:rPr>
          <w:rFonts w:asciiTheme="majorBidi" w:hAnsiTheme="majorBidi" w:cstheme="majorBidi"/>
          <w:sz w:val="24"/>
          <w:szCs w:val="24"/>
        </w:rPr>
        <w:t xml:space="preserve"> hel</w:t>
      </w:r>
      <w:r w:rsidR="00B2700E" w:rsidRPr="00DB167E">
        <w:rPr>
          <w:rFonts w:asciiTheme="majorBidi" w:hAnsiTheme="majorBidi" w:cstheme="majorBidi"/>
          <w:sz w:val="24"/>
          <w:szCs w:val="24"/>
        </w:rPr>
        <w:t>p students to improve their vocabulary. These researcher</w:t>
      </w:r>
      <w:r w:rsidR="00F01C6E">
        <w:rPr>
          <w:rFonts w:asciiTheme="majorBidi" w:hAnsiTheme="majorBidi" w:cstheme="majorBidi"/>
          <w:sz w:val="24"/>
          <w:szCs w:val="24"/>
        </w:rPr>
        <w:t>s</w:t>
      </w:r>
      <w:r w:rsidR="00B2700E" w:rsidRPr="00DB167E">
        <w:rPr>
          <w:rFonts w:asciiTheme="majorBidi" w:hAnsiTheme="majorBidi" w:cstheme="majorBidi"/>
          <w:sz w:val="24"/>
          <w:szCs w:val="24"/>
        </w:rPr>
        <w:t xml:space="preserve"> used </w:t>
      </w:r>
      <w:r w:rsidR="00377DA9">
        <w:rPr>
          <w:rFonts w:asciiTheme="majorBidi" w:hAnsiTheme="majorBidi" w:cstheme="majorBidi"/>
          <w:sz w:val="24"/>
          <w:szCs w:val="24"/>
        </w:rPr>
        <w:t xml:space="preserve">a </w:t>
      </w:r>
      <w:r w:rsidR="00B2700E" w:rsidRPr="00DB167E">
        <w:rPr>
          <w:rFonts w:asciiTheme="majorBidi" w:hAnsiTheme="majorBidi" w:cstheme="majorBidi"/>
          <w:sz w:val="24"/>
          <w:szCs w:val="24"/>
        </w:rPr>
        <w:t xml:space="preserve">quantitative method with </w:t>
      </w:r>
      <w:r w:rsidR="00377DA9">
        <w:rPr>
          <w:rFonts w:asciiTheme="majorBidi" w:hAnsiTheme="majorBidi" w:cstheme="majorBidi"/>
          <w:sz w:val="24"/>
          <w:szCs w:val="24"/>
        </w:rPr>
        <w:t>a questionnaire containing a</w:t>
      </w:r>
      <w:r w:rsidR="002929D8">
        <w:rPr>
          <w:rFonts w:asciiTheme="majorBidi" w:hAnsiTheme="majorBidi" w:cstheme="majorBidi"/>
          <w:sz w:val="24"/>
          <w:szCs w:val="24"/>
        </w:rPr>
        <w:t xml:space="preserve"> 5-point </w:t>
      </w:r>
      <w:r w:rsidR="00B2700E" w:rsidRPr="00DB167E">
        <w:rPr>
          <w:rFonts w:asciiTheme="majorBidi" w:hAnsiTheme="majorBidi" w:cstheme="majorBidi"/>
          <w:sz w:val="24"/>
          <w:szCs w:val="24"/>
        </w:rPr>
        <w:t xml:space="preserve">Likert Scale </w:t>
      </w:r>
      <w:r w:rsidR="003B05AB" w:rsidRPr="00DB167E">
        <w:rPr>
          <w:rFonts w:asciiTheme="majorBidi" w:hAnsiTheme="majorBidi" w:cstheme="majorBidi"/>
          <w:sz w:val="24"/>
          <w:szCs w:val="24"/>
        </w:rPr>
        <w:t>with five levels</w:t>
      </w:r>
      <w:r w:rsidR="002929D8">
        <w:rPr>
          <w:rFonts w:asciiTheme="majorBidi" w:hAnsiTheme="majorBidi" w:cstheme="majorBidi"/>
          <w:sz w:val="24"/>
          <w:szCs w:val="24"/>
        </w:rPr>
        <w:t>,</w:t>
      </w:r>
      <w:r w:rsidR="003B05AB" w:rsidRPr="00DB167E">
        <w:rPr>
          <w:rFonts w:asciiTheme="majorBidi" w:hAnsiTheme="majorBidi" w:cstheme="majorBidi"/>
          <w:sz w:val="24"/>
          <w:szCs w:val="24"/>
        </w:rPr>
        <w:t xml:space="preserve"> including strongly </w:t>
      </w:r>
      <w:r w:rsidR="00377DA9">
        <w:rPr>
          <w:rFonts w:asciiTheme="majorBidi" w:hAnsiTheme="majorBidi" w:cstheme="majorBidi"/>
          <w:sz w:val="24"/>
          <w:szCs w:val="24"/>
        </w:rPr>
        <w:t>dis</w:t>
      </w:r>
      <w:r w:rsidR="003B05AB" w:rsidRPr="00DB167E">
        <w:rPr>
          <w:rFonts w:asciiTheme="majorBidi" w:hAnsiTheme="majorBidi" w:cstheme="majorBidi"/>
          <w:sz w:val="24"/>
          <w:szCs w:val="24"/>
        </w:rPr>
        <w:t>agree, agree, neutral, disagree and strongly agr</w:t>
      </w:r>
      <w:r w:rsidR="00C43B0F" w:rsidRPr="00DB167E">
        <w:rPr>
          <w:rFonts w:asciiTheme="majorBidi" w:hAnsiTheme="majorBidi" w:cstheme="majorBidi"/>
          <w:sz w:val="24"/>
          <w:szCs w:val="24"/>
        </w:rPr>
        <w:t xml:space="preserve">ee. About </w:t>
      </w:r>
      <w:r w:rsidR="00377DA9">
        <w:rPr>
          <w:rFonts w:asciiTheme="majorBidi" w:hAnsiTheme="majorBidi" w:cstheme="majorBidi"/>
          <w:sz w:val="24"/>
          <w:szCs w:val="24"/>
        </w:rPr>
        <w:t xml:space="preserve">the </w:t>
      </w:r>
      <w:r w:rsidR="00C43B0F" w:rsidRPr="00DB167E">
        <w:rPr>
          <w:rFonts w:asciiTheme="majorBidi" w:hAnsiTheme="majorBidi" w:cstheme="majorBidi"/>
          <w:sz w:val="24"/>
          <w:szCs w:val="24"/>
        </w:rPr>
        <w:t>qualitative method, these author</w:t>
      </w:r>
      <w:r w:rsidR="00377DA9">
        <w:rPr>
          <w:rFonts w:asciiTheme="majorBidi" w:hAnsiTheme="majorBidi" w:cstheme="majorBidi"/>
          <w:sz w:val="24"/>
          <w:szCs w:val="24"/>
        </w:rPr>
        <w:t>s</w:t>
      </w:r>
      <w:r w:rsidR="00C43B0F" w:rsidRPr="00DB167E">
        <w:rPr>
          <w:rFonts w:asciiTheme="majorBidi" w:hAnsiTheme="majorBidi" w:cstheme="majorBidi"/>
          <w:sz w:val="24"/>
          <w:szCs w:val="24"/>
        </w:rPr>
        <w:t xml:space="preserve"> used semi-structure</w:t>
      </w:r>
      <w:r w:rsidR="00377DA9">
        <w:rPr>
          <w:rFonts w:asciiTheme="majorBidi" w:hAnsiTheme="majorBidi" w:cstheme="majorBidi"/>
          <w:sz w:val="24"/>
          <w:szCs w:val="24"/>
        </w:rPr>
        <w:t>d interview</w:t>
      </w:r>
      <w:r w:rsidR="002929D8">
        <w:rPr>
          <w:rFonts w:asciiTheme="majorBidi" w:hAnsiTheme="majorBidi" w:cstheme="majorBidi"/>
          <w:sz w:val="24"/>
          <w:szCs w:val="24"/>
        </w:rPr>
        <w:t>s</w:t>
      </w:r>
      <w:r w:rsidR="00377DA9">
        <w:rPr>
          <w:rFonts w:asciiTheme="majorBidi" w:hAnsiTheme="majorBidi" w:cstheme="majorBidi"/>
          <w:sz w:val="24"/>
          <w:szCs w:val="24"/>
        </w:rPr>
        <w:t xml:space="preserve">, which allowed </w:t>
      </w:r>
      <w:r w:rsidR="00C43B0F" w:rsidRPr="00DB167E">
        <w:rPr>
          <w:rFonts w:asciiTheme="majorBidi" w:hAnsiTheme="majorBidi" w:cstheme="majorBidi"/>
          <w:sz w:val="24"/>
          <w:szCs w:val="24"/>
        </w:rPr>
        <w:t xml:space="preserve">participants to share their own experience with </w:t>
      </w:r>
      <w:proofErr w:type="spellStart"/>
      <w:r w:rsidR="00C43B0F" w:rsidRPr="00DB167E">
        <w:rPr>
          <w:rFonts w:asciiTheme="majorBidi" w:hAnsiTheme="majorBidi" w:cstheme="majorBidi"/>
          <w:sz w:val="24"/>
          <w:szCs w:val="24"/>
        </w:rPr>
        <w:t>FluentU</w:t>
      </w:r>
      <w:proofErr w:type="spellEnd"/>
      <w:r w:rsidR="00C43B0F" w:rsidRPr="00DB167E">
        <w:rPr>
          <w:rFonts w:asciiTheme="majorBidi" w:hAnsiTheme="majorBidi" w:cstheme="majorBidi"/>
          <w:sz w:val="24"/>
          <w:szCs w:val="24"/>
        </w:rPr>
        <w:t xml:space="preserve">. </w:t>
      </w:r>
      <w:proofErr w:type="gramStart"/>
      <w:r w:rsidR="00C43B0F" w:rsidRPr="00DB167E">
        <w:rPr>
          <w:rFonts w:asciiTheme="majorBidi" w:hAnsiTheme="majorBidi" w:cstheme="majorBidi"/>
          <w:sz w:val="24"/>
          <w:szCs w:val="24"/>
        </w:rPr>
        <w:t xml:space="preserve">Finally, </w:t>
      </w:r>
      <w:r w:rsidR="00B2700E" w:rsidRPr="00DB167E">
        <w:rPr>
          <w:rFonts w:asciiTheme="majorBidi" w:hAnsiTheme="majorBidi" w:cstheme="majorBidi"/>
          <w:sz w:val="24"/>
          <w:szCs w:val="24"/>
        </w:rPr>
        <w:t xml:space="preserve"> </w:t>
      </w:r>
      <w:r w:rsidR="00377DA9">
        <w:rPr>
          <w:rFonts w:asciiTheme="majorBidi" w:hAnsiTheme="majorBidi" w:cstheme="majorBidi"/>
          <w:sz w:val="24"/>
          <w:szCs w:val="24"/>
        </w:rPr>
        <w:t>they</w:t>
      </w:r>
      <w:proofErr w:type="gramEnd"/>
      <w:r w:rsidR="00377DA9">
        <w:rPr>
          <w:rFonts w:asciiTheme="majorBidi" w:hAnsiTheme="majorBidi" w:cstheme="majorBidi"/>
          <w:sz w:val="24"/>
          <w:szCs w:val="24"/>
        </w:rPr>
        <w:t xml:space="preserve"> discover</w:t>
      </w:r>
      <w:r w:rsidR="00772EC6" w:rsidRPr="00DB167E">
        <w:rPr>
          <w:rFonts w:asciiTheme="majorBidi" w:hAnsiTheme="majorBidi" w:cstheme="majorBidi"/>
          <w:sz w:val="24"/>
          <w:szCs w:val="24"/>
        </w:rPr>
        <w:t xml:space="preserve"> some </w:t>
      </w:r>
      <w:r w:rsidR="00377DA9">
        <w:rPr>
          <w:rFonts w:asciiTheme="majorBidi" w:hAnsiTheme="majorBidi" w:cstheme="majorBidi"/>
          <w:sz w:val="24"/>
          <w:szCs w:val="24"/>
        </w:rPr>
        <w:t xml:space="preserve">factors that </w:t>
      </w:r>
      <w:proofErr w:type="spellStart"/>
      <w:r w:rsidR="00377DA9">
        <w:rPr>
          <w:rFonts w:asciiTheme="majorBidi" w:hAnsiTheme="majorBidi" w:cstheme="majorBidi"/>
          <w:sz w:val="24"/>
          <w:szCs w:val="24"/>
        </w:rPr>
        <w:t>FluentU</w:t>
      </w:r>
      <w:proofErr w:type="spellEnd"/>
      <w:r w:rsidR="00377DA9">
        <w:rPr>
          <w:rFonts w:asciiTheme="majorBidi" w:hAnsiTheme="majorBidi" w:cstheme="majorBidi"/>
          <w:sz w:val="24"/>
          <w:szCs w:val="24"/>
        </w:rPr>
        <w:t xml:space="preserve"> can affect</w:t>
      </w:r>
      <w:r w:rsidR="00772EC6" w:rsidRPr="00DB167E">
        <w:rPr>
          <w:rFonts w:asciiTheme="majorBidi" w:hAnsiTheme="majorBidi" w:cstheme="majorBidi"/>
          <w:sz w:val="24"/>
          <w:szCs w:val="24"/>
        </w:rPr>
        <w:t xml:space="preserve"> them, such as</w:t>
      </w:r>
      <w:r w:rsidR="00377DA9">
        <w:rPr>
          <w:rFonts w:asciiTheme="majorBidi" w:hAnsiTheme="majorBidi" w:cstheme="majorBidi"/>
          <w:sz w:val="24"/>
          <w:szCs w:val="24"/>
        </w:rPr>
        <w:t xml:space="preserve"> their</w:t>
      </w:r>
      <w:r w:rsidR="00772EC6" w:rsidRPr="00DB167E">
        <w:rPr>
          <w:rFonts w:asciiTheme="majorBidi" w:hAnsiTheme="majorBidi" w:cstheme="majorBidi"/>
          <w:sz w:val="24"/>
          <w:szCs w:val="24"/>
        </w:rPr>
        <w:t xml:space="preserve"> comfort level and teachers</w:t>
      </w:r>
      <w:r w:rsidR="006F40F6" w:rsidRPr="00DB167E">
        <w:rPr>
          <w:rFonts w:asciiTheme="majorBidi" w:hAnsiTheme="majorBidi" w:cstheme="majorBidi"/>
          <w:sz w:val="24"/>
          <w:szCs w:val="24"/>
        </w:rPr>
        <w:t xml:space="preserve"> always </w:t>
      </w:r>
      <w:r w:rsidR="00377DA9">
        <w:rPr>
          <w:rFonts w:asciiTheme="majorBidi" w:hAnsiTheme="majorBidi" w:cstheme="majorBidi"/>
          <w:sz w:val="24"/>
          <w:szCs w:val="24"/>
        </w:rPr>
        <w:t xml:space="preserve">being </w:t>
      </w:r>
      <w:r w:rsidR="006F40F6" w:rsidRPr="00DB167E">
        <w:rPr>
          <w:rFonts w:asciiTheme="majorBidi" w:hAnsiTheme="majorBidi" w:cstheme="majorBidi"/>
          <w:sz w:val="24"/>
          <w:szCs w:val="24"/>
        </w:rPr>
        <w:t>ready to su</w:t>
      </w:r>
      <w:r w:rsidR="002929D8">
        <w:rPr>
          <w:rFonts w:asciiTheme="majorBidi" w:hAnsiTheme="majorBidi" w:cstheme="majorBidi"/>
          <w:sz w:val="24"/>
          <w:szCs w:val="24"/>
        </w:rPr>
        <w:t>pport</w:t>
      </w:r>
      <w:r w:rsidR="00B328BE">
        <w:rPr>
          <w:rFonts w:asciiTheme="majorBidi" w:hAnsiTheme="majorBidi" w:cstheme="majorBidi"/>
          <w:sz w:val="24"/>
          <w:szCs w:val="24"/>
        </w:rPr>
        <w:t xml:space="preserve">. </w:t>
      </w:r>
    </w:p>
    <w:p w:rsidR="00B55D74" w:rsidRDefault="003E4269" w:rsidP="00B328BE">
      <w:pPr>
        <w:spacing w:line="480" w:lineRule="auto"/>
        <w:rPr>
          <w:rFonts w:asciiTheme="majorBidi" w:hAnsiTheme="majorBidi" w:cstheme="majorBidi"/>
          <w:sz w:val="24"/>
          <w:szCs w:val="24"/>
        </w:rPr>
      </w:pPr>
      <w:r w:rsidRPr="00DB167E">
        <w:rPr>
          <w:rFonts w:asciiTheme="majorBidi" w:hAnsiTheme="majorBidi" w:cstheme="majorBidi"/>
          <w:sz w:val="24"/>
          <w:szCs w:val="24"/>
        </w:rPr>
        <w:t xml:space="preserve">Then, </w:t>
      </w:r>
      <w:proofErr w:type="spellStart"/>
      <w:r w:rsidRPr="00DB167E">
        <w:rPr>
          <w:rFonts w:asciiTheme="majorBidi" w:hAnsiTheme="majorBidi" w:cstheme="majorBidi"/>
          <w:sz w:val="24"/>
          <w:szCs w:val="24"/>
        </w:rPr>
        <w:t>Atlynbet</w:t>
      </w:r>
      <w:proofErr w:type="spellEnd"/>
      <w:r w:rsidRPr="00DB167E">
        <w:rPr>
          <w:rFonts w:asciiTheme="majorBidi" w:hAnsiTheme="majorBidi" w:cstheme="majorBidi"/>
          <w:sz w:val="24"/>
          <w:szCs w:val="24"/>
        </w:rPr>
        <w:t xml:space="preserve"> et al. (2020) used the literature review to introduce some basic information about </w:t>
      </w:r>
      <w:proofErr w:type="spellStart"/>
      <w:r w:rsidR="00C353E8" w:rsidRPr="00DB167E">
        <w:rPr>
          <w:rFonts w:asciiTheme="majorBidi" w:hAnsiTheme="majorBidi" w:cstheme="majorBidi"/>
          <w:sz w:val="24"/>
          <w:szCs w:val="24"/>
        </w:rPr>
        <w:t>Fluent</w:t>
      </w:r>
      <w:r w:rsidR="00377DA9">
        <w:rPr>
          <w:rFonts w:asciiTheme="majorBidi" w:hAnsiTheme="majorBidi" w:cstheme="majorBidi"/>
          <w:sz w:val="24"/>
          <w:szCs w:val="24"/>
        </w:rPr>
        <w:t>U</w:t>
      </w:r>
      <w:proofErr w:type="spellEnd"/>
      <w:r w:rsidR="00377DA9">
        <w:rPr>
          <w:rFonts w:asciiTheme="majorBidi" w:hAnsiTheme="majorBidi" w:cstheme="majorBidi"/>
          <w:sz w:val="24"/>
          <w:szCs w:val="24"/>
        </w:rPr>
        <w:t>, such as its good performance</w:t>
      </w:r>
      <w:r w:rsidR="00C353E8" w:rsidRPr="00DB167E">
        <w:rPr>
          <w:rFonts w:asciiTheme="majorBidi" w:hAnsiTheme="majorBidi" w:cstheme="majorBidi"/>
          <w:sz w:val="24"/>
          <w:szCs w:val="24"/>
        </w:rPr>
        <w:t xml:space="preserve">, advantages, importance </w:t>
      </w:r>
      <w:r w:rsidR="008660F8" w:rsidRPr="00DB167E">
        <w:rPr>
          <w:rFonts w:asciiTheme="majorBidi" w:hAnsiTheme="majorBidi" w:cstheme="majorBidi"/>
          <w:sz w:val="24"/>
          <w:szCs w:val="24"/>
        </w:rPr>
        <w:t>and even disadvantages</w:t>
      </w:r>
      <w:r w:rsidR="00821E99" w:rsidRPr="00DB167E">
        <w:rPr>
          <w:rFonts w:asciiTheme="majorBidi" w:hAnsiTheme="majorBidi" w:cstheme="majorBidi"/>
          <w:sz w:val="24"/>
          <w:szCs w:val="24"/>
        </w:rPr>
        <w:t>.</w:t>
      </w:r>
      <w:r w:rsidR="00B328BE">
        <w:rPr>
          <w:rFonts w:asciiTheme="majorBidi" w:hAnsiTheme="majorBidi" w:cstheme="majorBidi"/>
          <w:sz w:val="24"/>
          <w:szCs w:val="24"/>
        </w:rPr>
        <w:t xml:space="preserve"> </w:t>
      </w:r>
    </w:p>
    <w:p w:rsidR="00821E99" w:rsidRDefault="00DB167E" w:rsidP="00B328BE">
      <w:pPr>
        <w:spacing w:line="480" w:lineRule="auto"/>
        <w:rPr>
          <w:rFonts w:asciiTheme="majorBidi" w:hAnsiTheme="majorBidi" w:cstheme="majorBidi"/>
          <w:sz w:val="24"/>
          <w:szCs w:val="24"/>
        </w:rPr>
      </w:pPr>
      <w:r w:rsidRPr="00DB167E">
        <w:rPr>
          <w:rFonts w:asciiTheme="majorBidi" w:hAnsiTheme="majorBidi" w:cstheme="majorBidi"/>
          <w:sz w:val="24"/>
          <w:szCs w:val="24"/>
        </w:rPr>
        <w:t>S</w:t>
      </w:r>
      <w:r w:rsidR="00821E99" w:rsidRPr="00DB167E">
        <w:rPr>
          <w:rFonts w:asciiTheme="majorBidi" w:hAnsiTheme="majorBidi" w:cstheme="majorBidi"/>
          <w:sz w:val="24"/>
          <w:szCs w:val="24"/>
        </w:rPr>
        <w:t xml:space="preserve">ubsequently, </w:t>
      </w:r>
      <w:proofErr w:type="spellStart"/>
      <w:r w:rsidR="005E142C" w:rsidRPr="00DB167E">
        <w:rPr>
          <w:rFonts w:asciiTheme="majorBidi" w:hAnsiTheme="majorBidi" w:cstheme="majorBidi"/>
          <w:sz w:val="24"/>
          <w:szCs w:val="24"/>
        </w:rPr>
        <w:t>S</w:t>
      </w:r>
      <w:r w:rsidR="002929D8">
        <w:rPr>
          <w:rFonts w:asciiTheme="majorBidi" w:hAnsiTheme="majorBidi" w:cstheme="majorBidi"/>
          <w:sz w:val="24"/>
          <w:szCs w:val="24"/>
        </w:rPr>
        <w:t>yariany</w:t>
      </w:r>
      <w:proofErr w:type="spellEnd"/>
      <w:r w:rsidR="002929D8">
        <w:rPr>
          <w:rFonts w:asciiTheme="majorBidi" w:hAnsiTheme="majorBidi" w:cstheme="majorBidi"/>
          <w:sz w:val="24"/>
          <w:szCs w:val="24"/>
        </w:rPr>
        <w:t xml:space="preserve"> (2020) researched </w:t>
      </w:r>
      <w:r w:rsidR="005E142C" w:rsidRPr="00DB167E">
        <w:rPr>
          <w:rFonts w:asciiTheme="majorBidi" w:hAnsiTheme="majorBidi" w:cstheme="majorBidi"/>
          <w:sz w:val="24"/>
          <w:szCs w:val="24"/>
        </w:rPr>
        <w:t xml:space="preserve">the impacts of </w:t>
      </w:r>
      <w:proofErr w:type="spellStart"/>
      <w:r w:rsidR="00134A4B" w:rsidRPr="00DB167E">
        <w:rPr>
          <w:rFonts w:asciiTheme="majorBidi" w:hAnsiTheme="majorBidi" w:cstheme="majorBidi"/>
          <w:sz w:val="24"/>
          <w:szCs w:val="24"/>
        </w:rPr>
        <w:t>FluentU</w:t>
      </w:r>
      <w:proofErr w:type="spellEnd"/>
      <w:r w:rsidR="00134A4B" w:rsidRPr="00DB167E">
        <w:rPr>
          <w:rFonts w:asciiTheme="majorBidi" w:hAnsiTheme="majorBidi" w:cstheme="majorBidi"/>
          <w:sz w:val="24"/>
          <w:szCs w:val="24"/>
        </w:rPr>
        <w:t xml:space="preserve"> on university students’ list</w:t>
      </w:r>
      <w:r w:rsidR="00377DA9">
        <w:rPr>
          <w:rFonts w:asciiTheme="majorBidi" w:hAnsiTheme="majorBidi" w:cstheme="majorBidi"/>
          <w:sz w:val="24"/>
          <w:szCs w:val="24"/>
        </w:rPr>
        <w:t>ening skills. This research employs</w:t>
      </w:r>
      <w:r w:rsidR="00134A4B" w:rsidRPr="00DB167E">
        <w:rPr>
          <w:rFonts w:asciiTheme="majorBidi" w:hAnsiTheme="majorBidi" w:cstheme="majorBidi"/>
          <w:sz w:val="24"/>
          <w:szCs w:val="24"/>
        </w:rPr>
        <w:t xml:space="preserve"> </w:t>
      </w:r>
      <w:r w:rsidR="002929D8">
        <w:rPr>
          <w:rFonts w:asciiTheme="majorBidi" w:hAnsiTheme="majorBidi" w:cstheme="majorBidi"/>
          <w:sz w:val="24"/>
          <w:szCs w:val="24"/>
        </w:rPr>
        <w:t xml:space="preserve">a </w:t>
      </w:r>
      <w:r w:rsidR="00134A4B" w:rsidRPr="00DB167E">
        <w:rPr>
          <w:rFonts w:asciiTheme="majorBidi" w:hAnsiTheme="majorBidi" w:cstheme="majorBidi"/>
          <w:sz w:val="24"/>
          <w:szCs w:val="24"/>
        </w:rPr>
        <w:t xml:space="preserve">quantitative method with </w:t>
      </w:r>
      <w:r w:rsidR="00377DA9">
        <w:rPr>
          <w:rFonts w:asciiTheme="majorBidi" w:hAnsiTheme="majorBidi" w:cstheme="majorBidi"/>
          <w:sz w:val="24"/>
          <w:szCs w:val="24"/>
        </w:rPr>
        <w:t xml:space="preserve">a </w:t>
      </w:r>
      <w:r w:rsidR="00134A4B" w:rsidRPr="00DB167E">
        <w:rPr>
          <w:rFonts w:asciiTheme="majorBidi" w:hAnsiTheme="majorBidi" w:cstheme="majorBidi"/>
          <w:sz w:val="24"/>
          <w:szCs w:val="24"/>
        </w:rPr>
        <w:t xml:space="preserve">pre-test and post-test. Finally, the post-test’s result showed that people in </w:t>
      </w:r>
      <w:r w:rsidR="00377DA9">
        <w:rPr>
          <w:rFonts w:asciiTheme="majorBidi" w:hAnsiTheme="majorBidi" w:cstheme="majorBidi"/>
          <w:sz w:val="24"/>
          <w:szCs w:val="24"/>
        </w:rPr>
        <w:t xml:space="preserve">the </w:t>
      </w:r>
      <w:r w:rsidR="002929D8">
        <w:rPr>
          <w:rFonts w:asciiTheme="majorBidi" w:hAnsiTheme="majorBidi" w:cstheme="majorBidi"/>
          <w:sz w:val="24"/>
          <w:szCs w:val="24"/>
        </w:rPr>
        <w:t>experimental group had</w:t>
      </w:r>
      <w:r w:rsidR="00134A4B" w:rsidRPr="00DB167E">
        <w:rPr>
          <w:rFonts w:asciiTheme="majorBidi" w:hAnsiTheme="majorBidi" w:cstheme="majorBidi"/>
          <w:sz w:val="24"/>
          <w:szCs w:val="24"/>
        </w:rPr>
        <w:t xml:space="preserve"> </w:t>
      </w:r>
      <w:r w:rsidR="00377DA9">
        <w:rPr>
          <w:rFonts w:asciiTheme="majorBidi" w:hAnsiTheme="majorBidi" w:cstheme="majorBidi"/>
          <w:sz w:val="24"/>
          <w:szCs w:val="24"/>
        </w:rPr>
        <w:t xml:space="preserve">a </w:t>
      </w:r>
      <w:r w:rsidR="00134A4B" w:rsidRPr="00DB167E">
        <w:rPr>
          <w:rFonts w:asciiTheme="majorBidi" w:hAnsiTheme="majorBidi" w:cstheme="majorBidi"/>
          <w:sz w:val="24"/>
          <w:szCs w:val="24"/>
        </w:rPr>
        <w:t>higher score than the control group when they use</w:t>
      </w:r>
      <w:r w:rsidR="00377DA9">
        <w:rPr>
          <w:rFonts w:asciiTheme="majorBidi" w:hAnsiTheme="majorBidi" w:cstheme="majorBidi"/>
          <w:sz w:val="24"/>
          <w:szCs w:val="24"/>
        </w:rPr>
        <w:t>d</w:t>
      </w:r>
      <w:r w:rsidR="00134A4B" w:rsidRPr="00DB167E">
        <w:rPr>
          <w:rFonts w:asciiTheme="majorBidi" w:hAnsiTheme="majorBidi" w:cstheme="majorBidi"/>
          <w:sz w:val="24"/>
          <w:szCs w:val="24"/>
        </w:rPr>
        <w:t xml:space="preserve"> </w:t>
      </w:r>
      <w:proofErr w:type="spellStart"/>
      <w:r w:rsidR="00134A4B" w:rsidRPr="00DB167E">
        <w:rPr>
          <w:rFonts w:asciiTheme="majorBidi" w:hAnsiTheme="majorBidi" w:cstheme="majorBidi"/>
          <w:sz w:val="24"/>
          <w:szCs w:val="24"/>
        </w:rPr>
        <w:t>FluentU</w:t>
      </w:r>
      <w:proofErr w:type="spellEnd"/>
      <w:r w:rsidR="00134A4B" w:rsidRPr="00DB167E">
        <w:rPr>
          <w:rFonts w:asciiTheme="majorBidi" w:hAnsiTheme="majorBidi" w:cstheme="majorBidi"/>
          <w:sz w:val="24"/>
          <w:szCs w:val="24"/>
        </w:rPr>
        <w:t xml:space="preserve"> to learn vocabulary.</w:t>
      </w:r>
    </w:p>
    <w:p w:rsidR="00413C91" w:rsidRPr="00DB167E" w:rsidRDefault="00413C91" w:rsidP="00B328BE">
      <w:pPr>
        <w:spacing w:line="480" w:lineRule="auto"/>
        <w:rPr>
          <w:rFonts w:asciiTheme="majorBidi" w:hAnsiTheme="majorBidi" w:cstheme="majorBidi"/>
          <w:sz w:val="24"/>
          <w:szCs w:val="24"/>
        </w:rPr>
      </w:pPr>
    </w:p>
    <w:p w:rsidR="00BB3B17" w:rsidRDefault="00722EDE" w:rsidP="000C55FE">
      <w:pPr>
        <w:pStyle w:val="ListParagraph"/>
        <w:numPr>
          <w:ilvl w:val="0"/>
          <w:numId w:val="13"/>
        </w:numPr>
        <w:spacing w:line="480" w:lineRule="auto"/>
        <w:jc w:val="center"/>
        <w:rPr>
          <w:rFonts w:asciiTheme="majorBidi" w:hAnsiTheme="majorBidi" w:cstheme="majorBidi"/>
          <w:b/>
          <w:sz w:val="24"/>
          <w:szCs w:val="24"/>
        </w:rPr>
      </w:pPr>
      <w:r w:rsidRPr="00781335">
        <w:rPr>
          <w:rFonts w:asciiTheme="majorBidi" w:hAnsiTheme="majorBidi" w:cstheme="majorBidi"/>
          <w:b/>
          <w:sz w:val="24"/>
          <w:szCs w:val="24"/>
        </w:rPr>
        <w:t>Methodology</w:t>
      </w:r>
    </w:p>
    <w:p w:rsidR="00BB3B17" w:rsidRPr="00700E3E" w:rsidRDefault="002929D8" w:rsidP="00700E3E">
      <w:pPr>
        <w:pStyle w:val="ListParagraph"/>
        <w:spacing w:line="480" w:lineRule="auto"/>
        <w:ind w:left="360" w:firstLine="0"/>
        <w:rPr>
          <w:rFonts w:asciiTheme="majorBidi" w:hAnsiTheme="majorBidi" w:cstheme="majorBidi"/>
          <w:sz w:val="24"/>
          <w:szCs w:val="24"/>
        </w:rPr>
      </w:pPr>
      <w:r>
        <w:rPr>
          <w:rFonts w:asciiTheme="majorBidi" w:hAnsiTheme="majorBidi" w:cstheme="majorBidi"/>
          <w:sz w:val="24"/>
          <w:szCs w:val="24"/>
        </w:rPr>
        <w:t>In this section</w:t>
      </w:r>
      <w:r w:rsidR="00BB3B17" w:rsidRPr="00700E3E">
        <w:rPr>
          <w:rFonts w:asciiTheme="majorBidi" w:hAnsiTheme="majorBidi" w:cstheme="majorBidi"/>
          <w:sz w:val="24"/>
          <w:szCs w:val="24"/>
        </w:rPr>
        <w:t>, t</w:t>
      </w:r>
      <w:r w:rsidR="00C5791C">
        <w:rPr>
          <w:rFonts w:asciiTheme="majorBidi" w:hAnsiTheme="majorBidi" w:cstheme="majorBidi"/>
          <w:sz w:val="24"/>
          <w:szCs w:val="24"/>
        </w:rPr>
        <w:t xml:space="preserve">he researcher will introduce the methods and tools </w:t>
      </w:r>
      <w:r w:rsidR="00BB3B17" w:rsidRPr="00700E3E">
        <w:rPr>
          <w:rFonts w:asciiTheme="majorBidi" w:hAnsiTheme="majorBidi" w:cstheme="majorBidi"/>
          <w:sz w:val="24"/>
          <w:szCs w:val="24"/>
        </w:rPr>
        <w:t xml:space="preserve">used to collect the data. </w:t>
      </w:r>
    </w:p>
    <w:p w:rsidR="00781335" w:rsidRDefault="00781335" w:rsidP="000C55FE">
      <w:pPr>
        <w:pStyle w:val="ListParagraph"/>
        <w:numPr>
          <w:ilvl w:val="1"/>
          <w:numId w:val="13"/>
        </w:numPr>
        <w:spacing w:line="480" w:lineRule="auto"/>
        <w:rPr>
          <w:rFonts w:asciiTheme="majorBidi" w:hAnsiTheme="majorBidi" w:cstheme="majorBidi"/>
          <w:b/>
          <w:sz w:val="24"/>
          <w:szCs w:val="24"/>
        </w:rPr>
      </w:pPr>
      <w:r w:rsidRPr="00781335">
        <w:rPr>
          <w:rFonts w:asciiTheme="majorBidi" w:hAnsiTheme="majorBidi" w:cstheme="majorBidi"/>
          <w:b/>
          <w:sz w:val="24"/>
          <w:szCs w:val="24"/>
        </w:rPr>
        <w:t>Research Design</w:t>
      </w:r>
    </w:p>
    <w:p w:rsidR="00781335" w:rsidRPr="00BB3B17" w:rsidRDefault="00781335" w:rsidP="00734702">
      <w:pPr>
        <w:spacing w:line="480" w:lineRule="auto"/>
        <w:rPr>
          <w:rFonts w:asciiTheme="majorBidi" w:hAnsiTheme="majorBidi" w:cstheme="majorBidi"/>
          <w:b/>
          <w:sz w:val="24"/>
          <w:szCs w:val="24"/>
        </w:rPr>
      </w:pPr>
      <w:r w:rsidRPr="00BB3B17">
        <w:rPr>
          <w:rFonts w:cs="Times New Roman"/>
          <w:sz w:val="24"/>
          <w:szCs w:val="24"/>
          <w:shd w:val="clear" w:color="auto" w:fill="FFFFFF"/>
        </w:rPr>
        <w:t>This</w:t>
      </w:r>
      <w:r w:rsidR="00C5791C">
        <w:rPr>
          <w:rFonts w:cs="Times New Roman"/>
          <w:sz w:val="24"/>
          <w:szCs w:val="24"/>
          <w:shd w:val="clear" w:color="auto" w:fill="FFFFFF"/>
        </w:rPr>
        <w:t xml:space="preserve"> research employed a qualitative method with a</w:t>
      </w:r>
      <w:r w:rsidRPr="00BB3B17">
        <w:rPr>
          <w:rFonts w:cs="Times New Roman"/>
          <w:sz w:val="24"/>
          <w:szCs w:val="24"/>
          <w:shd w:val="clear" w:color="auto" w:fill="FFFFFF"/>
        </w:rPr>
        <w:t xml:space="preserve"> </w:t>
      </w:r>
      <w:r w:rsidR="00C5791C">
        <w:rPr>
          <w:rFonts w:cs="Times New Roman"/>
          <w:sz w:val="24"/>
          <w:szCs w:val="24"/>
          <w:shd w:val="clear" w:color="auto" w:fill="FFFFFF"/>
        </w:rPr>
        <w:t>literature review</w:t>
      </w:r>
      <w:r w:rsidRPr="00BB3B17">
        <w:rPr>
          <w:rFonts w:cs="Times New Roman"/>
          <w:sz w:val="24"/>
          <w:szCs w:val="24"/>
          <w:shd w:val="clear" w:color="auto" w:fill="FFFFFF"/>
        </w:rPr>
        <w:t xml:space="preserve"> process to save time. </w:t>
      </w:r>
      <w:r w:rsidR="00C5791C">
        <w:rPr>
          <w:rFonts w:cs="Times New Roman"/>
          <w:sz w:val="24"/>
          <w:szCs w:val="24"/>
          <w:shd w:val="clear" w:color="auto" w:fill="FFFFFF"/>
        </w:rPr>
        <w:t xml:space="preserve">The researcher will collect and highlight key points from </w:t>
      </w:r>
      <w:r w:rsidRPr="00BB3B17">
        <w:rPr>
          <w:rFonts w:cs="Times New Roman"/>
          <w:sz w:val="24"/>
          <w:szCs w:val="24"/>
          <w:shd w:val="clear" w:color="auto" w:fill="FFFFFF"/>
        </w:rPr>
        <w:t>available pap</w:t>
      </w:r>
      <w:r w:rsidR="00C5791C">
        <w:rPr>
          <w:rFonts w:cs="Times New Roman"/>
          <w:sz w:val="24"/>
          <w:szCs w:val="24"/>
          <w:shd w:val="clear" w:color="auto" w:fill="FFFFFF"/>
        </w:rPr>
        <w:t xml:space="preserve">ers related to this </w:t>
      </w:r>
      <w:r w:rsidR="00C5791C">
        <w:rPr>
          <w:rFonts w:cs="Times New Roman"/>
          <w:sz w:val="24"/>
          <w:szCs w:val="24"/>
          <w:shd w:val="clear" w:color="auto" w:fill="FFFFFF"/>
        </w:rPr>
        <w:lastRenderedPageBreak/>
        <w:t>app within approximately</w:t>
      </w:r>
      <w:r w:rsidRPr="00BB3B17">
        <w:rPr>
          <w:rFonts w:cs="Times New Roman"/>
          <w:sz w:val="24"/>
          <w:szCs w:val="24"/>
          <w:shd w:val="clear" w:color="auto" w:fill="FFFFFF"/>
        </w:rPr>
        <w:t xml:space="preserve"> one month and analyze them to serve the purpose of this </w:t>
      </w:r>
      <w:proofErr w:type="spellStart"/>
      <w:proofErr w:type="gramStart"/>
      <w:r w:rsidRPr="00BB3B17">
        <w:rPr>
          <w:rFonts w:cs="Times New Roman"/>
          <w:sz w:val="24"/>
          <w:szCs w:val="24"/>
          <w:shd w:val="clear" w:color="auto" w:fill="FFFFFF"/>
        </w:rPr>
        <w:t>paper:learning</w:t>
      </w:r>
      <w:proofErr w:type="spellEnd"/>
      <w:proofErr w:type="gramEnd"/>
      <w:r w:rsidRPr="00BB3B17">
        <w:rPr>
          <w:rFonts w:cs="Times New Roman"/>
          <w:sz w:val="24"/>
          <w:szCs w:val="24"/>
          <w:shd w:val="clear" w:color="auto" w:fill="FFFFFF"/>
        </w:rPr>
        <w:t xml:space="preserve"> about t</w:t>
      </w:r>
      <w:r w:rsidR="00C5791C">
        <w:rPr>
          <w:rFonts w:cs="Times New Roman"/>
          <w:sz w:val="24"/>
          <w:szCs w:val="24"/>
          <w:shd w:val="clear" w:color="auto" w:fill="FFFFFF"/>
        </w:rPr>
        <w:t xml:space="preserve">he value of </w:t>
      </w:r>
      <w:proofErr w:type="spellStart"/>
      <w:r w:rsidR="00C5791C">
        <w:rPr>
          <w:rFonts w:cs="Times New Roman"/>
          <w:sz w:val="24"/>
          <w:szCs w:val="24"/>
          <w:shd w:val="clear" w:color="auto" w:fill="FFFFFF"/>
        </w:rPr>
        <w:t>FluentU</w:t>
      </w:r>
      <w:proofErr w:type="spellEnd"/>
      <w:r w:rsidR="00C5791C">
        <w:rPr>
          <w:rFonts w:cs="Times New Roman"/>
          <w:sz w:val="24"/>
          <w:szCs w:val="24"/>
          <w:shd w:val="clear" w:color="auto" w:fill="FFFFFF"/>
        </w:rPr>
        <w:t xml:space="preserve"> and videos i</w:t>
      </w:r>
      <w:r w:rsidRPr="00BB3B17">
        <w:rPr>
          <w:rFonts w:cs="Times New Roman"/>
          <w:sz w:val="24"/>
          <w:szCs w:val="24"/>
          <w:shd w:val="clear" w:color="auto" w:fill="FFFFFF"/>
        </w:rPr>
        <w:t xml:space="preserve">n improving students’ vocabulary use. </w:t>
      </w:r>
    </w:p>
    <w:p w:rsidR="00781335" w:rsidRPr="000C55FE" w:rsidRDefault="008E51E5" w:rsidP="000C55FE">
      <w:pPr>
        <w:pStyle w:val="ListParagraph"/>
        <w:numPr>
          <w:ilvl w:val="1"/>
          <w:numId w:val="13"/>
        </w:numPr>
        <w:spacing w:line="480" w:lineRule="auto"/>
        <w:rPr>
          <w:rFonts w:asciiTheme="majorBidi" w:hAnsiTheme="majorBidi" w:cstheme="majorBidi"/>
          <w:b/>
          <w:sz w:val="24"/>
          <w:szCs w:val="24"/>
        </w:rPr>
      </w:pPr>
      <w:r w:rsidRPr="000C55FE">
        <w:rPr>
          <w:rFonts w:asciiTheme="majorBidi" w:hAnsiTheme="majorBidi" w:cstheme="majorBidi"/>
          <w:b/>
          <w:sz w:val="24"/>
          <w:szCs w:val="24"/>
        </w:rPr>
        <w:t>Research question</w:t>
      </w:r>
    </w:p>
    <w:p w:rsidR="00C17625" w:rsidRPr="00887450" w:rsidRDefault="00C17625" w:rsidP="00887450">
      <w:pPr>
        <w:spacing w:line="480" w:lineRule="auto"/>
        <w:ind w:firstLine="0"/>
        <w:rPr>
          <w:rFonts w:asciiTheme="majorBidi" w:hAnsiTheme="majorBidi" w:cstheme="majorBidi"/>
          <w:b/>
          <w:sz w:val="24"/>
          <w:szCs w:val="24"/>
        </w:rPr>
      </w:pPr>
      <w:r w:rsidRPr="00887450">
        <w:rPr>
          <w:rFonts w:cs="Times New Roman"/>
          <w:sz w:val="24"/>
          <w:szCs w:val="24"/>
          <w:shd w:val="clear" w:color="auto" w:fill="FFFFFF"/>
        </w:rPr>
        <w:t>To fulfill the purpose of the study, this research aims to solve the following research questions</w:t>
      </w:r>
      <w:r w:rsidRPr="00887450">
        <w:rPr>
          <w:rFonts w:ascii="Arial" w:hAnsi="Arial" w:cs="Arial"/>
          <w:sz w:val="30"/>
          <w:szCs w:val="30"/>
          <w:shd w:val="clear" w:color="auto" w:fill="FFFFFF"/>
        </w:rPr>
        <w:t>:</w:t>
      </w:r>
    </w:p>
    <w:p w:rsidR="008E51E5" w:rsidRPr="007B384F" w:rsidRDefault="00541B39" w:rsidP="00734702">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 xml:space="preserve">RQ1: </w:t>
      </w:r>
      <w:r w:rsidR="008E51E5" w:rsidRPr="007B384F">
        <w:rPr>
          <w:rFonts w:asciiTheme="majorBidi" w:hAnsiTheme="majorBidi" w:cstheme="majorBidi"/>
          <w:sz w:val="24"/>
          <w:szCs w:val="24"/>
        </w:rPr>
        <w:t>What are</w:t>
      </w:r>
      <w:r w:rsidR="00C5791C">
        <w:rPr>
          <w:rFonts w:asciiTheme="majorBidi" w:hAnsiTheme="majorBidi" w:cstheme="majorBidi"/>
          <w:sz w:val="24"/>
          <w:szCs w:val="24"/>
        </w:rPr>
        <w:t xml:space="preserve"> the</w:t>
      </w:r>
      <w:r w:rsidR="008E51E5" w:rsidRPr="007B384F">
        <w:rPr>
          <w:rFonts w:asciiTheme="majorBidi" w:hAnsiTheme="majorBidi" w:cstheme="majorBidi"/>
          <w:sz w:val="24"/>
          <w:szCs w:val="24"/>
        </w:rPr>
        <w:t xml:space="preserve"> advantages and disadvantages of </w:t>
      </w:r>
      <w:proofErr w:type="spellStart"/>
      <w:r w:rsidR="00493005" w:rsidRPr="007B384F">
        <w:rPr>
          <w:rFonts w:asciiTheme="majorBidi" w:hAnsiTheme="majorBidi" w:cstheme="majorBidi"/>
          <w:sz w:val="24"/>
          <w:szCs w:val="24"/>
        </w:rPr>
        <w:t>FluentU</w:t>
      </w:r>
      <w:proofErr w:type="spellEnd"/>
      <w:r w:rsidR="007B384F" w:rsidRPr="007B384F">
        <w:rPr>
          <w:rFonts w:asciiTheme="majorBidi" w:hAnsiTheme="majorBidi" w:cstheme="majorBidi"/>
          <w:sz w:val="24"/>
          <w:szCs w:val="24"/>
        </w:rPr>
        <w:t xml:space="preserve"> in helping EFL students to improve their vocabulary</w:t>
      </w:r>
      <w:r w:rsidR="007B384F">
        <w:rPr>
          <w:rFonts w:asciiTheme="majorBidi" w:hAnsiTheme="majorBidi" w:cstheme="majorBidi"/>
          <w:sz w:val="24"/>
          <w:szCs w:val="24"/>
        </w:rPr>
        <w:t>?</w:t>
      </w:r>
    </w:p>
    <w:p w:rsidR="00413C91" w:rsidRPr="00413C91" w:rsidRDefault="00541B39" w:rsidP="00413C91">
      <w:pPr>
        <w:pStyle w:val="ListParagraph"/>
        <w:numPr>
          <w:ilvl w:val="0"/>
          <w:numId w:val="6"/>
        </w:numPr>
        <w:spacing w:line="480" w:lineRule="auto"/>
        <w:rPr>
          <w:rFonts w:cs="Times New Roman"/>
          <w:b/>
          <w:sz w:val="24"/>
          <w:szCs w:val="24"/>
        </w:rPr>
      </w:pPr>
      <w:r>
        <w:rPr>
          <w:rFonts w:cs="Times New Roman"/>
          <w:sz w:val="24"/>
          <w:szCs w:val="24"/>
          <w:shd w:val="clear" w:color="auto" w:fill="FFFFFF"/>
        </w:rPr>
        <w:t xml:space="preserve">RQ2: </w:t>
      </w:r>
      <w:r w:rsidR="007B384F" w:rsidRPr="007B384F">
        <w:rPr>
          <w:rFonts w:cs="Times New Roman"/>
          <w:sz w:val="24"/>
          <w:szCs w:val="24"/>
          <w:shd w:val="clear" w:color="auto" w:fill="FFFFFF"/>
        </w:rPr>
        <w:t>How can the teachers effectively apply the Lyrics Training to the English Listening class?</w:t>
      </w:r>
    </w:p>
    <w:p w:rsidR="00722EDE" w:rsidRPr="00887450" w:rsidRDefault="00722EDE" w:rsidP="000C55FE">
      <w:pPr>
        <w:pStyle w:val="ListParagraph"/>
        <w:numPr>
          <w:ilvl w:val="0"/>
          <w:numId w:val="13"/>
        </w:numPr>
        <w:spacing w:line="480" w:lineRule="auto"/>
        <w:jc w:val="center"/>
        <w:rPr>
          <w:rFonts w:cs="Times New Roman"/>
          <w:b/>
          <w:sz w:val="24"/>
          <w:szCs w:val="24"/>
        </w:rPr>
      </w:pPr>
      <w:r w:rsidRPr="00887450">
        <w:rPr>
          <w:rFonts w:asciiTheme="majorBidi" w:hAnsiTheme="majorBidi" w:cstheme="majorBidi"/>
          <w:b/>
          <w:sz w:val="24"/>
          <w:szCs w:val="24"/>
        </w:rPr>
        <w:t>Results</w:t>
      </w:r>
    </w:p>
    <w:p w:rsidR="00541B39" w:rsidRPr="00BB3B17" w:rsidRDefault="00541B39" w:rsidP="00734702">
      <w:pPr>
        <w:spacing w:line="480" w:lineRule="auto"/>
        <w:rPr>
          <w:sz w:val="24"/>
          <w:szCs w:val="24"/>
        </w:rPr>
      </w:pPr>
      <w:r w:rsidRPr="00BB3B17">
        <w:rPr>
          <w:sz w:val="24"/>
          <w:szCs w:val="24"/>
        </w:rPr>
        <w:t>This part will intro</w:t>
      </w:r>
      <w:r w:rsidR="00BB3B17" w:rsidRPr="00BB3B17">
        <w:rPr>
          <w:sz w:val="24"/>
          <w:szCs w:val="24"/>
        </w:rPr>
        <w:t>duce the results of the method after she find</w:t>
      </w:r>
      <w:r w:rsidR="00377DA9">
        <w:rPr>
          <w:sz w:val="24"/>
          <w:szCs w:val="24"/>
        </w:rPr>
        <w:t>s</w:t>
      </w:r>
      <w:r w:rsidR="00BB3B17" w:rsidRPr="00BB3B17">
        <w:rPr>
          <w:sz w:val="24"/>
          <w:szCs w:val="24"/>
        </w:rPr>
        <w:t xml:space="preserve"> out all suitable documents that</w:t>
      </w:r>
      <w:r w:rsidR="00377DA9">
        <w:rPr>
          <w:sz w:val="24"/>
          <w:szCs w:val="24"/>
        </w:rPr>
        <w:t xml:space="preserve"> can</w:t>
      </w:r>
      <w:r w:rsidR="00C5791C">
        <w:rPr>
          <w:sz w:val="24"/>
          <w:szCs w:val="24"/>
        </w:rPr>
        <w:t xml:space="preserve"> be</w:t>
      </w:r>
      <w:r w:rsidR="00377DA9">
        <w:rPr>
          <w:sz w:val="24"/>
          <w:szCs w:val="24"/>
        </w:rPr>
        <w:t xml:space="preserve"> use</w:t>
      </w:r>
      <w:r w:rsidR="00C5791C">
        <w:rPr>
          <w:sz w:val="24"/>
          <w:szCs w:val="24"/>
        </w:rPr>
        <w:t>d</w:t>
      </w:r>
      <w:r w:rsidR="00BB3B17" w:rsidRPr="00BB3B17">
        <w:rPr>
          <w:sz w:val="24"/>
          <w:szCs w:val="24"/>
        </w:rPr>
        <w:t xml:space="preserve"> for getting data </w:t>
      </w:r>
    </w:p>
    <w:p w:rsidR="007B384F" w:rsidRPr="00571006" w:rsidRDefault="00541B39" w:rsidP="000C55FE">
      <w:pPr>
        <w:pStyle w:val="ListParagraph"/>
        <w:numPr>
          <w:ilvl w:val="1"/>
          <w:numId w:val="13"/>
        </w:numPr>
        <w:spacing w:line="480" w:lineRule="auto"/>
        <w:rPr>
          <w:b/>
          <w:sz w:val="24"/>
          <w:szCs w:val="24"/>
        </w:rPr>
      </w:pPr>
      <w:r w:rsidRPr="00541B39">
        <w:rPr>
          <w:b/>
          <w:sz w:val="24"/>
          <w:szCs w:val="24"/>
        </w:rPr>
        <w:t>Research Question 1</w:t>
      </w:r>
      <w:r w:rsidR="00BB3B17">
        <w:rPr>
          <w:b/>
          <w:sz w:val="24"/>
          <w:szCs w:val="24"/>
        </w:rPr>
        <w:t xml:space="preserve">: </w:t>
      </w:r>
      <w:r w:rsidR="00BB3B17" w:rsidRPr="00BB3B17">
        <w:rPr>
          <w:rFonts w:asciiTheme="majorBidi" w:hAnsiTheme="majorBidi" w:cstheme="majorBidi"/>
          <w:b/>
          <w:sz w:val="24"/>
          <w:szCs w:val="24"/>
        </w:rPr>
        <w:t xml:space="preserve">What are </w:t>
      </w:r>
      <w:r w:rsidR="00495CDC">
        <w:rPr>
          <w:rFonts w:asciiTheme="majorBidi" w:hAnsiTheme="majorBidi" w:cstheme="majorBidi"/>
          <w:b/>
          <w:sz w:val="24"/>
          <w:szCs w:val="24"/>
        </w:rPr>
        <w:t xml:space="preserve">the </w:t>
      </w:r>
      <w:r w:rsidR="00BB3B17" w:rsidRPr="00BB3B17">
        <w:rPr>
          <w:rFonts w:asciiTheme="majorBidi" w:hAnsiTheme="majorBidi" w:cstheme="majorBidi"/>
          <w:b/>
          <w:sz w:val="24"/>
          <w:szCs w:val="24"/>
        </w:rPr>
        <w:t xml:space="preserve">advantages and disadvantages of </w:t>
      </w:r>
      <w:proofErr w:type="spellStart"/>
      <w:r w:rsidR="00BB3B17" w:rsidRPr="00BB3B17">
        <w:rPr>
          <w:rFonts w:asciiTheme="majorBidi" w:hAnsiTheme="majorBidi" w:cstheme="majorBidi"/>
          <w:b/>
          <w:sz w:val="24"/>
          <w:szCs w:val="24"/>
        </w:rPr>
        <w:t>FluentU</w:t>
      </w:r>
      <w:proofErr w:type="spellEnd"/>
      <w:r w:rsidR="00BB3B17" w:rsidRPr="00BB3B17">
        <w:rPr>
          <w:rFonts w:asciiTheme="majorBidi" w:hAnsiTheme="majorBidi" w:cstheme="majorBidi"/>
          <w:b/>
          <w:sz w:val="24"/>
          <w:szCs w:val="24"/>
        </w:rPr>
        <w:t xml:space="preserve"> in helping EFL students to improve their vocabulary?</w:t>
      </w:r>
    </w:p>
    <w:p w:rsidR="00571006" w:rsidRPr="002E1CCE" w:rsidRDefault="00571006" w:rsidP="000C55FE">
      <w:pPr>
        <w:pStyle w:val="ListParagraph"/>
        <w:numPr>
          <w:ilvl w:val="2"/>
          <w:numId w:val="13"/>
        </w:numPr>
        <w:spacing w:line="480" w:lineRule="auto"/>
        <w:rPr>
          <w:b/>
          <w:sz w:val="24"/>
          <w:szCs w:val="24"/>
        </w:rPr>
      </w:pPr>
      <w:r>
        <w:rPr>
          <w:b/>
          <w:sz w:val="24"/>
          <w:szCs w:val="24"/>
        </w:rPr>
        <w:t>Advantages</w:t>
      </w:r>
    </w:p>
    <w:p w:rsidR="00B55D74" w:rsidRDefault="002E1CCE" w:rsidP="002C653F">
      <w:pPr>
        <w:spacing w:line="480" w:lineRule="auto"/>
        <w:rPr>
          <w:sz w:val="24"/>
          <w:szCs w:val="24"/>
        </w:rPr>
      </w:pPr>
      <w:r w:rsidRPr="00DB167E">
        <w:rPr>
          <w:sz w:val="24"/>
          <w:szCs w:val="24"/>
        </w:rPr>
        <w:t xml:space="preserve">According to </w:t>
      </w:r>
      <w:r w:rsidR="00CF0D24">
        <w:rPr>
          <w:sz w:val="24"/>
          <w:szCs w:val="24"/>
        </w:rPr>
        <w:fldChar w:fldCharType="begin" w:fldLock="1"/>
      </w:r>
      <w:r w:rsidR="00CF0D24">
        <w:rPr>
          <w:sz w:val="24"/>
          <w:szCs w:val="24"/>
        </w:rPr>
        <w:instrText>ADDIN CSL_CITATION {"citationItems":[{"id":"ITEM-1","itemData":{"DOI":"10.1051/shsconf/20208802008","abstract":"In this article the effectiveness of learning public speaking skills through mobile application «Fluentu» is explored. Also there were given analysis with advantages and disadvantages of this mobile platform. Besides new possibilities of English language teaching in a mobile environment are demonstrated by some examples of using mobile device that is crucial in nowadays distance learning. Moreover the article describes «Fluentu» mobile device implementation in English classroom. The main area of research is to check the mobile platform for developing public speaking skills. FluentU is unlike any other card app. It doesn’t just show you a flashcard with an unfamiliar word and its meaning (sometimes with a picture) - you see how this word is used in the video.","author":[{"dropping-particle":"","family":"Altynbekova","given":"Gulzada","non-dropping-particle":"","parse-names":false,"suffix":""},{"dropping-particle":"","family":"Zhussupova","given":"Roza","non-dropping-particle":"","parse-names":false,"suffix":""}],"container-title":"SHS Web of Conferences","id":"ITEM-1","issued":{"date-parts":[["2020"]]},"page":"02008","title":"Mobile Application Fluentu For Public Speaking Skills Development","type":"article-journal","volume":"88"},"uris":["http://www.mendeley.com/documents/?uuid=98a941e1-7320-4e4f-983a-30c6b2d3a9dc"]}],"mendeley":{"formattedCitation":"(Altynbekova &amp; Zhussupova, 2020)","manualFormatting":"Altynbekova &amp; Zhussupova (2020)","plainTextFormattedCitation":"(Altynbekova &amp; Zhussupova, 2020)","previouslyFormattedCitation":"(Altynbekova &amp; Zhussupova, 2020)"},"properties":{"noteIndex":0},"schema":"https://github.com/citation-style-language/schema/raw/master/csl-citation.json"}</w:instrText>
      </w:r>
      <w:r w:rsidR="00CF0D24">
        <w:rPr>
          <w:sz w:val="24"/>
          <w:szCs w:val="24"/>
        </w:rPr>
        <w:fldChar w:fldCharType="separate"/>
      </w:r>
      <w:r w:rsidR="00CF0D24">
        <w:rPr>
          <w:noProof/>
          <w:sz w:val="24"/>
          <w:szCs w:val="24"/>
        </w:rPr>
        <w:t>Altynbekova &amp; Zhussupova (</w:t>
      </w:r>
      <w:r w:rsidR="00CF0D24" w:rsidRPr="00CF0D24">
        <w:rPr>
          <w:noProof/>
          <w:sz w:val="24"/>
          <w:szCs w:val="24"/>
        </w:rPr>
        <w:t>2020)</w:t>
      </w:r>
      <w:r w:rsidR="00CF0D24">
        <w:rPr>
          <w:sz w:val="24"/>
          <w:szCs w:val="24"/>
        </w:rPr>
        <w:fldChar w:fldCharType="end"/>
      </w:r>
      <w:r w:rsidRPr="00DB167E">
        <w:rPr>
          <w:sz w:val="24"/>
          <w:szCs w:val="24"/>
        </w:rPr>
        <w:t xml:space="preserve">., </w:t>
      </w:r>
      <w:proofErr w:type="spellStart"/>
      <w:r w:rsidRPr="00DB167E">
        <w:rPr>
          <w:sz w:val="24"/>
          <w:szCs w:val="24"/>
        </w:rPr>
        <w:t>FluentU</w:t>
      </w:r>
      <w:proofErr w:type="spellEnd"/>
      <w:r w:rsidRPr="00DB167E">
        <w:rPr>
          <w:sz w:val="24"/>
          <w:szCs w:val="24"/>
        </w:rPr>
        <w:t xml:space="preserve"> has </w:t>
      </w:r>
      <w:r w:rsidR="00495CDC">
        <w:rPr>
          <w:sz w:val="24"/>
          <w:szCs w:val="24"/>
        </w:rPr>
        <w:t xml:space="preserve">numerous </w:t>
      </w:r>
      <w:r w:rsidRPr="00DB167E">
        <w:rPr>
          <w:sz w:val="24"/>
          <w:szCs w:val="24"/>
        </w:rPr>
        <w:t xml:space="preserve"> differe</w:t>
      </w:r>
      <w:r w:rsidR="005805C5" w:rsidRPr="00DB167E">
        <w:rPr>
          <w:sz w:val="24"/>
          <w:szCs w:val="24"/>
        </w:rPr>
        <w:t>nt advantages. F</w:t>
      </w:r>
      <w:r w:rsidR="00495CDC">
        <w:rPr>
          <w:sz w:val="24"/>
          <w:szCs w:val="24"/>
        </w:rPr>
        <w:t>irst, students can use this app</w:t>
      </w:r>
      <w:r w:rsidR="005805C5" w:rsidRPr="00DB167E">
        <w:rPr>
          <w:sz w:val="24"/>
          <w:szCs w:val="24"/>
        </w:rPr>
        <w:t xml:space="preserve"> completely free to access all materials and activi</w:t>
      </w:r>
      <w:r w:rsidR="00C5791C">
        <w:rPr>
          <w:sz w:val="24"/>
          <w:szCs w:val="24"/>
        </w:rPr>
        <w:t>ties within it</w:t>
      </w:r>
      <w:r w:rsidR="00673DBE" w:rsidRPr="00DB167E">
        <w:rPr>
          <w:sz w:val="24"/>
          <w:szCs w:val="24"/>
        </w:rPr>
        <w:t xml:space="preserve">.  It </w:t>
      </w:r>
      <w:r w:rsidR="00495CDC">
        <w:rPr>
          <w:sz w:val="24"/>
          <w:szCs w:val="24"/>
        </w:rPr>
        <w:t>features</w:t>
      </w:r>
      <w:r w:rsidR="008400A2">
        <w:rPr>
          <w:sz w:val="24"/>
          <w:szCs w:val="24"/>
        </w:rPr>
        <w:t xml:space="preserve"> a colorful presentation frame with different effects. Besides</w:t>
      </w:r>
      <w:r w:rsidR="00673DBE" w:rsidRPr="00DB167E">
        <w:rPr>
          <w:sz w:val="24"/>
          <w:szCs w:val="24"/>
        </w:rPr>
        <w:t>,</w:t>
      </w:r>
      <w:r w:rsidR="00377DA9">
        <w:rPr>
          <w:sz w:val="24"/>
          <w:szCs w:val="24"/>
        </w:rPr>
        <w:t xml:space="preserve"> it </w:t>
      </w:r>
      <w:r w:rsidR="00C5791C">
        <w:rPr>
          <w:sz w:val="24"/>
          <w:szCs w:val="24"/>
        </w:rPr>
        <w:t xml:space="preserve">provides </w:t>
      </w:r>
      <w:r w:rsidR="00673DBE" w:rsidRPr="00DB167E">
        <w:rPr>
          <w:sz w:val="24"/>
          <w:szCs w:val="24"/>
        </w:rPr>
        <w:t>students and parents throughout the learning process. Especially,</w:t>
      </w:r>
      <w:r w:rsidR="00C5791C">
        <w:rPr>
          <w:sz w:val="24"/>
          <w:szCs w:val="24"/>
        </w:rPr>
        <w:t xml:space="preserve"> it utilizes</w:t>
      </w:r>
      <w:r w:rsidR="00E90E62" w:rsidRPr="00DB167E">
        <w:rPr>
          <w:sz w:val="24"/>
          <w:szCs w:val="24"/>
        </w:rPr>
        <w:t xml:space="preserve"> authentic materials and all </w:t>
      </w:r>
      <w:r w:rsidR="00C5791C">
        <w:rPr>
          <w:sz w:val="24"/>
          <w:szCs w:val="24"/>
        </w:rPr>
        <w:t xml:space="preserve">scenarios </w:t>
      </w:r>
      <w:r w:rsidR="00E90E62" w:rsidRPr="00DB167E">
        <w:rPr>
          <w:sz w:val="24"/>
          <w:szCs w:val="24"/>
        </w:rPr>
        <w:t xml:space="preserve">are </w:t>
      </w:r>
      <w:r w:rsidR="00C5791C">
        <w:rPr>
          <w:sz w:val="24"/>
          <w:szCs w:val="24"/>
        </w:rPr>
        <w:t>based on</w:t>
      </w:r>
      <w:r w:rsidR="00E90E62" w:rsidRPr="00DB167E">
        <w:rPr>
          <w:sz w:val="24"/>
          <w:szCs w:val="24"/>
        </w:rPr>
        <w:t xml:space="preserve"> real-life situation</w:t>
      </w:r>
      <w:r w:rsidR="00377DA9">
        <w:rPr>
          <w:sz w:val="24"/>
          <w:szCs w:val="24"/>
        </w:rPr>
        <w:t>s</w:t>
      </w:r>
      <w:r w:rsidR="00E90E62" w:rsidRPr="00DB167E">
        <w:rPr>
          <w:sz w:val="24"/>
          <w:szCs w:val="24"/>
        </w:rPr>
        <w:t>.</w:t>
      </w:r>
      <w:r w:rsidR="002C653F">
        <w:rPr>
          <w:sz w:val="24"/>
          <w:szCs w:val="24"/>
        </w:rPr>
        <w:t xml:space="preserve"> </w:t>
      </w:r>
    </w:p>
    <w:p w:rsidR="00423A1A" w:rsidRPr="00DB167E" w:rsidRDefault="00E90E62" w:rsidP="002C653F">
      <w:pPr>
        <w:spacing w:line="480" w:lineRule="auto"/>
        <w:rPr>
          <w:sz w:val="24"/>
          <w:szCs w:val="24"/>
        </w:rPr>
      </w:pPr>
      <w:r w:rsidRPr="00DB167E">
        <w:rPr>
          <w:sz w:val="24"/>
          <w:szCs w:val="24"/>
        </w:rPr>
        <w:t xml:space="preserve">Then, </w:t>
      </w:r>
      <w:r w:rsidR="00CF0D24">
        <w:rPr>
          <w:sz w:val="24"/>
          <w:szCs w:val="24"/>
        </w:rPr>
        <w:fldChar w:fldCharType="begin" w:fldLock="1"/>
      </w:r>
      <w:r w:rsidR="00CF0D24">
        <w:rPr>
          <w:sz w:val="24"/>
          <w:szCs w:val="24"/>
        </w:rPr>
        <w:instrText>ADDIN CSL_CITATION {"citationItems":[{"id":"ITEM-1","itemData":{"ISBN":"0304213071","abstract":"This study explores teachers' perceptions of using FluentU, a video-based language learning application, to enhance students' pronunciation skills in English as a Foreign Language (EFL) classrooms. Recognizing that pronunciation plays a crucial role in communicative competence; the research addresses the gap in studies focusing specifically on digital platforms like FluentU. The study used a qualitative phenomenological design to gather data from eight secondary school teachers in Medan through closed-ended questionnaires and semi-structured interviews. The findings reveal that teachers generally hold positive perceptions of FluentU, with an average score of 31.65 and a percentage score of 79.125%, categorizing the effectiveness of application as \"Good.\" Teachers noted FluentU's strengths in enhancing student motivation, suprasegmental pronunciation (intonation, rhythm), and phoneme recognition. However, they expressed reservations about using FluentU as the primary tool for pronunciation instruction, citing the need for more interactive feedback and advanced segmental practice. The study concludes that while FluentU is a valuable supplementary resource for improving pronunciation, a blended learning approach may be optimal. These insights contribute to the growing field of digital-assisted language learning, highlighting the potential of interactive multimedia tools in EFL pronunciation teaching.","author":[{"dropping-particle":"","family":"Alvindi","given":"","non-dropping-particle":"","parse-names":false,"suffix":""},{"dropping-particle":"","family":"Lubis","given":"Yani","non-dropping-particle":"","parse-names":false,"suffix":""}],"container-title":"TELL-US Journal","id":"ITEM-1","issue":"1","issued":{"date-parts":[["2025"]]},"page":"74-89","title":"Teachers’ Perceptions of Using FluentU as Learning Media to Improve Students’ Pronunciation","type":"article-journal","volume":"11"},"uris":["http://www.mendeley.com/documents/?uuid=493df777-c172-4c49-9983-0c7231f81298"]}],"mendeley":{"formattedCitation":"(Alvindi &amp; Lubis, 2025)","manualFormatting":"Alvindi &amp; Lubis (2025)","plainTextFormattedCitation":"(Alvindi &amp; Lubis, 2025)","previouslyFormattedCitation":"(Alvindi &amp; Lubis, 2025)"},"properties":{"noteIndex":0},"schema":"https://github.com/citation-style-language/schema/raw/master/csl-citation.json"}</w:instrText>
      </w:r>
      <w:r w:rsidR="00CF0D24">
        <w:rPr>
          <w:sz w:val="24"/>
          <w:szCs w:val="24"/>
        </w:rPr>
        <w:fldChar w:fldCharType="separate"/>
      </w:r>
      <w:r w:rsidR="00CF0D24">
        <w:rPr>
          <w:noProof/>
          <w:sz w:val="24"/>
          <w:szCs w:val="24"/>
        </w:rPr>
        <w:t>Alvindi &amp; Lubis (</w:t>
      </w:r>
      <w:r w:rsidR="00CF0D24" w:rsidRPr="00CF0D24">
        <w:rPr>
          <w:noProof/>
          <w:sz w:val="24"/>
          <w:szCs w:val="24"/>
        </w:rPr>
        <w:t>2025)</w:t>
      </w:r>
      <w:r w:rsidR="00CF0D24">
        <w:rPr>
          <w:sz w:val="24"/>
          <w:szCs w:val="24"/>
        </w:rPr>
        <w:fldChar w:fldCharType="end"/>
      </w:r>
      <w:r w:rsidR="00CF0D24">
        <w:rPr>
          <w:sz w:val="24"/>
          <w:szCs w:val="24"/>
        </w:rPr>
        <w:t xml:space="preserve"> </w:t>
      </w:r>
      <w:r w:rsidRPr="00DB167E">
        <w:rPr>
          <w:sz w:val="24"/>
          <w:szCs w:val="24"/>
        </w:rPr>
        <w:t xml:space="preserve">also added some other advantages that </w:t>
      </w:r>
      <w:r w:rsidR="00495CDC">
        <w:rPr>
          <w:sz w:val="24"/>
          <w:szCs w:val="24"/>
        </w:rPr>
        <w:t>are</w:t>
      </w:r>
      <w:r w:rsidRPr="00DB167E">
        <w:rPr>
          <w:sz w:val="24"/>
          <w:szCs w:val="24"/>
        </w:rPr>
        <w:t xml:space="preserve"> helpful for </w:t>
      </w:r>
      <w:r w:rsidR="00E81468">
        <w:rPr>
          <w:sz w:val="24"/>
          <w:szCs w:val="24"/>
        </w:rPr>
        <w:t xml:space="preserve">the </w:t>
      </w:r>
      <w:r w:rsidRPr="00DB167E">
        <w:rPr>
          <w:sz w:val="24"/>
          <w:szCs w:val="24"/>
        </w:rPr>
        <w:t>students’ learning</w:t>
      </w:r>
      <w:r w:rsidR="00495CDC">
        <w:rPr>
          <w:sz w:val="24"/>
          <w:szCs w:val="24"/>
        </w:rPr>
        <w:t xml:space="preserve"> process. As can be seen, it offers a</w:t>
      </w:r>
      <w:r w:rsidRPr="00DB167E">
        <w:rPr>
          <w:sz w:val="24"/>
          <w:szCs w:val="24"/>
        </w:rPr>
        <w:t xml:space="preserve"> comfort level and teacher </w:t>
      </w:r>
      <w:r w:rsidR="009A1838">
        <w:rPr>
          <w:sz w:val="24"/>
          <w:szCs w:val="24"/>
        </w:rPr>
        <w:t>readiness that helps students</w:t>
      </w:r>
      <w:r w:rsidRPr="00DB167E">
        <w:rPr>
          <w:sz w:val="24"/>
          <w:szCs w:val="24"/>
        </w:rPr>
        <w:t xml:space="preserve"> upgrade their competencies quickly</w:t>
      </w:r>
      <w:r w:rsidR="009A1838">
        <w:rPr>
          <w:sz w:val="24"/>
          <w:szCs w:val="24"/>
        </w:rPr>
        <w:t xml:space="preserve"> and easily. Subsequently, it helps </w:t>
      </w:r>
      <w:r w:rsidR="00571006" w:rsidRPr="00DB167E">
        <w:rPr>
          <w:sz w:val="24"/>
          <w:szCs w:val="24"/>
        </w:rPr>
        <w:t xml:space="preserve">students improve their motivation </w:t>
      </w:r>
      <w:r w:rsidR="009A1838">
        <w:rPr>
          <w:sz w:val="24"/>
          <w:szCs w:val="24"/>
        </w:rPr>
        <w:t>by join</w:t>
      </w:r>
      <w:r w:rsidR="00E81468">
        <w:rPr>
          <w:sz w:val="24"/>
          <w:szCs w:val="24"/>
        </w:rPr>
        <w:t>ing</w:t>
      </w:r>
      <w:r w:rsidR="00571006" w:rsidRPr="00DB167E">
        <w:rPr>
          <w:sz w:val="24"/>
          <w:szCs w:val="24"/>
        </w:rPr>
        <w:t xml:space="preserve"> different ki</w:t>
      </w:r>
      <w:r w:rsidR="00E81468">
        <w:rPr>
          <w:sz w:val="24"/>
          <w:szCs w:val="24"/>
        </w:rPr>
        <w:t>n</w:t>
      </w:r>
      <w:r w:rsidR="00571006" w:rsidRPr="00DB167E">
        <w:rPr>
          <w:sz w:val="24"/>
          <w:szCs w:val="24"/>
        </w:rPr>
        <w:t xml:space="preserve">ds of activities online. Moreover, we </w:t>
      </w:r>
      <w:r w:rsidR="00571006" w:rsidRPr="00DB167E">
        <w:rPr>
          <w:sz w:val="24"/>
          <w:szCs w:val="24"/>
        </w:rPr>
        <w:lastRenderedPageBreak/>
        <w:t>will be assessed via phoneme and pronunciation. The better level of ph</w:t>
      </w:r>
      <w:r w:rsidR="00E81468">
        <w:rPr>
          <w:sz w:val="24"/>
          <w:szCs w:val="24"/>
        </w:rPr>
        <w:t>oneme and pronunciation they have</w:t>
      </w:r>
      <w:r w:rsidR="00571006" w:rsidRPr="00DB167E">
        <w:rPr>
          <w:sz w:val="24"/>
          <w:szCs w:val="24"/>
        </w:rPr>
        <w:t>, the better score they will receive</w:t>
      </w:r>
      <w:r w:rsidR="002C653F">
        <w:rPr>
          <w:sz w:val="24"/>
          <w:szCs w:val="24"/>
        </w:rPr>
        <w:t>.</w:t>
      </w:r>
    </w:p>
    <w:p w:rsidR="00423A1A" w:rsidRPr="00E81468" w:rsidRDefault="00571006" w:rsidP="000C55FE">
      <w:pPr>
        <w:pStyle w:val="ListParagraph"/>
        <w:numPr>
          <w:ilvl w:val="2"/>
          <w:numId w:val="13"/>
        </w:numPr>
        <w:spacing w:line="480" w:lineRule="auto"/>
        <w:rPr>
          <w:b/>
          <w:sz w:val="24"/>
          <w:szCs w:val="24"/>
        </w:rPr>
      </w:pPr>
      <w:r w:rsidRPr="00E81468">
        <w:rPr>
          <w:b/>
          <w:sz w:val="24"/>
          <w:szCs w:val="24"/>
        </w:rPr>
        <w:t>Disadvantages</w:t>
      </w:r>
    </w:p>
    <w:p w:rsidR="00B55D74" w:rsidRDefault="00E81468" w:rsidP="00B55D74">
      <w:pPr>
        <w:spacing w:line="480" w:lineRule="auto"/>
        <w:rPr>
          <w:sz w:val="24"/>
          <w:szCs w:val="24"/>
        </w:rPr>
      </w:pPr>
      <w:r>
        <w:rPr>
          <w:sz w:val="24"/>
          <w:szCs w:val="24"/>
        </w:rPr>
        <w:t xml:space="preserve">Although </w:t>
      </w:r>
      <w:proofErr w:type="spellStart"/>
      <w:r>
        <w:rPr>
          <w:sz w:val="24"/>
          <w:szCs w:val="24"/>
        </w:rPr>
        <w:t>FluentU</w:t>
      </w:r>
      <w:proofErr w:type="spellEnd"/>
      <w:r>
        <w:rPr>
          <w:sz w:val="24"/>
          <w:szCs w:val="24"/>
        </w:rPr>
        <w:t xml:space="preserve"> has its good points</w:t>
      </w:r>
      <w:r w:rsidR="00423A1A">
        <w:rPr>
          <w:sz w:val="24"/>
          <w:szCs w:val="24"/>
        </w:rPr>
        <w:t xml:space="preserve"> and serve</w:t>
      </w:r>
      <w:r w:rsidR="00336AC1">
        <w:rPr>
          <w:sz w:val="24"/>
          <w:szCs w:val="24"/>
        </w:rPr>
        <w:t>s</w:t>
      </w:r>
      <w:r>
        <w:rPr>
          <w:sz w:val="24"/>
          <w:szCs w:val="24"/>
        </w:rPr>
        <w:t xml:space="preserve"> students’ learning needs</w:t>
      </w:r>
      <w:r w:rsidR="008E7FF0">
        <w:rPr>
          <w:sz w:val="24"/>
          <w:szCs w:val="24"/>
        </w:rPr>
        <w:t>, it still presents</w:t>
      </w:r>
      <w:r>
        <w:rPr>
          <w:sz w:val="24"/>
          <w:szCs w:val="24"/>
        </w:rPr>
        <w:t xml:space="preserve"> some challenges</w:t>
      </w:r>
      <w:r w:rsidR="00423A1A">
        <w:rPr>
          <w:sz w:val="24"/>
          <w:szCs w:val="24"/>
        </w:rPr>
        <w:t xml:space="preserve">. </w:t>
      </w:r>
      <w:r w:rsidR="005427B4">
        <w:rPr>
          <w:sz w:val="24"/>
          <w:szCs w:val="24"/>
        </w:rPr>
        <w:t xml:space="preserve">According to </w:t>
      </w:r>
      <w:r w:rsidR="00CF0D24">
        <w:rPr>
          <w:sz w:val="24"/>
          <w:szCs w:val="24"/>
        </w:rPr>
        <w:fldChar w:fldCharType="begin" w:fldLock="1"/>
      </w:r>
      <w:r w:rsidR="000D2160">
        <w:rPr>
          <w:sz w:val="24"/>
          <w:szCs w:val="24"/>
        </w:rPr>
        <w:instrText>ADDIN CSL_CITATION {"citationItems":[{"id":"ITEM-1","itemData":{"author":[{"dropping-particle":"","family":"FluentU","given":"","non-dropping-particle":"","parse-names":false,"suffix":""}],"id":"ITEM-1","issued":{"date-parts":[["2015"]]},"title":"The Complete Guide to Foreign Language Immersion FluentU","type":"article-journal"},"uris":["http://www.mendeley.com/documents/?uuid=5c72873a-87a3-4a79-a0f9-484f0c761e8f"]}],"mendeley":{"formattedCitation":"(FluentU, 2015)","manualFormatting":"FluentU (2015)","plainTextFormattedCitation":"(FluentU, 2015)","previouslyFormattedCitation":"(FluentU, 2015)"},"properties":{"noteIndex":0},"schema":"https://github.com/citation-style-language/schema/raw/master/csl-citation.json"}</w:instrText>
      </w:r>
      <w:r w:rsidR="00CF0D24">
        <w:rPr>
          <w:sz w:val="24"/>
          <w:szCs w:val="24"/>
        </w:rPr>
        <w:fldChar w:fldCharType="separate"/>
      </w:r>
      <w:r w:rsidR="00CF0D24" w:rsidRPr="00CF0D24">
        <w:rPr>
          <w:noProof/>
          <w:sz w:val="24"/>
          <w:szCs w:val="24"/>
        </w:rPr>
        <w:t>Flue</w:t>
      </w:r>
      <w:r w:rsidR="00CF0D24">
        <w:rPr>
          <w:noProof/>
          <w:sz w:val="24"/>
          <w:szCs w:val="24"/>
        </w:rPr>
        <w:t>ntU (</w:t>
      </w:r>
      <w:r w:rsidR="00CF0D24" w:rsidRPr="00CF0D24">
        <w:rPr>
          <w:noProof/>
          <w:sz w:val="24"/>
          <w:szCs w:val="24"/>
        </w:rPr>
        <w:t>2015)</w:t>
      </w:r>
      <w:r w:rsidR="00CF0D24">
        <w:rPr>
          <w:sz w:val="24"/>
          <w:szCs w:val="24"/>
        </w:rPr>
        <w:fldChar w:fldCharType="end"/>
      </w:r>
      <w:r w:rsidR="00336AC1">
        <w:rPr>
          <w:sz w:val="24"/>
          <w:szCs w:val="24"/>
        </w:rPr>
        <w:t>, this app has the following</w:t>
      </w:r>
      <w:r w:rsidR="0052191A">
        <w:rPr>
          <w:sz w:val="24"/>
          <w:szCs w:val="24"/>
        </w:rPr>
        <w:t xml:space="preserve"> cons. Fir</w:t>
      </w:r>
      <w:r w:rsidR="005F44E2">
        <w:rPr>
          <w:sz w:val="24"/>
          <w:szCs w:val="24"/>
        </w:rPr>
        <w:t>s</w:t>
      </w:r>
      <w:r>
        <w:rPr>
          <w:sz w:val="24"/>
          <w:szCs w:val="24"/>
        </w:rPr>
        <w:t>t, if students</w:t>
      </w:r>
      <w:r w:rsidR="00336AC1">
        <w:rPr>
          <w:sz w:val="24"/>
          <w:szCs w:val="24"/>
        </w:rPr>
        <w:t xml:space="preserve"> would like to access</w:t>
      </w:r>
      <w:r>
        <w:rPr>
          <w:sz w:val="24"/>
          <w:szCs w:val="24"/>
        </w:rPr>
        <w:t xml:space="preserve"> all parts of this app, they must </w:t>
      </w:r>
      <w:r w:rsidR="005F44E2">
        <w:rPr>
          <w:sz w:val="24"/>
          <w:szCs w:val="24"/>
        </w:rPr>
        <w:t>pay</w:t>
      </w:r>
      <w:r>
        <w:rPr>
          <w:sz w:val="24"/>
          <w:szCs w:val="24"/>
        </w:rPr>
        <w:t xml:space="preserve"> an</w:t>
      </w:r>
      <w:r w:rsidR="005F44E2">
        <w:rPr>
          <w:sz w:val="24"/>
          <w:szCs w:val="24"/>
        </w:rPr>
        <w:t xml:space="preserve"> expensiv</w:t>
      </w:r>
      <w:r w:rsidR="00336AC1">
        <w:rPr>
          <w:sz w:val="24"/>
          <w:szCs w:val="24"/>
        </w:rPr>
        <w:t>e monthly cost to subscribe to</w:t>
      </w:r>
      <w:r w:rsidR="005F44E2">
        <w:rPr>
          <w:sz w:val="24"/>
          <w:szCs w:val="24"/>
        </w:rPr>
        <w:t xml:space="preserve"> the premium account. Besides, students </w:t>
      </w:r>
      <w:r w:rsidR="00336AC1">
        <w:rPr>
          <w:sz w:val="24"/>
          <w:szCs w:val="24"/>
        </w:rPr>
        <w:t>lack</w:t>
      </w:r>
      <w:r w:rsidR="005F44E2">
        <w:rPr>
          <w:sz w:val="24"/>
          <w:szCs w:val="24"/>
        </w:rPr>
        <w:t xml:space="preserve"> real opportunities to </w:t>
      </w:r>
      <w:r w:rsidR="000D2160">
        <w:rPr>
          <w:sz w:val="24"/>
          <w:szCs w:val="24"/>
        </w:rPr>
        <w:t xml:space="preserve">learning speaking and vocabulary </w:t>
      </w:r>
      <w:r w:rsidR="007F3F0C">
        <w:rPr>
          <w:sz w:val="24"/>
          <w:szCs w:val="24"/>
        </w:rPr>
        <w:t>online. Then</w:t>
      </w:r>
      <w:r w:rsidR="005F44E2">
        <w:rPr>
          <w:sz w:val="24"/>
          <w:szCs w:val="24"/>
        </w:rPr>
        <w:t>, its speech recognition too</w:t>
      </w:r>
      <w:r w:rsidR="001F0496">
        <w:rPr>
          <w:sz w:val="24"/>
          <w:szCs w:val="24"/>
        </w:rPr>
        <w:t xml:space="preserve">ls have some mistakes. </w:t>
      </w:r>
    </w:p>
    <w:p w:rsidR="001F0496" w:rsidRDefault="000D2160" w:rsidP="00B55D74">
      <w:pPr>
        <w:spacing w:line="480" w:lineRule="auto"/>
        <w:rPr>
          <w:sz w:val="24"/>
          <w:szCs w:val="24"/>
        </w:rPr>
      </w:pPr>
      <w:r>
        <w:rPr>
          <w:sz w:val="24"/>
          <w:szCs w:val="24"/>
        </w:rPr>
        <w:t xml:space="preserve">Finally, thanks to </w:t>
      </w:r>
      <w:r>
        <w:rPr>
          <w:sz w:val="24"/>
          <w:szCs w:val="24"/>
        </w:rPr>
        <w:fldChar w:fldCharType="begin" w:fldLock="1"/>
      </w:r>
      <w:r>
        <w:rPr>
          <w:sz w:val="24"/>
          <w:szCs w:val="24"/>
        </w:rPr>
        <w:instrText>ADDIN CSL_CITATION {"citationItems":[{"id":"ITEM-1","itemData":{"DOI":"10.1051/shsconf/20208802008","abstract":"In this article the effectiveness of learning public speaking skills through mobile application «Fluentu» is explored. Also there were given analysis with advantages and disadvantages of this mobile platform. Besides new possibilities of English language teaching in a mobile environment are demonstrated by some examples of using mobile device that is crucial in nowadays distance learning. Moreover the article describes «Fluentu» mobile device implementation in English classroom. The main area of research is to check the mobile platform for developing public speaking skills. FluentU is unlike any other card app. It doesn’t just show you a flashcard with an unfamiliar word and its meaning (sometimes with a picture) - you see how this word is used in the video.","author":[{"dropping-particle":"","family":"Altynbekova","given":"Gulzada","non-dropping-particle":"","parse-names":false,"suffix":""},{"dropping-particle":"","family":"Zhussupova","given":"Roza","non-dropping-particle":"","parse-names":false,"suffix":""}],"container-title":"SHS Web of Conferences","id":"ITEM-1","issued":{"date-parts":[["2020"]]},"page":"02008","title":"Mobile Application Fluentu For Public Speaking Skills Development","type":"article-journal","volume":"88"},"uris":["http://www.mendeley.com/documents/?uuid=98a941e1-7320-4e4f-983a-30c6b2d3a9dc"]}],"mendeley":{"formattedCitation":"(Altynbekova &amp; Zhussupova, 2020)","manualFormatting":"Altynbekova &amp; Zhussupova (2020)","plainTextFormattedCitation":"(Altynbekova &amp; Zhussupova, 2020)","previouslyFormattedCitation":"(Altynbekova &amp; Zhussupova, 2020)"},"properties":{"noteIndex":0},"schema":"https://github.com/citation-style-language/schema/raw/master/csl-citation.json"}</w:instrText>
      </w:r>
      <w:r>
        <w:rPr>
          <w:sz w:val="24"/>
          <w:szCs w:val="24"/>
        </w:rPr>
        <w:fldChar w:fldCharType="separate"/>
      </w:r>
      <w:r>
        <w:rPr>
          <w:noProof/>
          <w:sz w:val="24"/>
          <w:szCs w:val="24"/>
        </w:rPr>
        <w:t>Altynbekova &amp; Zhussupova (</w:t>
      </w:r>
      <w:r w:rsidRPr="000D2160">
        <w:rPr>
          <w:noProof/>
          <w:sz w:val="24"/>
          <w:szCs w:val="24"/>
        </w:rPr>
        <w:t>2020)</w:t>
      </w:r>
      <w:r>
        <w:rPr>
          <w:sz w:val="24"/>
          <w:szCs w:val="24"/>
        </w:rPr>
        <w:fldChar w:fldCharType="end"/>
      </w:r>
      <w:r w:rsidR="00E81468">
        <w:rPr>
          <w:sz w:val="24"/>
          <w:szCs w:val="24"/>
        </w:rPr>
        <w:t>,</w:t>
      </w:r>
      <w:r>
        <w:rPr>
          <w:sz w:val="24"/>
          <w:szCs w:val="24"/>
        </w:rPr>
        <w:t xml:space="preserve"> </w:t>
      </w:r>
      <w:r w:rsidR="001F0496">
        <w:rPr>
          <w:sz w:val="24"/>
          <w:szCs w:val="24"/>
        </w:rPr>
        <w:t>it do</w:t>
      </w:r>
      <w:r w:rsidR="00D73BC3">
        <w:rPr>
          <w:sz w:val="24"/>
          <w:szCs w:val="24"/>
        </w:rPr>
        <w:t xml:space="preserve">es not </w:t>
      </w:r>
      <w:r w:rsidR="008E7FF0">
        <w:rPr>
          <w:sz w:val="24"/>
          <w:szCs w:val="24"/>
        </w:rPr>
        <w:t>require</w:t>
      </w:r>
      <w:r w:rsidR="001F0496">
        <w:rPr>
          <w:sz w:val="24"/>
          <w:szCs w:val="24"/>
        </w:rPr>
        <w:t xml:space="preserve"> </w:t>
      </w:r>
      <w:r w:rsidR="00D73BC3">
        <w:rPr>
          <w:sz w:val="24"/>
          <w:szCs w:val="24"/>
        </w:rPr>
        <w:t xml:space="preserve">a </w:t>
      </w:r>
      <w:r w:rsidR="00E81468">
        <w:rPr>
          <w:sz w:val="24"/>
          <w:szCs w:val="24"/>
        </w:rPr>
        <w:t>placement test and does not offer</w:t>
      </w:r>
      <w:r w:rsidR="001F0496">
        <w:rPr>
          <w:sz w:val="24"/>
          <w:szCs w:val="24"/>
        </w:rPr>
        <w:t xml:space="preserve"> transcription into many languages</w:t>
      </w:r>
      <w:r w:rsidR="00E81468">
        <w:rPr>
          <w:sz w:val="24"/>
          <w:szCs w:val="24"/>
        </w:rPr>
        <w:t>, such as</w:t>
      </w:r>
      <w:r w:rsidR="001F0496">
        <w:rPr>
          <w:sz w:val="24"/>
          <w:szCs w:val="24"/>
        </w:rPr>
        <w:t xml:space="preserve"> Arabic, Japanese, etc.</w:t>
      </w:r>
      <w:r w:rsidR="00E81468">
        <w:rPr>
          <w:sz w:val="24"/>
          <w:szCs w:val="24"/>
        </w:rPr>
        <w:t>. Besides, it does not teach</w:t>
      </w:r>
      <w:r w:rsidR="001F0496">
        <w:rPr>
          <w:sz w:val="24"/>
          <w:szCs w:val="24"/>
        </w:rPr>
        <w:t xml:space="preserve"> </w:t>
      </w:r>
      <w:r w:rsidR="00D73BC3">
        <w:rPr>
          <w:sz w:val="24"/>
          <w:szCs w:val="24"/>
        </w:rPr>
        <w:t>much</w:t>
      </w:r>
      <w:r w:rsidR="001F0496">
        <w:rPr>
          <w:sz w:val="24"/>
          <w:szCs w:val="24"/>
        </w:rPr>
        <w:t xml:space="preserve"> grammar, script</w:t>
      </w:r>
      <w:r w:rsidR="00D73BC3">
        <w:rPr>
          <w:sz w:val="24"/>
          <w:szCs w:val="24"/>
        </w:rPr>
        <w:t>s</w:t>
      </w:r>
      <w:r w:rsidR="001F0496">
        <w:rPr>
          <w:sz w:val="24"/>
          <w:szCs w:val="24"/>
        </w:rPr>
        <w:t xml:space="preserve"> or pronunciation. It often use</w:t>
      </w:r>
      <w:r w:rsidR="00D73BC3">
        <w:rPr>
          <w:sz w:val="24"/>
          <w:szCs w:val="24"/>
        </w:rPr>
        <w:t>s</w:t>
      </w:r>
      <w:r w:rsidR="001F0496">
        <w:rPr>
          <w:sz w:val="24"/>
          <w:szCs w:val="24"/>
        </w:rPr>
        <w:t xml:space="preserve"> some unnatural machinery voice</w:t>
      </w:r>
      <w:r w:rsidR="00E81468">
        <w:rPr>
          <w:sz w:val="24"/>
          <w:szCs w:val="24"/>
        </w:rPr>
        <w:t>s. It also primari</w:t>
      </w:r>
      <w:r w:rsidR="001F0496">
        <w:rPr>
          <w:sz w:val="24"/>
          <w:szCs w:val="24"/>
        </w:rPr>
        <w:t>ly uses</w:t>
      </w:r>
      <w:r w:rsidR="00E81468">
        <w:rPr>
          <w:sz w:val="24"/>
          <w:szCs w:val="24"/>
        </w:rPr>
        <w:t xml:space="preserve"> </w:t>
      </w:r>
      <w:proofErr w:type="gramStart"/>
      <w:r w:rsidR="00E81468">
        <w:rPr>
          <w:sz w:val="24"/>
          <w:szCs w:val="24"/>
        </w:rPr>
        <w:t xml:space="preserve">the </w:t>
      </w:r>
      <w:r w:rsidR="001F0496">
        <w:rPr>
          <w:sz w:val="24"/>
          <w:szCs w:val="24"/>
        </w:rPr>
        <w:t xml:space="preserve"> passive</w:t>
      </w:r>
      <w:proofErr w:type="gramEnd"/>
      <w:r w:rsidR="001F0496">
        <w:rPr>
          <w:sz w:val="24"/>
          <w:szCs w:val="24"/>
        </w:rPr>
        <w:t xml:space="preserve"> voice instead of </w:t>
      </w:r>
      <w:r w:rsidR="00320A0E">
        <w:rPr>
          <w:sz w:val="24"/>
          <w:szCs w:val="24"/>
        </w:rPr>
        <w:t>active.</w:t>
      </w:r>
    </w:p>
    <w:p w:rsidR="00320A0E" w:rsidRPr="00320A0E" w:rsidRDefault="00320A0E" w:rsidP="000C55FE">
      <w:pPr>
        <w:pStyle w:val="ListParagraph"/>
        <w:numPr>
          <w:ilvl w:val="1"/>
          <w:numId w:val="13"/>
        </w:numPr>
        <w:spacing w:line="480" w:lineRule="auto"/>
        <w:rPr>
          <w:rFonts w:cs="Times New Roman"/>
          <w:b/>
          <w:sz w:val="24"/>
          <w:szCs w:val="24"/>
        </w:rPr>
      </w:pPr>
      <w:r w:rsidRPr="00320A0E">
        <w:rPr>
          <w:b/>
          <w:sz w:val="24"/>
          <w:szCs w:val="24"/>
        </w:rPr>
        <w:t xml:space="preserve">Research Question 2: </w:t>
      </w:r>
      <w:r w:rsidR="00E81468">
        <w:rPr>
          <w:rFonts w:cs="Times New Roman"/>
          <w:b/>
          <w:sz w:val="24"/>
          <w:szCs w:val="24"/>
          <w:shd w:val="clear" w:color="auto" w:fill="FFFFFF"/>
        </w:rPr>
        <w:t xml:space="preserve">How </w:t>
      </w:r>
      <w:proofErr w:type="gramStart"/>
      <w:r w:rsidR="00E81468">
        <w:rPr>
          <w:rFonts w:cs="Times New Roman"/>
          <w:b/>
          <w:sz w:val="24"/>
          <w:szCs w:val="24"/>
          <w:shd w:val="clear" w:color="auto" w:fill="FFFFFF"/>
        </w:rPr>
        <w:t xml:space="preserve">can </w:t>
      </w:r>
      <w:r w:rsidRPr="00320A0E">
        <w:rPr>
          <w:rFonts w:cs="Times New Roman"/>
          <w:b/>
          <w:sz w:val="24"/>
          <w:szCs w:val="24"/>
          <w:shd w:val="clear" w:color="auto" w:fill="FFFFFF"/>
        </w:rPr>
        <w:t xml:space="preserve"> teachers</w:t>
      </w:r>
      <w:proofErr w:type="gramEnd"/>
      <w:r>
        <w:rPr>
          <w:rFonts w:cs="Times New Roman"/>
          <w:b/>
          <w:sz w:val="24"/>
          <w:szCs w:val="24"/>
          <w:shd w:val="clear" w:color="auto" w:fill="FFFFFF"/>
        </w:rPr>
        <w:t xml:space="preserve"> and students </w:t>
      </w:r>
      <w:r w:rsidR="00D73BC3">
        <w:rPr>
          <w:rFonts w:cs="Times New Roman"/>
          <w:b/>
          <w:sz w:val="24"/>
          <w:szCs w:val="24"/>
          <w:shd w:val="clear" w:color="auto" w:fill="FFFFFF"/>
        </w:rPr>
        <w:t xml:space="preserve"> effectively apply</w:t>
      </w:r>
      <w:r w:rsidRPr="00320A0E">
        <w:rPr>
          <w:rFonts w:cs="Times New Roman"/>
          <w:b/>
          <w:sz w:val="24"/>
          <w:szCs w:val="24"/>
          <w:shd w:val="clear" w:color="auto" w:fill="FFFFFF"/>
        </w:rPr>
        <w:t xml:space="preserve"> </w:t>
      </w:r>
      <w:proofErr w:type="spellStart"/>
      <w:r>
        <w:rPr>
          <w:rFonts w:cs="Times New Roman"/>
          <w:b/>
          <w:sz w:val="24"/>
          <w:szCs w:val="24"/>
          <w:shd w:val="clear" w:color="auto" w:fill="FFFFFF"/>
        </w:rPr>
        <w:t>FluentU</w:t>
      </w:r>
      <w:proofErr w:type="spellEnd"/>
      <w:r>
        <w:rPr>
          <w:rFonts w:cs="Times New Roman"/>
          <w:b/>
          <w:sz w:val="24"/>
          <w:szCs w:val="24"/>
          <w:shd w:val="clear" w:color="auto" w:fill="FFFFFF"/>
        </w:rPr>
        <w:t xml:space="preserve"> to </w:t>
      </w:r>
      <w:r w:rsidR="00D07241">
        <w:rPr>
          <w:rFonts w:cs="Times New Roman"/>
          <w:b/>
          <w:sz w:val="24"/>
          <w:szCs w:val="24"/>
          <w:shd w:val="clear" w:color="auto" w:fill="FFFFFF"/>
        </w:rPr>
        <w:t>learn vocabulary for English 2</w:t>
      </w:r>
      <w:r w:rsidR="004635FD">
        <w:rPr>
          <w:rFonts w:cs="Times New Roman"/>
          <w:b/>
          <w:sz w:val="24"/>
          <w:szCs w:val="24"/>
          <w:shd w:val="clear" w:color="auto" w:fill="FFFFFF"/>
        </w:rPr>
        <w:t xml:space="preserve"> </w:t>
      </w:r>
      <w:r w:rsidRPr="00320A0E">
        <w:rPr>
          <w:rFonts w:cs="Times New Roman"/>
          <w:b/>
          <w:sz w:val="24"/>
          <w:szCs w:val="24"/>
          <w:shd w:val="clear" w:color="auto" w:fill="FFFFFF"/>
        </w:rPr>
        <w:t>?</w:t>
      </w:r>
    </w:p>
    <w:p w:rsidR="00413C91" w:rsidRDefault="00320A0E" w:rsidP="00413C91">
      <w:pPr>
        <w:spacing w:line="480" w:lineRule="auto"/>
        <w:rPr>
          <w:rFonts w:cs="Times New Roman"/>
          <w:sz w:val="24"/>
          <w:szCs w:val="24"/>
        </w:rPr>
      </w:pPr>
      <w:r w:rsidRPr="00413C91">
        <w:rPr>
          <w:sz w:val="24"/>
          <w:szCs w:val="24"/>
        </w:rPr>
        <w:t>As</w:t>
      </w:r>
      <w:r w:rsidR="004635FD" w:rsidRPr="00413C91">
        <w:rPr>
          <w:sz w:val="24"/>
          <w:szCs w:val="24"/>
        </w:rPr>
        <w:t xml:space="preserve"> we researched above, </w:t>
      </w:r>
      <w:proofErr w:type="spellStart"/>
      <w:r w:rsidR="004635FD" w:rsidRPr="00413C91">
        <w:rPr>
          <w:sz w:val="24"/>
          <w:szCs w:val="24"/>
        </w:rPr>
        <w:t>FluentU</w:t>
      </w:r>
      <w:proofErr w:type="spellEnd"/>
      <w:r w:rsidR="004635FD" w:rsidRPr="00413C91">
        <w:rPr>
          <w:sz w:val="24"/>
          <w:szCs w:val="24"/>
        </w:rPr>
        <w:t xml:space="preserve"> can support students and lecturers in </w:t>
      </w:r>
      <w:r w:rsidR="002A106F" w:rsidRPr="00413C91">
        <w:rPr>
          <w:sz w:val="24"/>
          <w:szCs w:val="24"/>
        </w:rPr>
        <w:t xml:space="preserve">the </w:t>
      </w:r>
      <w:r w:rsidR="004635FD" w:rsidRPr="00413C91">
        <w:rPr>
          <w:sz w:val="24"/>
          <w:szCs w:val="24"/>
        </w:rPr>
        <w:t>learning and teaching process.</w:t>
      </w:r>
      <w:r w:rsidR="004635FD" w:rsidRPr="00413C91">
        <w:rPr>
          <w:rFonts w:cs="Times New Roman"/>
          <w:sz w:val="24"/>
          <w:szCs w:val="24"/>
        </w:rPr>
        <w:t xml:space="preserve"> We will have some activities that can be organized in </w:t>
      </w:r>
      <w:proofErr w:type="spellStart"/>
      <w:r w:rsidR="004635FD" w:rsidRPr="00413C91">
        <w:rPr>
          <w:rFonts w:cs="Times New Roman"/>
          <w:sz w:val="24"/>
          <w:szCs w:val="24"/>
        </w:rPr>
        <w:t>FluentU</w:t>
      </w:r>
      <w:proofErr w:type="spellEnd"/>
      <w:r w:rsidR="00FC1A6E" w:rsidRPr="00413C91">
        <w:rPr>
          <w:rFonts w:cs="Times New Roman"/>
          <w:sz w:val="24"/>
          <w:szCs w:val="24"/>
        </w:rPr>
        <w:t>. In particular, it includes</w:t>
      </w:r>
      <w:r w:rsidR="004635FD" w:rsidRPr="00413C91">
        <w:rPr>
          <w:rFonts w:cs="Times New Roman"/>
          <w:sz w:val="24"/>
          <w:szCs w:val="24"/>
        </w:rPr>
        <w:t xml:space="preserve"> listen</w:t>
      </w:r>
      <w:r w:rsidR="00FC1A6E" w:rsidRPr="00413C91">
        <w:rPr>
          <w:rFonts w:cs="Times New Roman"/>
          <w:sz w:val="24"/>
          <w:szCs w:val="24"/>
        </w:rPr>
        <w:t>ing</w:t>
      </w:r>
      <w:r w:rsidR="004635FD" w:rsidRPr="00413C91">
        <w:rPr>
          <w:rFonts w:cs="Times New Roman"/>
          <w:sz w:val="24"/>
          <w:szCs w:val="24"/>
        </w:rPr>
        <w:t xml:space="preserve"> to a po</w:t>
      </w:r>
      <w:r w:rsidR="00FC1A6E" w:rsidRPr="00413C91">
        <w:rPr>
          <w:rFonts w:cs="Times New Roman"/>
          <w:sz w:val="24"/>
          <w:szCs w:val="24"/>
        </w:rPr>
        <w:t>dcast, reading</w:t>
      </w:r>
      <w:r w:rsidR="002A106F" w:rsidRPr="00413C91">
        <w:rPr>
          <w:rFonts w:cs="Times New Roman"/>
          <w:sz w:val="24"/>
          <w:szCs w:val="24"/>
        </w:rPr>
        <w:t xml:space="preserve"> a</w:t>
      </w:r>
      <w:r w:rsidR="00FC1A6E" w:rsidRPr="00413C91">
        <w:rPr>
          <w:rFonts w:cs="Times New Roman"/>
          <w:sz w:val="24"/>
          <w:szCs w:val="24"/>
        </w:rPr>
        <w:t xml:space="preserve"> newspaper</w:t>
      </w:r>
      <w:r w:rsidR="002A106F" w:rsidRPr="00413C91">
        <w:rPr>
          <w:rFonts w:cs="Times New Roman"/>
          <w:sz w:val="24"/>
          <w:szCs w:val="24"/>
        </w:rPr>
        <w:t>,</w:t>
      </w:r>
      <w:r w:rsidR="00FC1A6E" w:rsidRPr="00413C91">
        <w:rPr>
          <w:rFonts w:cs="Times New Roman"/>
          <w:sz w:val="24"/>
          <w:szCs w:val="24"/>
        </w:rPr>
        <w:t xml:space="preserve"> or having</w:t>
      </w:r>
      <w:r w:rsidR="004635FD" w:rsidRPr="00413C91">
        <w:rPr>
          <w:rFonts w:cs="Times New Roman"/>
          <w:sz w:val="24"/>
          <w:szCs w:val="24"/>
        </w:rPr>
        <w:t xml:space="preserve"> a</w:t>
      </w:r>
      <w:r w:rsidR="00FC1A6E" w:rsidRPr="00413C91">
        <w:rPr>
          <w:rFonts w:cs="Times New Roman"/>
          <w:sz w:val="24"/>
          <w:szCs w:val="24"/>
        </w:rPr>
        <w:t xml:space="preserve"> conversation with the lecturer</w:t>
      </w:r>
      <w:r w:rsidR="004635FD" w:rsidRPr="00413C91">
        <w:rPr>
          <w:rFonts w:cs="Times New Roman"/>
          <w:sz w:val="24"/>
          <w:szCs w:val="24"/>
        </w:rPr>
        <w:t xml:space="preserve"> to improve our vocabulary</w:t>
      </w:r>
      <w:r w:rsidR="000361B0" w:rsidRPr="00413C91">
        <w:rPr>
          <w:rFonts w:cs="Times New Roman"/>
          <w:sz w:val="24"/>
          <w:szCs w:val="24"/>
        </w:rPr>
        <w:t>.</w:t>
      </w:r>
      <w:r w:rsidR="00143F77" w:rsidRPr="00413C91">
        <w:rPr>
          <w:rFonts w:cs="Times New Roman"/>
          <w:sz w:val="24"/>
          <w:szCs w:val="24"/>
        </w:rPr>
        <w:t xml:space="preserve"> </w:t>
      </w:r>
      <w:r w:rsidR="000361B0" w:rsidRPr="00413C91">
        <w:rPr>
          <w:rFonts w:cs="Times New Roman"/>
          <w:sz w:val="24"/>
          <w:szCs w:val="24"/>
        </w:rPr>
        <w:t>Besides, we can create some activities for mid-level stud</w:t>
      </w:r>
      <w:r w:rsidR="00D07241" w:rsidRPr="00413C91">
        <w:rPr>
          <w:rFonts w:cs="Times New Roman"/>
          <w:sz w:val="24"/>
          <w:szCs w:val="24"/>
        </w:rPr>
        <w:t>ents to learn vocabulary</w:t>
      </w:r>
      <w:r w:rsidR="00FC1A6E" w:rsidRPr="00413C91">
        <w:rPr>
          <w:rFonts w:cs="Times New Roman"/>
          <w:sz w:val="24"/>
          <w:szCs w:val="24"/>
        </w:rPr>
        <w:t xml:space="preserve"> by</w:t>
      </w:r>
      <w:r w:rsidR="00D73BC3" w:rsidRPr="00413C91">
        <w:rPr>
          <w:rFonts w:cs="Times New Roman"/>
          <w:sz w:val="24"/>
          <w:szCs w:val="24"/>
        </w:rPr>
        <w:t xml:space="preserve"> </w:t>
      </w:r>
      <w:r w:rsidR="000361B0" w:rsidRPr="00413C91">
        <w:rPr>
          <w:rFonts w:cs="Times New Roman"/>
          <w:sz w:val="24"/>
          <w:szCs w:val="24"/>
        </w:rPr>
        <w:t xml:space="preserve">watching clips on </w:t>
      </w:r>
      <w:proofErr w:type="spellStart"/>
      <w:r w:rsidR="000361B0" w:rsidRPr="00413C91">
        <w:rPr>
          <w:rFonts w:cs="Times New Roman"/>
          <w:sz w:val="24"/>
          <w:szCs w:val="24"/>
        </w:rPr>
        <w:t>FluentU</w:t>
      </w:r>
      <w:proofErr w:type="spellEnd"/>
      <w:r w:rsidR="000361B0" w:rsidRPr="00413C91">
        <w:rPr>
          <w:rFonts w:cs="Times New Roman"/>
          <w:sz w:val="24"/>
          <w:szCs w:val="24"/>
        </w:rPr>
        <w:t xml:space="preserve">. </w:t>
      </w:r>
    </w:p>
    <w:p w:rsidR="00E90E62" w:rsidRDefault="000361B0" w:rsidP="00413C91">
      <w:pPr>
        <w:spacing w:line="480" w:lineRule="auto"/>
        <w:rPr>
          <w:rFonts w:cs="Times New Roman"/>
          <w:sz w:val="24"/>
          <w:szCs w:val="24"/>
        </w:rPr>
      </w:pPr>
      <w:r w:rsidRPr="00413C91">
        <w:rPr>
          <w:rFonts w:cs="Times New Roman"/>
          <w:sz w:val="24"/>
          <w:szCs w:val="24"/>
        </w:rPr>
        <w:t>Besides, student</w:t>
      </w:r>
      <w:r w:rsidR="00FC1A6E" w:rsidRPr="00413C91">
        <w:rPr>
          <w:rFonts w:cs="Times New Roman"/>
          <w:sz w:val="24"/>
          <w:szCs w:val="24"/>
        </w:rPr>
        <w:t xml:space="preserve">s can also learn alone or </w:t>
      </w:r>
      <w:r w:rsidRPr="00413C91">
        <w:rPr>
          <w:rFonts w:cs="Times New Roman"/>
          <w:sz w:val="24"/>
          <w:szCs w:val="24"/>
        </w:rPr>
        <w:t xml:space="preserve">with peers </w:t>
      </w:r>
      <w:r w:rsidR="00D73BC3" w:rsidRPr="00413C91">
        <w:rPr>
          <w:rFonts w:cs="Times New Roman"/>
          <w:sz w:val="24"/>
          <w:szCs w:val="24"/>
        </w:rPr>
        <w:t>by receiving feedback</w:t>
      </w:r>
      <w:r w:rsidR="002A106F" w:rsidRPr="00413C91">
        <w:rPr>
          <w:rFonts w:cs="Times New Roman"/>
          <w:sz w:val="24"/>
          <w:szCs w:val="24"/>
        </w:rPr>
        <w:t xml:space="preserve"> and scores to optimize </w:t>
      </w:r>
      <w:proofErr w:type="spellStart"/>
      <w:r w:rsidR="002A106F" w:rsidRPr="00413C91">
        <w:rPr>
          <w:rFonts w:cs="Times New Roman"/>
          <w:sz w:val="24"/>
          <w:szCs w:val="24"/>
        </w:rPr>
        <w:t>FluentU’s</w:t>
      </w:r>
      <w:proofErr w:type="spellEnd"/>
      <w:r w:rsidRPr="00413C91">
        <w:rPr>
          <w:rFonts w:cs="Times New Roman"/>
          <w:sz w:val="24"/>
          <w:szCs w:val="24"/>
        </w:rPr>
        <w:t xml:space="preserve"> value</w:t>
      </w:r>
      <w:r w:rsidR="002A106F" w:rsidRPr="00413C91">
        <w:rPr>
          <w:rFonts w:cs="Times New Roman"/>
          <w:sz w:val="24"/>
          <w:szCs w:val="24"/>
        </w:rPr>
        <w:t>s</w:t>
      </w:r>
      <w:r w:rsidRPr="00413C91">
        <w:rPr>
          <w:rFonts w:cs="Times New Roman"/>
          <w:sz w:val="24"/>
          <w:szCs w:val="24"/>
        </w:rPr>
        <w:t xml:space="preserve"> in teaching and learning English via stories and clip</w:t>
      </w:r>
      <w:r w:rsidR="00D73BC3" w:rsidRPr="00413C91">
        <w:rPr>
          <w:rFonts w:cs="Times New Roman"/>
          <w:sz w:val="24"/>
          <w:szCs w:val="24"/>
        </w:rPr>
        <w:t>s</w:t>
      </w:r>
      <w:r w:rsidRPr="00413C91">
        <w:rPr>
          <w:rFonts w:cs="Times New Roman"/>
          <w:sz w:val="24"/>
          <w:szCs w:val="24"/>
        </w:rPr>
        <w:t xml:space="preserve"> and having a great learning motivation to upgrade </w:t>
      </w:r>
      <w:r w:rsidR="000D2160" w:rsidRPr="00413C91">
        <w:rPr>
          <w:rFonts w:cs="Times New Roman"/>
          <w:sz w:val="24"/>
          <w:szCs w:val="24"/>
        </w:rPr>
        <w:t xml:space="preserve">their vocabulary for English 2 </w:t>
      </w:r>
      <w:r w:rsidR="000D2160" w:rsidRPr="00413C91">
        <w:rPr>
          <w:rFonts w:cs="Times New Roman"/>
          <w:sz w:val="24"/>
          <w:szCs w:val="24"/>
        </w:rPr>
        <w:fldChar w:fldCharType="begin" w:fldLock="1"/>
      </w:r>
      <w:r w:rsidR="00380E5A" w:rsidRPr="00413C91">
        <w:rPr>
          <w:rFonts w:cs="Times New Roman"/>
          <w:sz w:val="24"/>
          <w:szCs w:val="24"/>
        </w:rPr>
        <w:instrText>ADDIN CSL_CITATION {"citationItems":[{"id":"ITEM-1","itemData":{"DOI":"10.70728/tech.v2.i08.032","abstract":"Developing speaking proficiency remains one of the most challenging aspects of English as a Foreign Language (EFL) instruction, particularly in environments where learners have limited exposure to authentic communicative contexts. This paper explores how the integration of metacognitive strategies—such as planning, monitoring, and self-evaluation—with digital tools can significantly enhancestudents’ oral language development. Metacognitive awareness empowers learners to take control of their speaking processes, whiletechnology provides dynamic platforms for interaction, practice, and feedback. The study draws on recent pedagogical research andclassroom-based evidence to illustrate how digital tools such as speech recognition software, mobile apps, virtual classrooms, and AIdriven feedback systems can support strategic thinking and speaking practice. It also examines teacher roles in scaffolding metacognitive strategy use through technology-enhanced tasks. Findings suggest that a combined cognitive-technological approach not only improves learners’ speaking fluency but also fosters learner autonomy, motivation, and confidence. The article concludes with practical recommendations for language educators seeking to create metacognitively rich and technologically innovative speaking environments in EFL contexts.","author":[{"dropping-particle":"","family":"Bekhzod N.","given":"B","non-dropping-particle":"","parse-names":false,"suffix":""}],"container-title":"International Journal of Science and Technology","id":"ITEM-1","issue":"8","issued":{"date-parts":[["2025"]]},"page":"90-93","title":"Integrating Metacognitive Strategies and Digital Tools To Improve Speaking Proficiency in EFL Classrooms","type":"article-journal","volume":"2"},"uris":["http://www.mendeley.com/documents/?uuid=e0ffd791-77eb-45d6-bcdc-2fec994e9c41"]}],"mendeley":{"formattedCitation":"(Bekhzod N., 2025)","plainTextFormattedCitation":"(Bekhzod N., 2025)","previouslyFormattedCitation":"(Bekhzod N., 2025)"},"properties":{"noteIndex":0},"schema":"https://github.com/citation-style-language/schema/raw/master/csl-citation.json"}</w:instrText>
      </w:r>
      <w:r w:rsidR="000D2160" w:rsidRPr="00413C91">
        <w:rPr>
          <w:rFonts w:cs="Times New Roman"/>
          <w:sz w:val="24"/>
          <w:szCs w:val="24"/>
        </w:rPr>
        <w:fldChar w:fldCharType="separate"/>
      </w:r>
      <w:r w:rsidR="000D2160" w:rsidRPr="00413C91">
        <w:rPr>
          <w:rFonts w:cs="Times New Roman"/>
          <w:noProof/>
          <w:sz w:val="24"/>
          <w:szCs w:val="24"/>
        </w:rPr>
        <w:t>(Bekhzod N., 2025)</w:t>
      </w:r>
      <w:r w:rsidR="000D2160" w:rsidRPr="00413C91">
        <w:rPr>
          <w:rFonts w:cs="Times New Roman"/>
          <w:sz w:val="24"/>
          <w:szCs w:val="24"/>
        </w:rPr>
        <w:fldChar w:fldCharType="end"/>
      </w:r>
      <w:r w:rsidR="00413C91">
        <w:rPr>
          <w:rFonts w:cs="Times New Roman"/>
          <w:sz w:val="24"/>
          <w:szCs w:val="24"/>
        </w:rPr>
        <w:t>.</w:t>
      </w:r>
    </w:p>
    <w:p w:rsidR="00722EDE" w:rsidRDefault="00722EDE" w:rsidP="000C55FE">
      <w:pPr>
        <w:pStyle w:val="RALs-Heading1"/>
        <w:numPr>
          <w:ilvl w:val="0"/>
          <w:numId w:val="13"/>
        </w:numPr>
        <w:spacing w:line="480" w:lineRule="auto"/>
        <w:rPr>
          <w:rFonts w:asciiTheme="majorBidi" w:hAnsiTheme="majorBidi" w:cstheme="majorBidi"/>
          <w:sz w:val="24"/>
          <w:szCs w:val="24"/>
        </w:rPr>
      </w:pPr>
      <w:r w:rsidRPr="00E40940">
        <w:rPr>
          <w:rFonts w:asciiTheme="majorBidi" w:hAnsiTheme="majorBidi" w:cstheme="majorBidi"/>
          <w:sz w:val="24"/>
          <w:szCs w:val="24"/>
        </w:rPr>
        <w:lastRenderedPageBreak/>
        <w:t>Discussion</w:t>
      </w:r>
    </w:p>
    <w:p w:rsidR="00413C91" w:rsidRDefault="00484230" w:rsidP="00413C91">
      <w:pPr>
        <w:spacing w:line="480" w:lineRule="auto"/>
        <w:rPr>
          <w:sz w:val="24"/>
          <w:szCs w:val="24"/>
        </w:rPr>
      </w:pPr>
      <w:r>
        <w:rPr>
          <w:sz w:val="24"/>
          <w:szCs w:val="24"/>
        </w:rPr>
        <w:t>In the integration era, being fluent in</w:t>
      </w:r>
      <w:r w:rsidR="00D07241" w:rsidRPr="00075DC7">
        <w:rPr>
          <w:sz w:val="24"/>
          <w:szCs w:val="24"/>
        </w:rPr>
        <w:t xml:space="preserve"> two languages is </w:t>
      </w:r>
      <w:r>
        <w:rPr>
          <w:sz w:val="24"/>
          <w:szCs w:val="24"/>
        </w:rPr>
        <w:t xml:space="preserve">one of the requirements for </w:t>
      </w:r>
      <w:r w:rsidR="007444F8" w:rsidRPr="00075DC7">
        <w:rPr>
          <w:sz w:val="24"/>
          <w:szCs w:val="24"/>
        </w:rPr>
        <w:t>applicants from the Linguistic</w:t>
      </w:r>
      <w:r w:rsidR="00FF2E99">
        <w:rPr>
          <w:sz w:val="24"/>
          <w:szCs w:val="24"/>
        </w:rPr>
        <w:t>s</w:t>
      </w:r>
      <w:r w:rsidR="007444F8" w:rsidRPr="00075DC7">
        <w:rPr>
          <w:sz w:val="24"/>
          <w:szCs w:val="24"/>
        </w:rPr>
        <w:t xml:space="preserve"> majors when they apply for </w:t>
      </w:r>
      <w:r w:rsidR="00075DC7">
        <w:rPr>
          <w:sz w:val="24"/>
          <w:szCs w:val="24"/>
        </w:rPr>
        <w:t>a job. To achieve the target of the suppl</w:t>
      </w:r>
      <w:r w:rsidR="00FF2E99">
        <w:rPr>
          <w:sz w:val="24"/>
          <w:szCs w:val="24"/>
        </w:rPr>
        <w:t>ement languages, particularly</w:t>
      </w:r>
      <w:r w:rsidR="00075DC7">
        <w:rPr>
          <w:sz w:val="24"/>
          <w:szCs w:val="24"/>
        </w:rPr>
        <w:t xml:space="preserve"> English, students should know by heart a certain vocabulary in dif</w:t>
      </w:r>
      <w:r w:rsidR="00FF2E99">
        <w:rPr>
          <w:sz w:val="24"/>
          <w:szCs w:val="24"/>
        </w:rPr>
        <w:t>ferent domains. However, it would</w:t>
      </w:r>
      <w:r w:rsidR="00075DC7">
        <w:rPr>
          <w:sz w:val="24"/>
          <w:szCs w:val="24"/>
        </w:rPr>
        <w:t xml:space="preserve"> be very boring if students and lecturers follow</w:t>
      </w:r>
      <w:r w:rsidR="00FF2E99">
        <w:rPr>
          <w:sz w:val="24"/>
          <w:szCs w:val="24"/>
        </w:rPr>
        <w:t>ed</w:t>
      </w:r>
      <w:r w:rsidR="00075DC7">
        <w:rPr>
          <w:sz w:val="24"/>
          <w:szCs w:val="24"/>
        </w:rPr>
        <w:t xml:space="preserve"> the </w:t>
      </w:r>
      <w:r w:rsidR="00336E04">
        <w:rPr>
          <w:sz w:val="24"/>
          <w:szCs w:val="24"/>
        </w:rPr>
        <w:t>traditional teaching method, using</w:t>
      </w:r>
      <w:r w:rsidR="00075DC7">
        <w:rPr>
          <w:sz w:val="24"/>
          <w:szCs w:val="24"/>
        </w:rPr>
        <w:t xml:space="preserve"> </w:t>
      </w:r>
      <w:r>
        <w:rPr>
          <w:sz w:val="24"/>
          <w:szCs w:val="24"/>
        </w:rPr>
        <w:t xml:space="preserve">a </w:t>
      </w:r>
      <w:proofErr w:type="spellStart"/>
      <w:r w:rsidR="00075DC7">
        <w:rPr>
          <w:sz w:val="24"/>
          <w:szCs w:val="24"/>
        </w:rPr>
        <w:t>coursebook</w:t>
      </w:r>
      <w:proofErr w:type="spellEnd"/>
      <w:r w:rsidR="00075DC7">
        <w:rPr>
          <w:sz w:val="24"/>
          <w:szCs w:val="24"/>
        </w:rPr>
        <w:t xml:space="preserve"> and </w:t>
      </w:r>
      <w:r w:rsidR="001C5CAD">
        <w:rPr>
          <w:sz w:val="24"/>
          <w:szCs w:val="24"/>
        </w:rPr>
        <w:t xml:space="preserve">cassettes to learn vocabulary. Therefore, the interactive activity and self-learning with the mobile apps will be helpful for them to acquire new words, both in class and at home </w:t>
      </w:r>
      <w:r w:rsidR="00FF2E99">
        <w:rPr>
          <w:sz w:val="24"/>
          <w:szCs w:val="24"/>
        </w:rPr>
        <w:fldChar w:fldCharType="begin" w:fldLock="1"/>
      </w:r>
      <w:r w:rsidR="002C653F">
        <w:rPr>
          <w:sz w:val="24"/>
          <w:szCs w:val="24"/>
        </w:rPr>
        <w:instrText>ADDIN CSL_CITATION {"citationItems":[{"id":"ITEM-1","itemData":{"DOI":"10.54855/ictep.12","abstract":"Computer-Assisted Language Learning (CALL) has been a heated topic for years as this theme consists of positive impact on pedagogy. In the field of teaching and learning writing, researchers with a wide range of studies figured that CALL provides both lecturers and students opportunities for enhancing self-confidence, fluency, and accuracy. Most scholars have indicated that the positive effects of CALL in writing appeared clearly. By reviewing sixteen articles related to the topic, the writers revealed the effectiveness of CALL in the context of teaching and learning writing both inside and outside the classroom. Additionally, the challenges of utilizing CALL for writing subjects are also provided a spotlight. The study also mentions the common similar limitations that reviewed articles comprise, hence, the suggestion for further research will follow.","author":[{"dropping-particle":"Du","family":"Lai","given":"Van","non-dropping-particle":"","parse-names":false,"suffix":""},{"dropping-particle":"","family":"Do","given":"Thi Ngoc Mai","non-dropping-particle":"","parse-names":false,"suffix":""},{"dropping-particle":"","family":"Le","given":"Minh Trung","non-dropping-particle":"","parse-names":false,"suffix":""}],"container-title":"ICTE Conference Proceedings","id":"ITEM-1","issue":"September 2022","issued":{"date-parts":[["2022"]]},"page":"11-28","title":"A Review of the Computer-Assisted Language Learning (CALL) on Teaching and Learning Writing","type":"article-journal","volume":"1"},"uris":["http://www.mendeley.com/documents/?uuid=7c2ee728-5849-4320-bbee-22cc2f3387e7"]}],"mendeley":{"formattedCitation":"(Lai et al., 2022)","plainTextFormattedCitation":"(Lai et al., 2022)","previouslyFormattedCitation":"(Lai et al., 2022)"},"properties":{"noteIndex":0},"schema":"https://github.com/citation-style-language/schema/raw/master/csl-citation.json"}</w:instrText>
      </w:r>
      <w:r w:rsidR="00FF2E99">
        <w:rPr>
          <w:sz w:val="24"/>
          <w:szCs w:val="24"/>
        </w:rPr>
        <w:fldChar w:fldCharType="separate"/>
      </w:r>
      <w:r w:rsidR="00FF2E99" w:rsidRPr="00FF2E99">
        <w:rPr>
          <w:noProof/>
          <w:sz w:val="24"/>
          <w:szCs w:val="24"/>
        </w:rPr>
        <w:t>(Lai et al., 2022)</w:t>
      </w:r>
      <w:r w:rsidR="00FF2E99">
        <w:rPr>
          <w:sz w:val="24"/>
          <w:szCs w:val="24"/>
        </w:rPr>
        <w:fldChar w:fldCharType="end"/>
      </w:r>
      <w:r w:rsidR="001C5CAD">
        <w:rPr>
          <w:sz w:val="24"/>
          <w:szCs w:val="24"/>
        </w:rPr>
        <w:t>. Particularly,</w:t>
      </w:r>
      <w:r w:rsidR="00336E04">
        <w:rPr>
          <w:sz w:val="24"/>
          <w:szCs w:val="24"/>
        </w:rPr>
        <w:t xml:space="preserve"> learning English vocabulary </w:t>
      </w:r>
      <w:proofErr w:type="gramStart"/>
      <w:r w:rsidR="00336E04">
        <w:rPr>
          <w:sz w:val="24"/>
          <w:szCs w:val="24"/>
        </w:rPr>
        <w:t>through</w:t>
      </w:r>
      <w:r w:rsidR="001C5CAD">
        <w:rPr>
          <w:sz w:val="24"/>
          <w:szCs w:val="24"/>
        </w:rPr>
        <w:t xml:space="preserve">  </w:t>
      </w:r>
      <w:proofErr w:type="spellStart"/>
      <w:r w:rsidR="001C5CAD">
        <w:rPr>
          <w:sz w:val="24"/>
          <w:szCs w:val="24"/>
        </w:rPr>
        <w:t>Fluen</w:t>
      </w:r>
      <w:r w:rsidR="00336E04">
        <w:rPr>
          <w:sz w:val="24"/>
          <w:szCs w:val="24"/>
        </w:rPr>
        <w:t>tU</w:t>
      </w:r>
      <w:proofErr w:type="spellEnd"/>
      <w:proofErr w:type="gramEnd"/>
      <w:r w:rsidR="00336E04">
        <w:rPr>
          <w:sz w:val="24"/>
          <w:szCs w:val="24"/>
        </w:rPr>
        <w:t xml:space="preserve"> will change the thoughts of</w:t>
      </w:r>
      <w:r>
        <w:rPr>
          <w:sz w:val="24"/>
          <w:szCs w:val="24"/>
        </w:rPr>
        <w:t xml:space="preserve"> non-English major</w:t>
      </w:r>
      <w:r w:rsidR="00336E04">
        <w:rPr>
          <w:sz w:val="24"/>
          <w:szCs w:val="24"/>
        </w:rPr>
        <w:t xml:space="preserve"> students</w:t>
      </w:r>
      <w:r w:rsidR="001C5CAD">
        <w:rPr>
          <w:sz w:val="24"/>
          <w:szCs w:val="24"/>
        </w:rPr>
        <w:t xml:space="preserve"> and they will be enthusiastic when learning this language .</w:t>
      </w:r>
    </w:p>
    <w:p w:rsidR="00413C91" w:rsidRDefault="001C5CAD" w:rsidP="00413C91">
      <w:pPr>
        <w:spacing w:line="480" w:lineRule="auto"/>
        <w:rPr>
          <w:sz w:val="24"/>
          <w:szCs w:val="24"/>
        </w:rPr>
      </w:pPr>
      <w:r>
        <w:rPr>
          <w:sz w:val="24"/>
          <w:szCs w:val="24"/>
        </w:rPr>
        <w:t xml:space="preserve">In recent years, with the strong development of computer-assisted language learning and mobile-assisted language learning, learning </w:t>
      </w:r>
      <w:proofErr w:type="spellStart"/>
      <w:r>
        <w:rPr>
          <w:sz w:val="24"/>
          <w:szCs w:val="24"/>
        </w:rPr>
        <w:t>activỉ</w:t>
      </w:r>
      <w:r w:rsidR="00336E04">
        <w:rPr>
          <w:sz w:val="24"/>
          <w:szCs w:val="24"/>
        </w:rPr>
        <w:t>ties</w:t>
      </w:r>
      <w:proofErr w:type="spellEnd"/>
      <w:r w:rsidR="00336E04">
        <w:rPr>
          <w:sz w:val="24"/>
          <w:szCs w:val="24"/>
        </w:rPr>
        <w:t xml:space="preserve"> using videos are more and more common. With videos on </w:t>
      </w:r>
      <w:r w:rsidR="0034643D">
        <w:rPr>
          <w:sz w:val="24"/>
          <w:szCs w:val="24"/>
        </w:rPr>
        <w:t>different topics,</w:t>
      </w:r>
      <w:r w:rsidR="00336E04">
        <w:rPr>
          <w:sz w:val="24"/>
          <w:szCs w:val="24"/>
        </w:rPr>
        <w:t xml:space="preserve"> students can memorize words and understand the </w:t>
      </w:r>
      <w:r w:rsidR="0034643D">
        <w:rPr>
          <w:sz w:val="24"/>
          <w:szCs w:val="24"/>
        </w:rPr>
        <w:t xml:space="preserve">meaning easily. As can be </w:t>
      </w:r>
      <w:r w:rsidR="00336E04">
        <w:rPr>
          <w:sz w:val="24"/>
          <w:szCs w:val="24"/>
        </w:rPr>
        <w:t xml:space="preserve">seen, learning via videos </w:t>
      </w:r>
      <w:r w:rsidR="0034643D">
        <w:rPr>
          <w:sz w:val="24"/>
          <w:szCs w:val="24"/>
        </w:rPr>
        <w:t>will absolutely improve both reading and listening skills and even decision-mak</w:t>
      </w:r>
      <w:r w:rsidR="00336E04">
        <w:rPr>
          <w:sz w:val="24"/>
          <w:szCs w:val="24"/>
        </w:rPr>
        <w:t>ing when they have to choose  suitable content</w:t>
      </w:r>
      <w:r w:rsidR="00143F77">
        <w:rPr>
          <w:sz w:val="24"/>
          <w:szCs w:val="24"/>
        </w:rPr>
        <w:t xml:space="preserve"> </w:t>
      </w:r>
      <w:r w:rsidR="00143F77">
        <w:rPr>
          <w:sz w:val="24"/>
          <w:szCs w:val="24"/>
        </w:rPr>
        <w:fldChar w:fldCharType="begin" w:fldLock="1"/>
      </w:r>
      <w:r w:rsidR="00143F77">
        <w:rPr>
          <w:sz w:val="24"/>
          <w:szCs w:val="24"/>
        </w:rPr>
        <w:instrText>ADDIN CSL_CITATION {"citationItems":[{"id":"ITEM-1","itemData":{"DOI":"10.26817/16925777.841","ISSN":"1692-5777","abstract":"This quantitative and qualitative research paper attempts to demonstrate to what extent instructional subtitled videos influence students’ vocabulary learning. The main objective is to know how this visual strategy contributes to increasing students’ new vocabulary power in meaningful contexts. This is an action–research study, which is based on the use of qualitative and quantitative methods. The applied data collection techniques included the following: a) a pre–test, in order to identify students’ difficulties regarding vocabulary, b) three classroom observations in which three lesson plans, based on ESA (Engage, Study, and Activate) Model, were done; c) a teacher-researcher’s diary to reflect about students’ performance in the whole implementation process was used, d) a semi-structured interview was designed in order to collect participants’ comments on subtitled videos, and e) a post-test by measuring students’ vocabulary knowledge for language improvement. The analysis of the data showed that the use of instructional subtitled videos helped students to learn vocabulary. The intervention stage helped participants to perform better on the post-test than the pre-test. The target words were contextualized and presented through the combination of sounds, images, and text, simultaneously. The data also showed that the participants considered that the videos were useful to remember the new words and to use them in meaningful communicative contexts. After discussing the findings of the study in the light of the theory, its implications and limitations, as well as some considerations for further research, were presented.","author":[{"dropping-particle":"","family":"Romero-Villamil","given":"Jorge Luis","non-dropping-particle":"","parse-names":false,"suffix":""},{"dropping-particle":"","family":"Guzman-Martinez","given":"Claudia Patricia","non-dropping-particle":"","parse-names":false,"suffix":""}],"container-title":"GIST – Education and Learning Research Journal","id":"ITEM-1","issue":"21","issued":{"date-parts":[["2020"]]},"page":"7-25","title":"Learning Vocabulary Through Instructional Subtitled Videos","type":"article-journal","volume":"21"},"uris":["http://www.mendeley.com/documents/?uuid=46d24744-2a35-4616-b9e6-35359874618f"]}],"mendeley":{"formattedCitation":"(Romero-Villamil &amp; Guzman-Martinez, 2020)","manualFormatting":"Romero-Villamil &amp; Guzman-Martinez (2020)","plainTextFormattedCitation":"(Romero-Villamil &amp; Guzman-Martinez, 2020)"},"properties":{"noteIndex":0},"schema":"https://github.com/citation-style-language/schema/raw/master/csl-citation.json"}</w:instrText>
      </w:r>
      <w:r w:rsidR="00143F77">
        <w:rPr>
          <w:sz w:val="24"/>
          <w:szCs w:val="24"/>
        </w:rPr>
        <w:fldChar w:fldCharType="separate"/>
      </w:r>
      <w:r w:rsidR="00143F77" w:rsidRPr="00143F77">
        <w:rPr>
          <w:noProof/>
          <w:sz w:val="24"/>
          <w:szCs w:val="24"/>
        </w:rPr>
        <w:t>Rom</w:t>
      </w:r>
      <w:r w:rsidR="00143F77">
        <w:rPr>
          <w:noProof/>
          <w:sz w:val="24"/>
          <w:szCs w:val="24"/>
        </w:rPr>
        <w:t>ero-Villamil &amp; Guzman-Martinez (</w:t>
      </w:r>
      <w:r w:rsidR="00143F77" w:rsidRPr="00143F77">
        <w:rPr>
          <w:noProof/>
          <w:sz w:val="24"/>
          <w:szCs w:val="24"/>
        </w:rPr>
        <w:t>2020)</w:t>
      </w:r>
      <w:r w:rsidR="00143F77">
        <w:rPr>
          <w:sz w:val="24"/>
          <w:szCs w:val="24"/>
        </w:rPr>
        <w:fldChar w:fldCharType="end"/>
      </w:r>
      <w:r w:rsidR="0017196E">
        <w:rPr>
          <w:sz w:val="24"/>
          <w:szCs w:val="24"/>
        </w:rPr>
        <w:t xml:space="preserve">. About the </w:t>
      </w:r>
      <w:proofErr w:type="spellStart"/>
      <w:r w:rsidR="0017196E">
        <w:rPr>
          <w:sz w:val="24"/>
          <w:szCs w:val="24"/>
        </w:rPr>
        <w:t>lecturers’ro</w:t>
      </w:r>
      <w:r w:rsidR="00336E04">
        <w:rPr>
          <w:sz w:val="24"/>
          <w:szCs w:val="24"/>
        </w:rPr>
        <w:t>le</w:t>
      </w:r>
      <w:proofErr w:type="spellEnd"/>
      <w:r w:rsidR="00336E04">
        <w:rPr>
          <w:sz w:val="24"/>
          <w:szCs w:val="24"/>
        </w:rPr>
        <w:t xml:space="preserve"> in applying this method </w:t>
      </w:r>
      <w:r w:rsidR="0017196E">
        <w:rPr>
          <w:sz w:val="24"/>
          <w:szCs w:val="24"/>
        </w:rPr>
        <w:t xml:space="preserve">using </w:t>
      </w:r>
      <w:proofErr w:type="spellStart"/>
      <w:r w:rsidR="0017196E">
        <w:rPr>
          <w:sz w:val="24"/>
          <w:szCs w:val="24"/>
        </w:rPr>
        <w:t>FluentU</w:t>
      </w:r>
      <w:proofErr w:type="spellEnd"/>
      <w:r w:rsidR="0017196E">
        <w:rPr>
          <w:sz w:val="24"/>
          <w:szCs w:val="24"/>
        </w:rPr>
        <w:t>, they should design a suitable learning task and teaching plan that</w:t>
      </w:r>
      <w:r w:rsidR="00336E04">
        <w:rPr>
          <w:sz w:val="24"/>
          <w:szCs w:val="24"/>
        </w:rPr>
        <w:t xml:space="preserve"> helps their non-English major</w:t>
      </w:r>
      <w:r w:rsidR="0017196E">
        <w:rPr>
          <w:sz w:val="24"/>
          <w:szCs w:val="24"/>
        </w:rPr>
        <w:t xml:space="preserve"> students achieve the goals of the subjects.</w:t>
      </w:r>
    </w:p>
    <w:p w:rsidR="00286A9E" w:rsidRDefault="0017196E" w:rsidP="00413C91">
      <w:pPr>
        <w:spacing w:line="480" w:lineRule="auto"/>
        <w:rPr>
          <w:sz w:val="24"/>
          <w:szCs w:val="24"/>
        </w:rPr>
      </w:pPr>
      <w:r>
        <w:rPr>
          <w:sz w:val="24"/>
          <w:szCs w:val="24"/>
        </w:rPr>
        <w:t>Additionally, apart from the advantages and disadvantages, the researcher also suggests some ways</w:t>
      </w:r>
      <w:r w:rsidR="00286A9E">
        <w:rPr>
          <w:sz w:val="24"/>
          <w:szCs w:val="24"/>
        </w:rPr>
        <w:t xml:space="preserve"> for Non-English m</w:t>
      </w:r>
      <w:r w:rsidR="00336E04">
        <w:rPr>
          <w:sz w:val="24"/>
          <w:szCs w:val="24"/>
        </w:rPr>
        <w:t>ajored students, particularly those</w:t>
      </w:r>
      <w:r w:rsidR="00286A9E">
        <w:rPr>
          <w:sz w:val="24"/>
          <w:szCs w:val="24"/>
        </w:rPr>
        <w:t xml:space="preserve"> from Oriental Studies</w:t>
      </w:r>
      <w:r w:rsidR="00336E04">
        <w:rPr>
          <w:sz w:val="24"/>
          <w:szCs w:val="24"/>
        </w:rPr>
        <w:t>,</w:t>
      </w:r>
      <w:r>
        <w:rPr>
          <w:sz w:val="24"/>
          <w:szCs w:val="24"/>
        </w:rPr>
        <w:t xml:space="preserve"> to learn English vocabulary with </w:t>
      </w:r>
      <w:proofErr w:type="spellStart"/>
      <w:r>
        <w:rPr>
          <w:sz w:val="24"/>
          <w:szCs w:val="24"/>
        </w:rPr>
        <w:t>FluentU</w:t>
      </w:r>
      <w:proofErr w:type="spellEnd"/>
      <w:r>
        <w:rPr>
          <w:sz w:val="24"/>
          <w:szCs w:val="24"/>
        </w:rPr>
        <w:t xml:space="preserve">. However, </w:t>
      </w:r>
      <w:r w:rsidR="00336E04">
        <w:rPr>
          <w:sz w:val="24"/>
          <w:szCs w:val="24"/>
        </w:rPr>
        <w:t>because of the limitations on the</w:t>
      </w:r>
      <w:r>
        <w:rPr>
          <w:sz w:val="24"/>
          <w:szCs w:val="24"/>
        </w:rPr>
        <w:t xml:space="preserve"> number o</w:t>
      </w:r>
      <w:r w:rsidR="00336E04">
        <w:rPr>
          <w:sz w:val="24"/>
          <w:szCs w:val="24"/>
        </w:rPr>
        <w:t>f papers written about this app</w:t>
      </w:r>
      <w:r>
        <w:rPr>
          <w:sz w:val="24"/>
          <w:szCs w:val="24"/>
        </w:rPr>
        <w:t>, the author do</w:t>
      </w:r>
      <w:r w:rsidR="00336E04">
        <w:rPr>
          <w:sz w:val="24"/>
          <w:szCs w:val="24"/>
        </w:rPr>
        <w:t>es</w:t>
      </w:r>
      <w:r>
        <w:rPr>
          <w:sz w:val="24"/>
          <w:szCs w:val="24"/>
        </w:rPr>
        <w:t xml:space="preserve"> not have a chance to learn c</w:t>
      </w:r>
      <w:r w:rsidR="00336E04">
        <w:rPr>
          <w:sz w:val="24"/>
          <w:szCs w:val="24"/>
        </w:rPr>
        <w:t>arefully about their</w:t>
      </w:r>
      <w:r w:rsidR="001F3703">
        <w:rPr>
          <w:sz w:val="24"/>
          <w:szCs w:val="24"/>
        </w:rPr>
        <w:t xml:space="preserve"> features and</w:t>
      </w:r>
      <w:r>
        <w:rPr>
          <w:sz w:val="24"/>
          <w:szCs w:val="24"/>
        </w:rPr>
        <w:t xml:space="preserve"> value in learning four main language skills</w:t>
      </w:r>
      <w:r w:rsidR="00286A9E">
        <w:rPr>
          <w:sz w:val="24"/>
          <w:szCs w:val="24"/>
        </w:rPr>
        <w:t xml:space="preserve"> and some activities in classes. That is the r</w:t>
      </w:r>
      <w:r>
        <w:rPr>
          <w:sz w:val="24"/>
          <w:szCs w:val="24"/>
        </w:rPr>
        <w:t xml:space="preserve">eason why </w:t>
      </w:r>
      <w:r w:rsidR="00286A9E">
        <w:rPr>
          <w:sz w:val="24"/>
          <w:szCs w:val="24"/>
        </w:rPr>
        <w:t>the researcher only emphasized its pros and cons an</w:t>
      </w:r>
      <w:r w:rsidR="001F3703">
        <w:rPr>
          <w:sz w:val="24"/>
          <w:szCs w:val="24"/>
        </w:rPr>
        <w:t xml:space="preserve">d some activities that have </w:t>
      </w:r>
      <w:proofErr w:type="spellStart"/>
      <w:r w:rsidR="001F3703">
        <w:rPr>
          <w:sz w:val="24"/>
          <w:szCs w:val="24"/>
        </w:rPr>
        <w:t>utilizied</w:t>
      </w:r>
      <w:proofErr w:type="spellEnd"/>
      <w:r w:rsidR="00286A9E">
        <w:rPr>
          <w:sz w:val="24"/>
          <w:szCs w:val="24"/>
        </w:rPr>
        <w:t xml:space="preserve"> it.</w:t>
      </w:r>
    </w:p>
    <w:p w:rsidR="000C55FE" w:rsidRDefault="00286A9E" w:rsidP="000C55FE">
      <w:pPr>
        <w:spacing w:line="480" w:lineRule="auto"/>
        <w:rPr>
          <w:sz w:val="24"/>
          <w:szCs w:val="24"/>
        </w:rPr>
      </w:pPr>
      <w:r>
        <w:rPr>
          <w:sz w:val="24"/>
          <w:szCs w:val="24"/>
        </w:rPr>
        <w:lastRenderedPageBreak/>
        <w:t xml:space="preserve">Lastly, most of </w:t>
      </w:r>
      <w:r w:rsidR="001F3703">
        <w:rPr>
          <w:sz w:val="24"/>
          <w:szCs w:val="24"/>
        </w:rPr>
        <w:t>the previous studies have shown their pros and cons or mad</w:t>
      </w:r>
      <w:r>
        <w:rPr>
          <w:sz w:val="24"/>
          <w:szCs w:val="24"/>
        </w:rPr>
        <w:t>e a brief introduction about it. They still lac</w:t>
      </w:r>
      <w:r w:rsidR="001F3703">
        <w:rPr>
          <w:sz w:val="24"/>
          <w:szCs w:val="24"/>
        </w:rPr>
        <w:t>k the students’ perception of</w:t>
      </w:r>
      <w:r>
        <w:rPr>
          <w:sz w:val="24"/>
          <w:szCs w:val="24"/>
        </w:rPr>
        <w:t xml:space="preserve"> i</w:t>
      </w:r>
      <w:r w:rsidR="001F3703">
        <w:rPr>
          <w:sz w:val="24"/>
          <w:szCs w:val="24"/>
        </w:rPr>
        <w:t>t and no previous paper has discussed</w:t>
      </w:r>
      <w:r>
        <w:rPr>
          <w:sz w:val="24"/>
          <w:szCs w:val="24"/>
        </w:rPr>
        <w:t xml:space="preserve"> its application in teaching vocabulary. Hence, this paper will be an ideal </w:t>
      </w:r>
      <w:proofErr w:type="gramStart"/>
      <w:r>
        <w:rPr>
          <w:sz w:val="24"/>
          <w:szCs w:val="24"/>
        </w:rPr>
        <w:t>documents</w:t>
      </w:r>
      <w:proofErr w:type="gramEnd"/>
      <w:r>
        <w:rPr>
          <w:sz w:val="24"/>
          <w:szCs w:val="24"/>
        </w:rPr>
        <w:t xml:space="preserve"> for </w:t>
      </w:r>
      <w:r w:rsidR="001F3703">
        <w:rPr>
          <w:sz w:val="24"/>
          <w:szCs w:val="24"/>
        </w:rPr>
        <w:t>further research about this app.</w:t>
      </w:r>
    </w:p>
    <w:p w:rsidR="00722EDE" w:rsidRPr="000C55FE" w:rsidRDefault="00722EDE" w:rsidP="000C55FE">
      <w:pPr>
        <w:pStyle w:val="ListParagraph"/>
        <w:numPr>
          <w:ilvl w:val="0"/>
          <w:numId w:val="13"/>
        </w:numPr>
        <w:spacing w:line="480" w:lineRule="auto"/>
        <w:jc w:val="center"/>
        <w:rPr>
          <w:b/>
          <w:sz w:val="24"/>
          <w:szCs w:val="24"/>
        </w:rPr>
      </w:pPr>
      <w:r w:rsidRPr="000C55FE">
        <w:rPr>
          <w:rFonts w:asciiTheme="majorBidi" w:hAnsiTheme="majorBidi" w:cstheme="majorBidi"/>
          <w:b/>
          <w:sz w:val="24"/>
          <w:szCs w:val="24"/>
        </w:rPr>
        <w:t>Conclusion</w:t>
      </w:r>
    </w:p>
    <w:p w:rsidR="00D25552" w:rsidRPr="00B16E49" w:rsidRDefault="00286A9E" w:rsidP="00B16E49">
      <w:pPr>
        <w:spacing w:line="480" w:lineRule="auto"/>
        <w:rPr>
          <w:rFonts w:cs="Times New Roman"/>
          <w:sz w:val="24"/>
          <w:szCs w:val="24"/>
        </w:rPr>
      </w:pPr>
      <w:r w:rsidRPr="00B16E49">
        <w:rPr>
          <w:rFonts w:cs="Times New Roman"/>
          <w:sz w:val="24"/>
          <w:szCs w:val="24"/>
        </w:rPr>
        <w:t>In sum, we cannot deny that this app is really supportive</w:t>
      </w:r>
      <w:r w:rsidR="001F3703">
        <w:rPr>
          <w:rFonts w:cs="Times New Roman"/>
          <w:sz w:val="24"/>
          <w:szCs w:val="24"/>
        </w:rPr>
        <w:t xml:space="preserve"> of the</w:t>
      </w:r>
      <w:r w:rsidR="00D25552" w:rsidRPr="00B16E49">
        <w:rPr>
          <w:rFonts w:cs="Times New Roman"/>
          <w:sz w:val="24"/>
          <w:szCs w:val="24"/>
        </w:rPr>
        <w:t xml:space="preserve"> students’ vocabulary learning process because</w:t>
      </w:r>
      <w:r w:rsidR="001F3703">
        <w:rPr>
          <w:rFonts w:cs="Times New Roman"/>
          <w:sz w:val="24"/>
          <w:szCs w:val="24"/>
        </w:rPr>
        <w:t xml:space="preserve"> of</w:t>
      </w:r>
      <w:r w:rsidR="00D25552" w:rsidRPr="00B16E49">
        <w:rPr>
          <w:rFonts w:cs="Times New Roman"/>
          <w:sz w:val="24"/>
          <w:szCs w:val="24"/>
        </w:rPr>
        <w:t xml:space="preserve"> its adva</w:t>
      </w:r>
      <w:r w:rsidR="001F3703">
        <w:rPr>
          <w:rFonts w:cs="Times New Roman"/>
          <w:sz w:val="24"/>
          <w:szCs w:val="24"/>
        </w:rPr>
        <w:t>n</w:t>
      </w:r>
      <w:r w:rsidR="00D25552" w:rsidRPr="00B16E49">
        <w:rPr>
          <w:rFonts w:cs="Times New Roman"/>
          <w:sz w:val="24"/>
          <w:szCs w:val="24"/>
        </w:rPr>
        <w:t>tages. It is also a good source of materi</w:t>
      </w:r>
      <w:r w:rsidR="001F3703">
        <w:rPr>
          <w:rFonts w:cs="Times New Roman"/>
          <w:sz w:val="24"/>
          <w:szCs w:val="24"/>
        </w:rPr>
        <w:t xml:space="preserve">als for lecturers to design </w:t>
      </w:r>
      <w:r w:rsidR="00D25552" w:rsidRPr="00B16E49">
        <w:rPr>
          <w:rFonts w:cs="Times New Roman"/>
          <w:sz w:val="24"/>
          <w:szCs w:val="24"/>
        </w:rPr>
        <w:t>interesting interactive act</w:t>
      </w:r>
      <w:r w:rsidR="001F3703">
        <w:rPr>
          <w:rFonts w:cs="Times New Roman"/>
          <w:sz w:val="24"/>
          <w:szCs w:val="24"/>
        </w:rPr>
        <w:t>ivities in classes that attract</w:t>
      </w:r>
      <w:r w:rsidR="00D25552" w:rsidRPr="00B16E49">
        <w:rPr>
          <w:rFonts w:cs="Times New Roman"/>
          <w:sz w:val="24"/>
          <w:szCs w:val="24"/>
        </w:rPr>
        <w:t xml:space="preserve"> the pa</w:t>
      </w:r>
      <w:r w:rsidR="001F3703">
        <w:rPr>
          <w:rFonts w:cs="Times New Roman"/>
          <w:sz w:val="24"/>
          <w:szCs w:val="24"/>
        </w:rPr>
        <w:t>rticipation of the whole class</w:t>
      </w:r>
      <w:r w:rsidR="00D25552" w:rsidRPr="00B16E49">
        <w:rPr>
          <w:rFonts w:cs="Times New Roman"/>
          <w:sz w:val="24"/>
          <w:szCs w:val="24"/>
        </w:rPr>
        <w:t xml:space="preserve">. Moreover, </w:t>
      </w:r>
      <w:proofErr w:type="gramStart"/>
      <w:r w:rsidR="00D25552" w:rsidRPr="00B16E49">
        <w:rPr>
          <w:rFonts w:cs="Times New Roman"/>
          <w:sz w:val="24"/>
          <w:szCs w:val="24"/>
        </w:rPr>
        <w:t>it  also</w:t>
      </w:r>
      <w:proofErr w:type="gramEnd"/>
      <w:r w:rsidR="00D25552" w:rsidRPr="00B16E49">
        <w:rPr>
          <w:rFonts w:cs="Times New Roman"/>
          <w:sz w:val="24"/>
          <w:szCs w:val="24"/>
        </w:rPr>
        <w:t xml:space="preserve"> provides students </w:t>
      </w:r>
      <w:r w:rsidR="001F3703">
        <w:rPr>
          <w:rFonts w:cs="Times New Roman"/>
          <w:sz w:val="24"/>
          <w:szCs w:val="24"/>
        </w:rPr>
        <w:t xml:space="preserve">with </w:t>
      </w:r>
      <w:r w:rsidR="00D25552" w:rsidRPr="00B16E49">
        <w:rPr>
          <w:rFonts w:cs="Times New Roman"/>
          <w:sz w:val="24"/>
          <w:szCs w:val="24"/>
        </w:rPr>
        <w:t>different kinds of videos about diff</w:t>
      </w:r>
      <w:r w:rsidR="001F3703">
        <w:rPr>
          <w:rFonts w:cs="Times New Roman"/>
          <w:sz w:val="24"/>
          <w:szCs w:val="24"/>
        </w:rPr>
        <w:t>erent domains that help they</w:t>
      </w:r>
      <w:r w:rsidR="00D25552" w:rsidRPr="00B16E49">
        <w:rPr>
          <w:rFonts w:cs="Times New Roman"/>
          <w:sz w:val="24"/>
          <w:szCs w:val="24"/>
        </w:rPr>
        <w:t xml:space="preserve"> learn </w:t>
      </w:r>
      <w:r w:rsidR="001F3703">
        <w:rPr>
          <w:rFonts w:cs="Times New Roman"/>
          <w:sz w:val="24"/>
          <w:szCs w:val="24"/>
        </w:rPr>
        <w:t>by themselves at home and expand</w:t>
      </w:r>
      <w:r w:rsidR="00D25552" w:rsidRPr="00B16E49">
        <w:rPr>
          <w:rFonts w:cs="Times New Roman"/>
          <w:sz w:val="24"/>
          <w:szCs w:val="24"/>
        </w:rPr>
        <w:t xml:space="preserve"> their horizon</w:t>
      </w:r>
      <w:r w:rsidR="001F3703">
        <w:rPr>
          <w:rFonts w:cs="Times New Roman"/>
          <w:sz w:val="24"/>
          <w:szCs w:val="24"/>
        </w:rPr>
        <w:t>s in many aspects of life</w:t>
      </w:r>
      <w:r w:rsidR="00D25552" w:rsidRPr="00B16E49">
        <w:rPr>
          <w:rFonts w:cs="Times New Roman"/>
          <w:sz w:val="24"/>
          <w:szCs w:val="24"/>
        </w:rPr>
        <w:t xml:space="preserve">. </w:t>
      </w:r>
    </w:p>
    <w:p w:rsidR="00B16E49" w:rsidRDefault="00D25552" w:rsidP="001F3703">
      <w:pPr>
        <w:spacing w:line="480" w:lineRule="auto"/>
        <w:rPr>
          <w:rFonts w:cs="Times New Roman"/>
          <w:sz w:val="24"/>
          <w:szCs w:val="24"/>
        </w:rPr>
      </w:pPr>
      <w:r w:rsidRPr="00B16E49">
        <w:rPr>
          <w:rFonts w:cs="Times New Roman"/>
          <w:sz w:val="24"/>
          <w:szCs w:val="24"/>
        </w:rPr>
        <w:t>Last but not</w:t>
      </w:r>
      <w:r w:rsidR="001F3703">
        <w:rPr>
          <w:rFonts w:cs="Times New Roman"/>
          <w:sz w:val="24"/>
          <w:szCs w:val="24"/>
        </w:rPr>
        <w:t xml:space="preserve"> least, the researcher will conduct</w:t>
      </w:r>
      <w:r w:rsidRPr="00B16E49">
        <w:rPr>
          <w:rFonts w:cs="Times New Roman"/>
          <w:sz w:val="24"/>
          <w:szCs w:val="24"/>
        </w:rPr>
        <w:t xml:space="preserve"> some activities with </w:t>
      </w:r>
      <w:proofErr w:type="spellStart"/>
      <w:r w:rsidRPr="00B16E49">
        <w:rPr>
          <w:rFonts w:cs="Times New Roman"/>
          <w:sz w:val="24"/>
          <w:szCs w:val="24"/>
        </w:rPr>
        <w:t>FluentU</w:t>
      </w:r>
      <w:proofErr w:type="spellEnd"/>
      <w:r w:rsidRPr="00B16E49">
        <w:rPr>
          <w:rFonts w:cs="Times New Roman"/>
          <w:sz w:val="24"/>
          <w:szCs w:val="24"/>
        </w:rPr>
        <w:t xml:space="preserve"> and her classes in the next semester. At the end, she will collect the students’ comments about the pros and cons of this app to serve</w:t>
      </w:r>
      <w:r w:rsidR="001F3703">
        <w:rPr>
          <w:rFonts w:cs="Times New Roman"/>
          <w:sz w:val="24"/>
          <w:szCs w:val="24"/>
        </w:rPr>
        <w:t xml:space="preserve"> as</w:t>
      </w:r>
      <w:r w:rsidRPr="00B16E49">
        <w:rPr>
          <w:rFonts w:cs="Times New Roman"/>
          <w:sz w:val="24"/>
          <w:szCs w:val="24"/>
        </w:rPr>
        <w:t xml:space="preserve"> the content of the future research</w:t>
      </w:r>
      <w:r w:rsidR="001F3703">
        <w:rPr>
          <w:rFonts w:cs="Times New Roman"/>
          <w:sz w:val="24"/>
          <w:szCs w:val="24"/>
        </w:rPr>
        <w:t>, as well as introduce</w:t>
      </w:r>
      <w:r w:rsidRPr="00B16E49">
        <w:rPr>
          <w:rFonts w:cs="Times New Roman"/>
          <w:sz w:val="24"/>
          <w:szCs w:val="24"/>
        </w:rPr>
        <w:t xml:space="preserve"> this app to the university </w:t>
      </w:r>
      <w:r w:rsidR="00B16E49" w:rsidRPr="00B16E49">
        <w:rPr>
          <w:rFonts w:cs="Times New Roman"/>
          <w:sz w:val="24"/>
          <w:szCs w:val="24"/>
        </w:rPr>
        <w:t>educational community</w:t>
      </w:r>
      <w:r w:rsidR="00413C91">
        <w:rPr>
          <w:rFonts w:cs="Times New Roman"/>
          <w:sz w:val="24"/>
          <w:szCs w:val="24"/>
        </w:rPr>
        <w:t>.</w:t>
      </w:r>
    </w:p>
    <w:p w:rsidR="00413C91" w:rsidRDefault="00413C91" w:rsidP="001F3703">
      <w:pPr>
        <w:spacing w:line="480" w:lineRule="auto"/>
        <w:rPr>
          <w:rFonts w:cs="Times New Roman"/>
          <w:sz w:val="24"/>
          <w:szCs w:val="24"/>
        </w:rPr>
      </w:pPr>
    </w:p>
    <w:p w:rsidR="00413C91" w:rsidRDefault="00413C91" w:rsidP="001F3703">
      <w:pPr>
        <w:spacing w:line="480" w:lineRule="auto"/>
        <w:rPr>
          <w:rFonts w:cs="Times New Roman"/>
          <w:sz w:val="24"/>
          <w:szCs w:val="24"/>
        </w:rPr>
      </w:pPr>
    </w:p>
    <w:p w:rsidR="00413C91" w:rsidRDefault="00413C91" w:rsidP="001F3703">
      <w:pPr>
        <w:spacing w:line="480" w:lineRule="auto"/>
        <w:rPr>
          <w:rFonts w:cs="Times New Roman"/>
          <w:sz w:val="24"/>
          <w:szCs w:val="24"/>
        </w:rPr>
      </w:pPr>
    </w:p>
    <w:p w:rsidR="00413C91" w:rsidRDefault="00413C91" w:rsidP="001F3703">
      <w:pPr>
        <w:spacing w:line="480" w:lineRule="auto"/>
        <w:rPr>
          <w:rFonts w:cs="Times New Roman"/>
          <w:sz w:val="24"/>
          <w:szCs w:val="24"/>
        </w:rPr>
      </w:pPr>
    </w:p>
    <w:p w:rsidR="00413C91" w:rsidRDefault="00413C91" w:rsidP="001F3703">
      <w:pPr>
        <w:spacing w:line="480" w:lineRule="auto"/>
        <w:rPr>
          <w:rFonts w:cs="Times New Roman"/>
          <w:sz w:val="24"/>
          <w:szCs w:val="24"/>
        </w:rPr>
      </w:pPr>
    </w:p>
    <w:p w:rsidR="00413C91" w:rsidRDefault="00413C91" w:rsidP="001F3703">
      <w:pPr>
        <w:spacing w:line="480" w:lineRule="auto"/>
        <w:rPr>
          <w:rFonts w:cs="Times New Roman"/>
          <w:sz w:val="24"/>
          <w:szCs w:val="24"/>
        </w:rPr>
      </w:pPr>
    </w:p>
    <w:p w:rsidR="00413C91" w:rsidRDefault="00413C91" w:rsidP="001F3703">
      <w:pPr>
        <w:spacing w:line="480" w:lineRule="auto"/>
        <w:rPr>
          <w:rFonts w:cs="Times New Roman"/>
          <w:sz w:val="24"/>
          <w:szCs w:val="24"/>
        </w:rPr>
      </w:pPr>
    </w:p>
    <w:p w:rsidR="000C55FE" w:rsidRDefault="000C55FE" w:rsidP="000C55FE">
      <w:pPr>
        <w:pStyle w:val="RALs-ReferencesList"/>
        <w:spacing w:line="480" w:lineRule="auto"/>
        <w:ind w:left="0" w:firstLine="0"/>
        <w:rPr>
          <w:rFonts w:cs="Times New Roman"/>
          <w:sz w:val="24"/>
          <w:szCs w:val="24"/>
        </w:rPr>
      </w:pPr>
    </w:p>
    <w:p w:rsidR="00700E3E" w:rsidRDefault="00700E3E" w:rsidP="000C55FE">
      <w:pPr>
        <w:pStyle w:val="RALs-ReferencesList"/>
        <w:spacing w:line="480" w:lineRule="auto"/>
        <w:ind w:left="0" w:firstLine="0"/>
        <w:jc w:val="center"/>
        <w:rPr>
          <w:rFonts w:asciiTheme="majorBidi" w:eastAsiaTheme="minorHAnsi" w:hAnsiTheme="majorBidi" w:cstheme="majorBidi"/>
          <w:b/>
          <w:bCs/>
          <w:sz w:val="24"/>
          <w:szCs w:val="24"/>
        </w:rPr>
      </w:pPr>
      <w:bookmarkStart w:id="0" w:name="_GoBack"/>
      <w:bookmarkEnd w:id="0"/>
      <w:r>
        <w:rPr>
          <w:rFonts w:asciiTheme="majorBidi" w:eastAsiaTheme="minorHAnsi" w:hAnsiTheme="majorBidi" w:cstheme="majorBidi"/>
          <w:b/>
          <w:bCs/>
          <w:sz w:val="24"/>
          <w:szCs w:val="24"/>
        </w:rPr>
        <w:lastRenderedPageBreak/>
        <w:t>References</w:t>
      </w:r>
    </w:p>
    <w:p w:rsidR="00143F77" w:rsidRPr="00143F77" w:rsidRDefault="00BD381A" w:rsidP="00143F77">
      <w:pPr>
        <w:widowControl w:val="0"/>
        <w:autoSpaceDE w:val="0"/>
        <w:autoSpaceDN w:val="0"/>
        <w:adjustRightInd w:val="0"/>
        <w:spacing w:line="480" w:lineRule="auto"/>
        <w:ind w:left="480" w:hanging="480"/>
        <w:rPr>
          <w:rFonts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143F77" w:rsidRPr="00143F77">
        <w:rPr>
          <w:rFonts w:cs="Times New Roman"/>
          <w:noProof/>
          <w:sz w:val="24"/>
          <w:szCs w:val="24"/>
        </w:rPr>
        <w:t xml:space="preserve">AFS. (2015). Stages of Second Language Acquisition Stages of Second Language Acquisition. </w:t>
      </w:r>
      <w:r w:rsidR="00143F77" w:rsidRPr="00143F77">
        <w:rPr>
          <w:rFonts w:cs="Times New Roman"/>
          <w:i/>
          <w:iCs/>
          <w:noProof/>
          <w:sz w:val="24"/>
          <w:szCs w:val="24"/>
        </w:rPr>
        <w:t>Access for Success</w:t>
      </w:r>
      <w:r w:rsidR="00143F77" w:rsidRPr="00143F77">
        <w:rPr>
          <w:rFonts w:cs="Times New Roman"/>
          <w:noProof/>
          <w:sz w:val="24"/>
          <w:szCs w:val="24"/>
        </w:rPr>
        <w:t xml:space="preserve">, </w:t>
      </w:r>
      <w:r w:rsidR="00143F77" w:rsidRPr="00143F77">
        <w:rPr>
          <w:rFonts w:cs="Times New Roman"/>
          <w:i/>
          <w:iCs/>
          <w:noProof/>
          <w:sz w:val="24"/>
          <w:szCs w:val="24"/>
        </w:rPr>
        <w:t>1995</w:t>
      </w:r>
      <w:r w:rsidR="00143F77" w:rsidRPr="00143F77">
        <w:rPr>
          <w:rFonts w:cs="Times New Roman"/>
          <w:noProof/>
          <w:sz w:val="24"/>
          <w:szCs w:val="24"/>
        </w:rPr>
        <w:t>, 4–5. https://www.pearsoncanada.ca/school/afs/pdf/afs_c02_stages_sla.pdf</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Agustina, D. D., &amp; Anum, A. (2021). the Efectiveness of Using Authentic Reading Materials Toward Students’ Reading Comprehension Mastery. </w:t>
      </w:r>
      <w:r w:rsidRPr="00143F77">
        <w:rPr>
          <w:rFonts w:cs="Times New Roman"/>
          <w:i/>
          <w:iCs/>
          <w:noProof/>
          <w:sz w:val="24"/>
          <w:szCs w:val="24"/>
        </w:rPr>
        <w:t>Journal of English Development</w:t>
      </w:r>
      <w:r w:rsidRPr="00143F77">
        <w:rPr>
          <w:rFonts w:cs="Times New Roman"/>
          <w:noProof/>
          <w:sz w:val="24"/>
          <w:szCs w:val="24"/>
        </w:rPr>
        <w:t xml:space="preserve">, </w:t>
      </w:r>
      <w:r w:rsidRPr="00143F77">
        <w:rPr>
          <w:rFonts w:cs="Times New Roman"/>
          <w:i/>
          <w:iCs/>
          <w:noProof/>
          <w:sz w:val="24"/>
          <w:szCs w:val="24"/>
        </w:rPr>
        <w:t>1</w:t>
      </w:r>
      <w:r w:rsidRPr="00143F77">
        <w:rPr>
          <w:rFonts w:cs="Times New Roman"/>
          <w:noProof/>
          <w:sz w:val="24"/>
          <w:szCs w:val="24"/>
        </w:rPr>
        <w:t>(02), 1–13. https://doi.org/10.25217/jed.v1i01.1711</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Al Fraidan, A., &amp; Fakhli, I. (2024). Vocabulary learning strategies of university students: the case of preparatory year students and English major students. </w:t>
      </w:r>
      <w:r w:rsidRPr="00143F77">
        <w:rPr>
          <w:rFonts w:cs="Times New Roman"/>
          <w:i/>
          <w:iCs/>
          <w:noProof/>
          <w:sz w:val="24"/>
          <w:szCs w:val="24"/>
        </w:rPr>
        <w:t>Porta Linguarum</w:t>
      </w:r>
      <w:r w:rsidRPr="00143F77">
        <w:rPr>
          <w:rFonts w:cs="Times New Roman"/>
          <w:noProof/>
          <w:sz w:val="24"/>
          <w:szCs w:val="24"/>
        </w:rPr>
        <w:t xml:space="preserve">, </w:t>
      </w:r>
      <w:r w:rsidRPr="00143F77">
        <w:rPr>
          <w:rFonts w:cs="Times New Roman"/>
          <w:i/>
          <w:iCs/>
          <w:noProof/>
          <w:sz w:val="24"/>
          <w:szCs w:val="24"/>
        </w:rPr>
        <w:t>41</w:t>
      </w:r>
      <w:r w:rsidRPr="00143F77">
        <w:rPr>
          <w:rFonts w:cs="Times New Roman"/>
          <w:noProof/>
          <w:sz w:val="24"/>
          <w:szCs w:val="24"/>
        </w:rPr>
        <w:t>, 45–63. https://doi.org/10.30827/portalin.vi41.24321</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Alghamdi, A. A., &amp; Elyas, T. (2020). The Effect of Electronic Flashcards on EFL Students’ Vocabulary Learning: The Case of Saudi Arabia. </w:t>
      </w:r>
      <w:r w:rsidRPr="00143F77">
        <w:rPr>
          <w:rFonts w:cs="Times New Roman"/>
          <w:i/>
          <w:iCs/>
          <w:noProof/>
          <w:sz w:val="24"/>
          <w:szCs w:val="24"/>
        </w:rPr>
        <w:t>Randwick International of Education and Linguistics Science Journal</w:t>
      </w:r>
      <w:r w:rsidRPr="00143F77">
        <w:rPr>
          <w:rFonts w:cs="Times New Roman"/>
          <w:noProof/>
          <w:sz w:val="24"/>
          <w:szCs w:val="24"/>
        </w:rPr>
        <w:t xml:space="preserve">, </w:t>
      </w:r>
      <w:r w:rsidRPr="00143F77">
        <w:rPr>
          <w:rFonts w:cs="Times New Roman"/>
          <w:i/>
          <w:iCs/>
          <w:noProof/>
          <w:sz w:val="24"/>
          <w:szCs w:val="24"/>
        </w:rPr>
        <w:t>1</w:t>
      </w:r>
      <w:r w:rsidRPr="00143F77">
        <w:rPr>
          <w:rFonts w:cs="Times New Roman"/>
          <w:noProof/>
          <w:sz w:val="24"/>
          <w:szCs w:val="24"/>
        </w:rPr>
        <w:t>(2), 114–125. https://doi.org/10.47175/rielsj.v1i2.79</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Aliakbari, M., &amp; Mardani, M. (2022). Mobile-Assisted Language Learning and Its Effects on Learners’ Speaking Development. </w:t>
      </w:r>
      <w:r w:rsidRPr="00143F77">
        <w:rPr>
          <w:rFonts w:cs="Times New Roman"/>
          <w:i/>
          <w:iCs/>
          <w:noProof/>
          <w:sz w:val="24"/>
          <w:szCs w:val="24"/>
        </w:rPr>
        <w:t>Education Research International</w:t>
      </w:r>
      <w:r w:rsidRPr="00143F77">
        <w:rPr>
          <w:rFonts w:cs="Times New Roman"/>
          <w:noProof/>
          <w:sz w:val="24"/>
          <w:szCs w:val="24"/>
        </w:rPr>
        <w:t xml:space="preserve">, </w:t>
      </w:r>
      <w:r w:rsidRPr="00143F77">
        <w:rPr>
          <w:rFonts w:cs="Times New Roman"/>
          <w:i/>
          <w:iCs/>
          <w:noProof/>
          <w:sz w:val="24"/>
          <w:szCs w:val="24"/>
        </w:rPr>
        <w:t>2022</w:t>
      </w:r>
      <w:r w:rsidRPr="00143F77">
        <w:rPr>
          <w:rFonts w:cs="Times New Roman"/>
          <w:noProof/>
          <w:sz w:val="24"/>
          <w:szCs w:val="24"/>
        </w:rPr>
        <w:t>. https://doi.org/10.1155/2022/9043326</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Aljumah, F. H. (2020). Second Language Acquisition: A Framework and Historical Background on Its Research. </w:t>
      </w:r>
      <w:r w:rsidRPr="00143F77">
        <w:rPr>
          <w:rFonts w:cs="Times New Roman"/>
          <w:i/>
          <w:iCs/>
          <w:noProof/>
          <w:sz w:val="24"/>
          <w:szCs w:val="24"/>
        </w:rPr>
        <w:t>English Language Teaching</w:t>
      </w:r>
      <w:r w:rsidRPr="00143F77">
        <w:rPr>
          <w:rFonts w:cs="Times New Roman"/>
          <w:noProof/>
          <w:sz w:val="24"/>
          <w:szCs w:val="24"/>
        </w:rPr>
        <w:t xml:space="preserve">, </w:t>
      </w:r>
      <w:r w:rsidRPr="00143F77">
        <w:rPr>
          <w:rFonts w:cs="Times New Roman"/>
          <w:i/>
          <w:iCs/>
          <w:noProof/>
          <w:sz w:val="24"/>
          <w:szCs w:val="24"/>
        </w:rPr>
        <w:t>13</w:t>
      </w:r>
      <w:r w:rsidRPr="00143F77">
        <w:rPr>
          <w:rFonts w:cs="Times New Roman"/>
          <w:noProof/>
          <w:sz w:val="24"/>
          <w:szCs w:val="24"/>
        </w:rPr>
        <w:t>(8), 200. https://doi.org/10.5539/elt.v13n8p200</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Altynbekova, G., &amp; Zhussupova, R. (2020). Mobile Application Fluentu For Public Speaking Skills Development. </w:t>
      </w:r>
      <w:r w:rsidRPr="00143F77">
        <w:rPr>
          <w:rFonts w:cs="Times New Roman"/>
          <w:i/>
          <w:iCs/>
          <w:noProof/>
          <w:sz w:val="24"/>
          <w:szCs w:val="24"/>
        </w:rPr>
        <w:t>SHS Web of Conferences</w:t>
      </w:r>
      <w:r w:rsidRPr="00143F77">
        <w:rPr>
          <w:rFonts w:cs="Times New Roman"/>
          <w:noProof/>
          <w:sz w:val="24"/>
          <w:szCs w:val="24"/>
        </w:rPr>
        <w:t xml:space="preserve">, </w:t>
      </w:r>
      <w:r w:rsidRPr="00143F77">
        <w:rPr>
          <w:rFonts w:cs="Times New Roman"/>
          <w:i/>
          <w:iCs/>
          <w:noProof/>
          <w:sz w:val="24"/>
          <w:szCs w:val="24"/>
        </w:rPr>
        <w:t>88</w:t>
      </w:r>
      <w:r w:rsidRPr="00143F77">
        <w:rPr>
          <w:rFonts w:cs="Times New Roman"/>
          <w:noProof/>
          <w:sz w:val="24"/>
          <w:szCs w:val="24"/>
        </w:rPr>
        <w:t>, 02008. https://doi.org/10.1051/shsconf/20208802008</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Alvindi, &amp; Lubis, Y. (2025). Teachers’ Perceptions of Using FluentU as Learning Media to Improve Students’ Pronunciation. </w:t>
      </w:r>
      <w:r w:rsidRPr="00143F77">
        <w:rPr>
          <w:rFonts w:cs="Times New Roman"/>
          <w:i/>
          <w:iCs/>
          <w:noProof/>
          <w:sz w:val="24"/>
          <w:szCs w:val="24"/>
        </w:rPr>
        <w:t>TELL-US Journal</w:t>
      </w:r>
      <w:r w:rsidRPr="00143F77">
        <w:rPr>
          <w:rFonts w:cs="Times New Roman"/>
          <w:noProof/>
          <w:sz w:val="24"/>
          <w:szCs w:val="24"/>
        </w:rPr>
        <w:t xml:space="preserve">, </w:t>
      </w:r>
      <w:r w:rsidRPr="00143F77">
        <w:rPr>
          <w:rFonts w:cs="Times New Roman"/>
          <w:i/>
          <w:iCs/>
          <w:noProof/>
          <w:sz w:val="24"/>
          <w:szCs w:val="24"/>
        </w:rPr>
        <w:t>11</w:t>
      </w:r>
      <w:r w:rsidRPr="00143F77">
        <w:rPr>
          <w:rFonts w:cs="Times New Roman"/>
          <w:noProof/>
          <w:sz w:val="24"/>
          <w:szCs w:val="24"/>
        </w:rPr>
        <w:t>(1), 74–89.</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lastRenderedPageBreak/>
        <w:t xml:space="preserve">Arvanitis, P., &amp; Krystalli, P. (2021). Mobile Assisted Language Learning (MALL): Trends from 2010 to 2020 Using Text Analysis Techniques. </w:t>
      </w:r>
      <w:r w:rsidRPr="00143F77">
        <w:rPr>
          <w:rFonts w:cs="Times New Roman"/>
          <w:i/>
          <w:iCs/>
          <w:noProof/>
          <w:sz w:val="24"/>
          <w:szCs w:val="24"/>
        </w:rPr>
        <w:t>European Journal of Education</w:t>
      </w:r>
      <w:r w:rsidRPr="00143F77">
        <w:rPr>
          <w:rFonts w:cs="Times New Roman"/>
          <w:noProof/>
          <w:sz w:val="24"/>
          <w:szCs w:val="24"/>
        </w:rPr>
        <w:t xml:space="preserve">, </w:t>
      </w:r>
      <w:r w:rsidRPr="00143F77">
        <w:rPr>
          <w:rFonts w:cs="Times New Roman"/>
          <w:i/>
          <w:iCs/>
          <w:noProof/>
          <w:sz w:val="24"/>
          <w:szCs w:val="24"/>
        </w:rPr>
        <w:t>4</w:t>
      </w:r>
      <w:r w:rsidRPr="00143F77">
        <w:rPr>
          <w:rFonts w:cs="Times New Roman"/>
          <w:noProof/>
          <w:sz w:val="24"/>
          <w:szCs w:val="24"/>
        </w:rPr>
        <w:t>(1), 13–22. https://doi.org/10.26417/ejls-2019.v5i1-191</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Ayana, H., Mereba, T., &amp; Alemu, A. (2024). Effect of vocabulary learning strategies on students’ vocabulary knowledge achievement and motivation: the case of grade 11 high school students. </w:t>
      </w:r>
      <w:r w:rsidRPr="00143F77">
        <w:rPr>
          <w:rFonts w:cs="Times New Roman"/>
          <w:i/>
          <w:iCs/>
          <w:noProof/>
          <w:sz w:val="24"/>
          <w:szCs w:val="24"/>
        </w:rPr>
        <w:t>Frontiers in Education</w:t>
      </w:r>
      <w:r w:rsidRPr="00143F77">
        <w:rPr>
          <w:rFonts w:cs="Times New Roman"/>
          <w:noProof/>
          <w:sz w:val="24"/>
          <w:szCs w:val="24"/>
        </w:rPr>
        <w:t xml:space="preserve">, </w:t>
      </w:r>
      <w:r w:rsidRPr="00143F77">
        <w:rPr>
          <w:rFonts w:cs="Times New Roman"/>
          <w:i/>
          <w:iCs/>
          <w:noProof/>
          <w:sz w:val="24"/>
          <w:szCs w:val="24"/>
        </w:rPr>
        <w:t>9</w:t>
      </w:r>
      <w:r w:rsidRPr="00143F77">
        <w:rPr>
          <w:rFonts w:cs="Times New Roman"/>
          <w:noProof/>
          <w:sz w:val="24"/>
          <w:szCs w:val="24"/>
        </w:rPr>
        <w:t>(August). https://doi.org/10.3389/feduc.2024.1399350</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Azmi, F. M., Khan, H. N., &amp; Azmi, A. M. (2022). The impact of virtual learning on students’ educational behavior and pervasiveness of depression among university students due to the COVID-19 pandemic. </w:t>
      </w:r>
      <w:r w:rsidRPr="00143F77">
        <w:rPr>
          <w:rFonts w:cs="Times New Roman"/>
          <w:i/>
          <w:iCs/>
          <w:noProof/>
          <w:sz w:val="24"/>
          <w:szCs w:val="24"/>
        </w:rPr>
        <w:t>Globalization and Health</w:t>
      </w:r>
      <w:r w:rsidRPr="00143F77">
        <w:rPr>
          <w:rFonts w:cs="Times New Roman"/>
          <w:noProof/>
          <w:sz w:val="24"/>
          <w:szCs w:val="24"/>
        </w:rPr>
        <w:t xml:space="preserve">, </w:t>
      </w:r>
      <w:r w:rsidRPr="00143F77">
        <w:rPr>
          <w:rFonts w:cs="Times New Roman"/>
          <w:i/>
          <w:iCs/>
          <w:noProof/>
          <w:sz w:val="24"/>
          <w:szCs w:val="24"/>
        </w:rPr>
        <w:t>18</w:t>
      </w:r>
      <w:r w:rsidRPr="00143F77">
        <w:rPr>
          <w:rFonts w:cs="Times New Roman"/>
          <w:noProof/>
          <w:sz w:val="24"/>
          <w:szCs w:val="24"/>
        </w:rPr>
        <w:t>(1), 1–9. https://doi.org/10.1186/s12992-022-00863-z</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Bekhzod N., B. (2025). Integrating Metacognitive Strategies and Digital Tools To Improve Speaking Proficiency in EFL Classrooms. </w:t>
      </w:r>
      <w:r w:rsidRPr="00143F77">
        <w:rPr>
          <w:rFonts w:cs="Times New Roman"/>
          <w:i/>
          <w:iCs/>
          <w:noProof/>
          <w:sz w:val="24"/>
          <w:szCs w:val="24"/>
        </w:rPr>
        <w:t>International Journal of Science and Technology</w:t>
      </w:r>
      <w:r w:rsidRPr="00143F77">
        <w:rPr>
          <w:rFonts w:cs="Times New Roman"/>
          <w:noProof/>
          <w:sz w:val="24"/>
          <w:szCs w:val="24"/>
        </w:rPr>
        <w:t xml:space="preserve">, </w:t>
      </w:r>
      <w:r w:rsidRPr="00143F77">
        <w:rPr>
          <w:rFonts w:cs="Times New Roman"/>
          <w:i/>
          <w:iCs/>
          <w:noProof/>
          <w:sz w:val="24"/>
          <w:szCs w:val="24"/>
        </w:rPr>
        <w:t>2</w:t>
      </w:r>
      <w:r w:rsidRPr="00143F77">
        <w:rPr>
          <w:rFonts w:cs="Times New Roman"/>
          <w:noProof/>
          <w:sz w:val="24"/>
          <w:szCs w:val="24"/>
        </w:rPr>
        <w:t>(8), 90–93. https://doi.org/10.70728/tech.v2.i08.032</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Bình, Đ. T. B. (2023). Learning vocabulary. Some challenges and solutions. </w:t>
      </w:r>
      <w:r w:rsidRPr="00143F77">
        <w:rPr>
          <w:rFonts w:cs="Times New Roman"/>
          <w:i/>
          <w:iCs/>
          <w:noProof/>
          <w:sz w:val="24"/>
          <w:szCs w:val="24"/>
        </w:rPr>
        <w:t>Journal of Educational Equipment: Applied Research</w:t>
      </w:r>
      <w:r w:rsidRPr="00143F77">
        <w:rPr>
          <w:rFonts w:cs="Times New Roman"/>
          <w:noProof/>
          <w:sz w:val="24"/>
          <w:szCs w:val="24"/>
        </w:rPr>
        <w:t xml:space="preserve">, </w:t>
      </w:r>
      <w:r w:rsidRPr="00143F77">
        <w:rPr>
          <w:rFonts w:cs="Times New Roman"/>
          <w:i/>
          <w:iCs/>
          <w:noProof/>
          <w:sz w:val="24"/>
          <w:szCs w:val="24"/>
        </w:rPr>
        <w:t>2</w:t>
      </w:r>
      <w:r w:rsidRPr="00143F77">
        <w:rPr>
          <w:rFonts w:cs="Times New Roman"/>
          <w:noProof/>
          <w:sz w:val="24"/>
          <w:szCs w:val="24"/>
        </w:rPr>
        <w:t>(283), 109–111.</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Bobkina, J., Baluyan, S., &amp; Dominguez Romero, E. (2025). Tech-Enhanced Vocabulary Acquisition: Exploring the Use of Student-Created Video Learning Materials in the Tertiary-Level EFL (English as a Foreign Language) Flipped Classroom. </w:t>
      </w:r>
      <w:r w:rsidRPr="00143F77">
        <w:rPr>
          <w:rFonts w:cs="Times New Roman"/>
          <w:i/>
          <w:iCs/>
          <w:noProof/>
          <w:sz w:val="24"/>
          <w:szCs w:val="24"/>
        </w:rPr>
        <w:t>Education Sciences</w:t>
      </w:r>
      <w:r w:rsidRPr="00143F77">
        <w:rPr>
          <w:rFonts w:cs="Times New Roman"/>
          <w:noProof/>
          <w:sz w:val="24"/>
          <w:szCs w:val="24"/>
        </w:rPr>
        <w:t xml:space="preserve">, </w:t>
      </w:r>
      <w:r w:rsidRPr="00143F77">
        <w:rPr>
          <w:rFonts w:cs="Times New Roman"/>
          <w:i/>
          <w:iCs/>
          <w:noProof/>
          <w:sz w:val="24"/>
          <w:szCs w:val="24"/>
        </w:rPr>
        <w:t>15</w:t>
      </w:r>
      <w:r w:rsidRPr="00143F77">
        <w:rPr>
          <w:rFonts w:cs="Times New Roman"/>
          <w:noProof/>
          <w:sz w:val="24"/>
          <w:szCs w:val="24"/>
        </w:rPr>
        <w:t>(4), 1–23. https://doi.org/10.3390/educsci15040450</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Brooks, G., Clenton, J., &amp; Fraser, S. (2021). Exploring the importance of vocabulary for english as an additional language learners’ reading comprehension. </w:t>
      </w:r>
      <w:r w:rsidRPr="00143F77">
        <w:rPr>
          <w:rFonts w:cs="Times New Roman"/>
          <w:i/>
          <w:iCs/>
          <w:noProof/>
          <w:sz w:val="24"/>
          <w:szCs w:val="24"/>
        </w:rPr>
        <w:t>Studies in Second Language Learning and Teaching</w:t>
      </w:r>
      <w:r w:rsidRPr="00143F77">
        <w:rPr>
          <w:rFonts w:cs="Times New Roman"/>
          <w:noProof/>
          <w:sz w:val="24"/>
          <w:szCs w:val="24"/>
        </w:rPr>
        <w:t xml:space="preserve">, </w:t>
      </w:r>
      <w:r w:rsidRPr="00143F77">
        <w:rPr>
          <w:rFonts w:cs="Times New Roman"/>
          <w:i/>
          <w:iCs/>
          <w:noProof/>
          <w:sz w:val="24"/>
          <w:szCs w:val="24"/>
        </w:rPr>
        <w:t>11</w:t>
      </w:r>
      <w:r w:rsidRPr="00143F77">
        <w:rPr>
          <w:rFonts w:cs="Times New Roman"/>
          <w:noProof/>
          <w:sz w:val="24"/>
          <w:szCs w:val="24"/>
        </w:rPr>
        <w:t>(3), 351–376. https://doi.org/10.14746/ssllt.2021.11.3.3</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Çakmak, F. (2019). Mobile Learning and Mobile Assisted Language Learning in Focus. </w:t>
      </w:r>
      <w:r w:rsidRPr="00143F77">
        <w:rPr>
          <w:rFonts w:cs="Times New Roman"/>
          <w:i/>
          <w:iCs/>
          <w:noProof/>
          <w:sz w:val="24"/>
          <w:szCs w:val="24"/>
        </w:rPr>
        <w:lastRenderedPageBreak/>
        <w:t>Language and Technology</w:t>
      </w:r>
      <w:r w:rsidRPr="00143F77">
        <w:rPr>
          <w:rFonts w:cs="Times New Roman"/>
          <w:noProof/>
          <w:sz w:val="24"/>
          <w:szCs w:val="24"/>
        </w:rPr>
        <w:t xml:space="preserve">, </w:t>
      </w:r>
      <w:r w:rsidRPr="00143F77">
        <w:rPr>
          <w:rFonts w:cs="Times New Roman"/>
          <w:i/>
          <w:iCs/>
          <w:noProof/>
          <w:sz w:val="24"/>
          <w:szCs w:val="24"/>
        </w:rPr>
        <w:t>1</w:t>
      </w:r>
      <w:r w:rsidRPr="00143F77">
        <w:rPr>
          <w:rFonts w:cs="Times New Roman"/>
          <w:noProof/>
          <w:sz w:val="24"/>
          <w:szCs w:val="24"/>
        </w:rPr>
        <w:t>, 30–48. https://dergipark.org.tr/tr/download/article-file/665969</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Chaitanya, E. K. (2024). The Use of Mobile Assisted Language Learning ( MALL ) for the Language Enrichment of Learners at the Graduation Level. </w:t>
      </w:r>
      <w:r w:rsidRPr="00143F77">
        <w:rPr>
          <w:rFonts w:cs="Times New Roman"/>
          <w:i/>
          <w:iCs/>
          <w:noProof/>
          <w:sz w:val="24"/>
          <w:szCs w:val="24"/>
        </w:rPr>
        <w:t>Rupkatha Journal on Interdisciply</w:t>
      </w:r>
      <w:r w:rsidRPr="00143F77">
        <w:rPr>
          <w:rFonts w:cs="Times New Roman"/>
          <w:noProof/>
          <w:sz w:val="24"/>
          <w:szCs w:val="24"/>
        </w:rPr>
        <w:t xml:space="preserve">, </w:t>
      </w:r>
      <w:r w:rsidRPr="00143F77">
        <w:rPr>
          <w:rFonts w:cs="Times New Roman"/>
          <w:i/>
          <w:iCs/>
          <w:noProof/>
          <w:sz w:val="24"/>
          <w:szCs w:val="24"/>
        </w:rPr>
        <w:t>16</w:t>
      </w:r>
      <w:r w:rsidRPr="00143F77">
        <w:rPr>
          <w:rFonts w:cs="Times New Roman"/>
          <w:noProof/>
          <w:sz w:val="24"/>
          <w:szCs w:val="24"/>
        </w:rPr>
        <w:t>(4).</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Daud, R. (2024). The Cognitive Benefits of Speaking Multiple Languages. </w:t>
      </w:r>
      <w:r w:rsidRPr="00143F77">
        <w:rPr>
          <w:rFonts w:cs="Times New Roman"/>
          <w:i/>
          <w:iCs/>
          <w:noProof/>
          <w:sz w:val="24"/>
          <w:szCs w:val="24"/>
        </w:rPr>
        <w:t>European Journal of Linguistics</w:t>
      </w:r>
      <w:r w:rsidRPr="00143F77">
        <w:rPr>
          <w:rFonts w:cs="Times New Roman"/>
          <w:noProof/>
          <w:sz w:val="24"/>
          <w:szCs w:val="24"/>
        </w:rPr>
        <w:t xml:space="preserve">, </w:t>
      </w:r>
      <w:r w:rsidRPr="00143F77">
        <w:rPr>
          <w:rFonts w:cs="Times New Roman"/>
          <w:i/>
          <w:iCs/>
          <w:noProof/>
          <w:sz w:val="24"/>
          <w:szCs w:val="24"/>
        </w:rPr>
        <w:t>3</w:t>
      </w:r>
      <w:r w:rsidRPr="00143F77">
        <w:rPr>
          <w:rFonts w:cs="Times New Roman"/>
          <w:noProof/>
          <w:sz w:val="24"/>
          <w:szCs w:val="24"/>
        </w:rPr>
        <w:t>(4), 1–16. https://doi.org/10.47941/ejl.2055</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Department, A. E. (2013). </w:t>
      </w:r>
      <w:r w:rsidRPr="00143F77">
        <w:rPr>
          <w:rFonts w:cs="Times New Roman"/>
          <w:i/>
          <w:iCs/>
          <w:noProof/>
          <w:sz w:val="24"/>
          <w:szCs w:val="24"/>
        </w:rPr>
        <w:t>Benefits of learning a language</w:t>
      </w:r>
      <w:r w:rsidRPr="00143F77">
        <w:rPr>
          <w:rFonts w:cs="Times New Roman"/>
          <w:noProof/>
          <w:sz w:val="24"/>
          <w:szCs w:val="24"/>
        </w:rPr>
        <w:t>. 2023. https://manchester.idm.oclc.org/login?url=https://search.proquest.com/docview/1271628760?accountid=12253%0Ahttp://man-fe.hosted.exlibrisgroup.com/openurl/44MAN/44MAN_services_page?genre=article&amp;atitle=Benefits+of+learning+music&amp;author=&amp;volume=&amp;issue=&amp;spag</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District, T. U. H. (n.d.). </w:t>
      </w:r>
      <w:r w:rsidRPr="00143F77">
        <w:rPr>
          <w:rFonts w:cs="Times New Roman"/>
          <w:i/>
          <w:iCs/>
          <w:noProof/>
          <w:sz w:val="24"/>
          <w:szCs w:val="24"/>
        </w:rPr>
        <w:t>Ten good reasons why you should learn a foreign language</w:t>
      </w:r>
      <w:r w:rsidRPr="00143F77">
        <w:rPr>
          <w:rFonts w:cs="Times New Roman"/>
          <w:noProof/>
          <w:sz w:val="24"/>
          <w:szCs w:val="24"/>
        </w:rPr>
        <w:t>. www.vistawide.com</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Ellis, R. (2021). A short history of sla: Where have we come from and where are we going? </w:t>
      </w:r>
      <w:r w:rsidRPr="00143F77">
        <w:rPr>
          <w:rFonts w:cs="Times New Roman"/>
          <w:i/>
          <w:iCs/>
          <w:noProof/>
          <w:sz w:val="24"/>
          <w:szCs w:val="24"/>
        </w:rPr>
        <w:t>Language Teaching</w:t>
      </w:r>
      <w:r w:rsidRPr="00143F77">
        <w:rPr>
          <w:rFonts w:cs="Times New Roman"/>
          <w:noProof/>
          <w:sz w:val="24"/>
          <w:szCs w:val="24"/>
        </w:rPr>
        <w:t xml:space="preserve">, </w:t>
      </w:r>
      <w:r w:rsidRPr="00143F77">
        <w:rPr>
          <w:rFonts w:cs="Times New Roman"/>
          <w:i/>
          <w:iCs/>
          <w:noProof/>
          <w:sz w:val="24"/>
          <w:szCs w:val="24"/>
        </w:rPr>
        <w:t>54</w:t>
      </w:r>
      <w:r w:rsidRPr="00143F77">
        <w:rPr>
          <w:rFonts w:cs="Times New Roman"/>
          <w:noProof/>
          <w:sz w:val="24"/>
          <w:szCs w:val="24"/>
        </w:rPr>
        <w:t>(2), 190–205. https://doi.org/10.1017/S0261444820000038</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FluentU. (2015). </w:t>
      </w:r>
      <w:r w:rsidRPr="00143F77">
        <w:rPr>
          <w:rFonts w:cs="Times New Roman"/>
          <w:i/>
          <w:iCs/>
          <w:noProof/>
          <w:sz w:val="24"/>
          <w:szCs w:val="24"/>
        </w:rPr>
        <w:t>The Complete Guide to Foreign Language Immersion FluentU</w:t>
      </w:r>
      <w:r w:rsidRPr="00143F77">
        <w:rPr>
          <w:rFonts w:cs="Times New Roman"/>
          <w:noProof/>
          <w:sz w:val="24"/>
          <w:szCs w:val="24"/>
        </w:rPr>
        <w:t>. www.fluentu.com</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Gass, S. M., &amp; Selinker, L. (2015). </w:t>
      </w:r>
      <w:r w:rsidRPr="00143F77">
        <w:rPr>
          <w:rFonts w:cs="Times New Roman"/>
          <w:i/>
          <w:iCs/>
          <w:noProof/>
          <w:sz w:val="24"/>
          <w:szCs w:val="24"/>
        </w:rPr>
        <w:t>Second Language Acquisition: An Introductory Course</w:t>
      </w:r>
      <w:r w:rsidRPr="00143F77">
        <w:rPr>
          <w:rFonts w:cs="Times New Roman"/>
          <w:noProof/>
          <w:sz w:val="24"/>
          <w:szCs w:val="24"/>
        </w:rPr>
        <w:t>. https://www.nber.org/system/files/working_papers/w30010/w30010.pdf</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Guo, H. (2022). Mobile assisted language learning (MALL) from a sociocultural ecological perspective: An exploratory study of overseas Chinese students in the UK learning English speaking skills with mobile apps outside the classroom Hui. </w:t>
      </w:r>
      <w:r w:rsidRPr="00143F77">
        <w:rPr>
          <w:rFonts w:cs="Times New Roman"/>
          <w:i/>
          <w:iCs/>
          <w:noProof/>
          <w:sz w:val="24"/>
          <w:szCs w:val="24"/>
        </w:rPr>
        <w:t>UCL (University College London)</w:t>
      </w:r>
      <w:r w:rsidRPr="00143F77">
        <w:rPr>
          <w:rFonts w:cs="Times New Roman"/>
          <w:noProof/>
          <w:sz w:val="24"/>
          <w:szCs w:val="24"/>
        </w:rPr>
        <w:t xml:space="preserve">, </w:t>
      </w:r>
      <w:r w:rsidRPr="00143F77">
        <w:rPr>
          <w:rFonts w:cs="Times New Roman"/>
          <w:i/>
          <w:iCs/>
          <w:noProof/>
          <w:sz w:val="24"/>
          <w:szCs w:val="24"/>
        </w:rPr>
        <w:t>8.5.2017</w:t>
      </w:r>
      <w:r w:rsidRPr="00143F77">
        <w:rPr>
          <w:rFonts w:cs="Times New Roman"/>
          <w:noProof/>
          <w:sz w:val="24"/>
          <w:szCs w:val="24"/>
        </w:rPr>
        <w:t xml:space="preserve">, 2003–2005. </w:t>
      </w:r>
      <w:r w:rsidRPr="00143F77">
        <w:rPr>
          <w:rFonts w:cs="Times New Roman"/>
          <w:noProof/>
          <w:sz w:val="24"/>
          <w:szCs w:val="24"/>
        </w:rPr>
        <w:lastRenderedPageBreak/>
        <w:t>https://discovery.ucl.ac.uk/id/eprint/10160807/2/PhD Thesis-H Guo.pdf</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Huong, L. P. H. (2018). Academic English Vocabulary Learning Strategies: Reflections By University Students. </w:t>
      </w:r>
      <w:r w:rsidRPr="00143F77">
        <w:rPr>
          <w:rFonts w:cs="Times New Roman"/>
          <w:i/>
          <w:iCs/>
          <w:noProof/>
          <w:sz w:val="24"/>
          <w:szCs w:val="24"/>
        </w:rPr>
        <w:t>Tạp Chí Khoa Học Ngôn Ngữ Và Văn Hóa</w:t>
      </w:r>
      <w:r w:rsidRPr="00143F77">
        <w:rPr>
          <w:rFonts w:cs="Times New Roman"/>
          <w:noProof/>
          <w:sz w:val="24"/>
          <w:szCs w:val="24"/>
        </w:rPr>
        <w:t xml:space="preserve">, </w:t>
      </w:r>
      <w:r w:rsidRPr="00143F77">
        <w:rPr>
          <w:rFonts w:cs="Times New Roman"/>
          <w:i/>
          <w:iCs/>
          <w:noProof/>
          <w:sz w:val="24"/>
          <w:szCs w:val="24"/>
        </w:rPr>
        <w:t>2</w:t>
      </w:r>
      <w:r w:rsidRPr="00143F77">
        <w:rPr>
          <w:rFonts w:cs="Times New Roman"/>
          <w:noProof/>
          <w:sz w:val="24"/>
          <w:szCs w:val="24"/>
        </w:rPr>
        <w:t>(3), 286–294. https://doi.org/10.63506/jilc.0203.217</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Isoqulovna, S. N. (2021). The Role of AI-Based Applications in Enhansing Listening Comprehension among Language Learners. </w:t>
      </w:r>
      <w:r w:rsidRPr="00143F77">
        <w:rPr>
          <w:rFonts w:cs="Times New Roman"/>
          <w:i/>
          <w:iCs/>
          <w:noProof/>
          <w:sz w:val="24"/>
          <w:szCs w:val="24"/>
        </w:rPr>
        <w:t>EDUCATION SCIENCE AND INNOVATIVE IDEAS IN THE WORLD</w:t>
      </w:r>
      <w:r w:rsidRPr="00143F77">
        <w:rPr>
          <w:rFonts w:cs="Times New Roman"/>
          <w:noProof/>
          <w:sz w:val="24"/>
          <w:szCs w:val="24"/>
        </w:rPr>
        <w:t>, 341–345.</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Johnston, J. ., &amp; Milne, L. (1995). Scaffolding Second Language Communicative Discourse with Teacher-Controlled Multimedia. </w:t>
      </w:r>
      <w:r w:rsidRPr="00143F77">
        <w:rPr>
          <w:rFonts w:cs="Times New Roman"/>
          <w:i/>
          <w:iCs/>
          <w:noProof/>
          <w:sz w:val="24"/>
          <w:szCs w:val="24"/>
        </w:rPr>
        <w:t>Foreign Language Annals</w:t>
      </w:r>
      <w:r w:rsidRPr="00143F77">
        <w:rPr>
          <w:rFonts w:cs="Times New Roman"/>
          <w:noProof/>
          <w:sz w:val="24"/>
          <w:szCs w:val="24"/>
        </w:rPr>
        <w:t xml:space="preserve">, </w:t>
      </w:r>
      <w:r w:rsidRPr="00143F77">
        <w:rPr>
          <w:rFonts w:cs="Times New Roman"/>
          <w:i/>
          <w:iCs/>
          <w:noProof/>
          <w:sz w:val="24"/>
          <w:szCs w:val="24"/>
        </w:rPr>
        <w:t>29</w:t>
      </w:r>
      <w:r w:rsidRPr="00143F77">
        <w:rPr>
          <w:rFonts w:cs="Times New Roman"/>
          <w:noProof/>
          <w:sz w:val="24"/>
          <w:szCs w:val="24"/>
        </w:rPr>
        <w:t>(3), 240–259. https://www.academia.edu/29149374/Scaffolding_Second_Language_Communicative_Discourse_with_Teacher_Controlled_Multimedia</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Kartika, S., Jaya, A., Hermansyah, H., Pratiwi, E., &amp; Kartikasari, D. (2024). The Use of Mobile-Assisted Language Learning (Mall) Technology in English Class. </w:t>
      </w:r>
      <w:r w:rsidRPr="00143F77">
        <w:rPr>
          <w:rFonts w:cs="Times New Roman"/>
          <w:i/>
          <w:iCs/>
          <w:noProof/>
          <w:sz w:val="24"/>
          <w:szCs w:val="24"/>
        </w:rPr>
        <w:t>Esteem Journal of English Education Study Programme</w:t>
      </w:r>
      <w:r w:rsidRPr="00143F77">
        <w:rPr>
          <w:rFonts w:cs="Times New Roman"/>
          <w:noProof/>
          <w:sz w:val="24"/>
          <w:szCs w:val="24"/>
        </w:rPr>
        <w:t xml:space="preserve">, </w:t>
      </w:r>
      <w:r w:rsidRPr="00143F77">
        <w:rPr>
          <w:rFonts w:cs="Times New Roman"/>
          <w:i/>
          <w:iCs/>
          <w:noProof/>
          <w:sz w:val="24"/>
          <w:szCs w:val="24"/>
        </w:rPr>
        <w:t>7</w:t>
      </w:r>
      <w:r w:rsidRPr="00143F77">
        <w:rPr>
          <w:rFonts w:cs="Times New Roman"/>
          <w:noProof/>
          <w:sz w:val="24"/>
          <w:szCs w:val="24"/>
        </w:rPr>
        <w:t>(1), 109–118. https://doi.org/10.31851/esteem.v7i1.12678</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Khaldurdiyeva, L. (2025). Vocabulary Building Technologies in Teaching Foreign Language. </w:t>
      </w:r>
      <w:r w:rsidRPr="00143F77">
        <w:rPr>
          <w:rFonts w:cs="Times New Roman"/>
          <w:i/>
          <w:iCs/>
          <w:noProof/>
          <w:sz w:val="24"/>
          <w:szCs w:val="24"/>
        </w:rPr>
        <w:t>Philology Matters</w:t>
      </w:r>
      <w:r w:rsidRPr="00143F77">
        <w:rPr>
          <w:rFonts w:cs="Times New Roman"/>
          <w:noProof/>
          <w:sz w:val="24"/>
          <w:szCs w:val="24"/>
        </w:rPr>
        <w:t xml:space="preserve">, </w:t>
      </w:r>
      <w:r w:rsidRPr="00143F77">
        <w:rPr>
          <w:rFonts w:cs="Times New Roman"/>
          <w:i/>
          <w:iCs/>
          <w:noProof/>
          <w:sz w:val="24"/>
          <w:szCs w:val="24"/>
        </w:rPr>
        <w:t>1</w:t>
      </w:r>
      <w:r w:rsidRPr="00143F77">
        <w:rPr>
          <w:rFonts w:cs="Times New Roman"/>
          <w:noProof/>
          <w:sz w:val="24"/>
          <w:szCs w:val="24"/>
        </w:rPr>
        <w:t>(M), 93–100. https://doi.org/10.36078/987656110</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Lai, V. Du, Do, T. N. M., &amp; Le, M. T. (2022). A Review of the Computer-Assisted Language Learning (CALL) on Teaching and Learning Writing. </w:t>
      </w:r>
      <w:r w:rsidRPr="00143F77">
        <w:rPr>
          <w:rFonts w:cs="Times New Roman"/>
          <w:i/>
          <w:iCs/>
          <w:noProof/>
          <w:sz w:val="24"/>
          <w:szCs w:val="24"/>
        </w:rPr>
        <w:t>ICTE Conference Proceedings</w:t>
      </w:r>
      <w:r w:rsidRPr="00143F77">
        <w:rPr>
          <w:rFonts w:cs="Times New Roman"/>
          <w:noProof/>
          <w:sz w:val="24"/>
          <w:szCs w:val="24"/>
        </w:rPr>
        <w:t xml:space="preserve">, </w:t>
      </w:r>
      <w:r w:rsidRPr="00143F77">
        <w:rPr>
          <w:rFonts w:cs="Times New Roman"/>
          <w:i/>
          <w:iCs/>
          <w:noProof/>
          <w:sz w:val="24"/>
          <w:szCs w:val="24"/>
        </w:rPr>
        <w:t>1</w:t>
      </w:r>
      <w:r w:rsidRPr="00143F77">
        <w:rPr>
          <w:rFonts w:cs="Times New Roman"/>
          <w:noProof/>
          <w:sz w:val="24"/>
          <w:szCs w:val="24"/>
        </w:rPr>
        <w:t>(September 2022), 11–28. https://doi.org/10.54855/ictep.12</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Lin, Z. (2023). Analyzing the Effects of Second Language Acquisition on Children’s Cognitive Development. </w:t>
      </w:r>
      <w:r w:rsidRPr="00143F77">
        <w:rPr>
          <w:rFonts w:cs="Times New Roman"/>
          <w:i/>
          <w:iCs/>
          <w:noProof/>
          <w:sz w:val="24"/>
          <w:szCs w:val="24"/>
        </w:rPr>
        <w:t>SHS Web of Conferences</w:t>
      </w:r>
      <w:r w:rsidRPr="00143F77">
        <w:rPr>
          <w:rFonts w:cs="Times New Roman"/>
          <w:noProof/>
          <w:sz w:val="24"/>
          <w:szCs w:val="24"/>
        </w:rPr>
        <w:t xml:space="preserve">, </w:t>
      </w:r>
      <w:r w:rsidRPr="00143F77">
        <w:rPr>
          <w:rFonts w:cs="Times New Roman"/>
          <w:i/>
          <w:iCs/>
          <w:noProof/>
          <w:sz w:val="24"/>
          <w:szCs w:val="24"/>
        </w:rPr>
        <w:t>180</w:t>
      </w:r>
      <w:r w:rsidRPr="00143F77">
        <w:rPr>
          <w:rFonts w:cs="Times New Roman"/>
          <w:noProof/>
          <w:sz w:val="24"/>
          <w:szCs w:val="24"/>
        </w:rPr>
        <w:t>, 02021. https://doi.org/10.1051/shsconf/202318002021</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Mihaylova, M., Gorin, S., Reber, T. P., &amp; Rothen, N. (2022). A Meta-Analysis on Mobile-</w:t>
      </w:r>
      <w:r w:rsidRPr="00143F77">
        <w:rPr>
          <w:rFonts w:cs="Times New Roman"/>
          <w:noProof/>
          <w:sz w:val="24"/>
          <w:szCs w:val="24"/>
        </w:rPr>
        <w:lastRenderedPageBreak/>
        <w:t xml:space="preserve">Assisted Language Learning Applications: Benefits and Risks. </w:t>
      </w:r>
      <w:r w:rsidRPr="00143F77">
        <w:rPr>
          <w:rFonts w:cs="Times New Roman"/>
          <w:i/>
          <w:iCs/>
          <w:noProof/>
          <w:sz w:val="24"/>
          <w:szCs w:val="24"/>
        </w:rPr>
        <w:t>Psychologica Belgica</w:t>
      </w:r>
      <w:r w:rsidRPr="00143F77">
        <w:rPr>
          <w:rFonts w:cs="Times New Roman"/>
          <w:noProof/>
          <w:sz w:val="24"/>
          <w:szCs w:val="24"/>
        </w:rPr>
        <w:t xml:space="preserve">, </w:t>
      </w:r>
      <w:r w:rsidRPr="00143F77">
        <w:rPr>
          <w:rFonts w:cs="Times New Roman"/>
          <w:i/>
          <w:iCs/>
          <w:noProof/>
          <w:sz w:val="24"/>
          <w:szCs w:val="24"/>
        </w:rPr>
        <w:t>62</w:t>
      </w:r>
      <w:r w:rsidRPr="00143F77">
        <w:rPr>
          <w:rFonts w:cs="Times New Roman"/>
          <w:noProof/>
          <w:sz w:val="24"/>
          <w:szCs w:val="24"/>
        </w:rPr>
        <w:t>(1), 252–271. https://doi.org/10.5334/pb.1146</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Nababan, C., &amp; Tampubolon, J. (2024). An Analysis of Students’ Abilities in Mastering Vocabulary in Descriptive Texts at Pangeran Antasari Vocational School Medan. </w:t>
      </w:r>
      <w:r w:rsidRPr="00143F77">
        <w:rPr>
          <w:rFonts w:cs="Times New Roman"/>
          <w:i/>
          <w:iCs/>
          <w:noProof/>
          <w:sz w:val="24"/>
          <w:szCs w:val="24"/>
        </w:rPr>
        <w:t>Journal of Applied Linguistics</w:t>
      </w:r>
      <w:r w:rsidRPr="00143F77">
        <w:rPr>
          <w:rFonts w:cs="Times New Roman"/>
          <w:noProof/>
          <w:sz w:val="24"/>
          <w:szCs w:val="24"/>
        </w:rPr>
        <w:t xml:space="preserve">, </w:t>
      </w:r>
      <w:r w:rsidRPr="00143F77">
        <w:rPr>
          <w:rFonts w:cs="Times New Roman"/>
          <w:i/>
          <w:iCs/>
          <w:noProof/>
          <w:sz w:val="24"/>
          <w:szCs w:val="24"/>
        </w:rPr>
        <w:t>4</w:t>
      </w:r>
      <w:r w:rsidRPr="00143F77">
        <w:rPr>
          <w:rFonts w:cs="Times New Roman"/>
          <w:noProof/>
          <w:sz w:val="24"/>
          <w:szCs w:val="24"/>
        </w:rPr>
        <w:t>(1), 110–122. https://doi.org/10.52622/joal.v4i1.253</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Neuman, S. B., &amp; Dwyer, J. (2009). Missing in Action: Vocabulary Instruction in Pre‐K. </w:t>
      </w:r>
      <w:r w:rsidRPr="00143F77">
        <w:rPr>
          <w:rFonts w:cs="Times New Roman"/>
          <w:i/>
          <w:iCs/>
          <w:noProof/>
          <w:sz w:val="24"/>
          <w:szCs w:val="24"/>
        </w:rPr>
        <w:t>The Reading Teacher</w:t>
      </w:r>
      <w:r w:rsidRPr="00143F77">
        <w:rPr>
          <w:rFonts w:cs="Times New Roman"/>
          <w:noProof/>
          <w:sz w:val="24"/>
          <w:szCs w:val="24"/>
        </w:rPr>
        <w:t xml:space="preserve">, </w:t>
      </w:r>
      <w:r w:rsidRPr="00143F77">
        <w:rPr>
          <w:rFonts w:cs="Times New Roman"/>
          <w:i/>
          <w:iCs/>
          <w:noProof/>
          <w:sz w:val="24"/>
          <w:szCs w:val="24"/>
        </w:rPr>
        <w:t>62</w:t>
      </w:r>
      <w:r w:rsidRPr="00143F77">
        <w:rPr>
          <w:rFonts w:cs="Times New Roman"/>
          <w:noProof/>
          <w:sz w:val="24"/>
          <w:szCs w:val="24"/>
        </w:rPr>
        <w:t>(5), 384–392. https://doi.org/10.1598/rt.62.5.2</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Pan, Q., &amp; Xu, R. (2011). Vocabulary teaching in English language teaching. </w:t>
      </w:r>
      <w:r w:rsidRPr="00143F77">
        <w:rPr>
          <w:rFonts w:cs="Times New Roman"/>
          <w:i/>
          <w:iCs/>
          <w:noProof/>
          <w:sz w:val="24"/>
          <w:szCs w:val="24"/>
        </w:rPr>
        <w:t>Theory and Practice in Language Studies</w:t>
      </w:r>
      <w:r w:rsidRPr="00143F77">
        <w:rPr>
          <w:rFonts w:cs="Times New Roman"/>
          <w:noProof/>
          <w:sz w:val="24"/>
          <w:szCs w:val="24"/>
        </w:rPr>
        <w:t xml:space="preserve">, </w:t>
      </w:r>
      <w:r w:rsidRPr="00143F77">
        <w:rPr>
          <w:rFonts w:cs="Times New Roman"/>
          <w:i/>
          <w:iCs/>
          <w:noProof/>
          <w:sz w:val="24"/>
          <w:szCs w:val="24"/>
        </w:rPr>
        <w:t>1</w:t>
      </w:r>
      <w:r w:rsidRPr="00143F77">
        <w:rPr>
          <w:rFonts w:cs="Times New Roman"/>
          <w:noProof/>
          <w:sz w:val="24"/>
          <w:szCs w:val="24"/>
        </w:rPr>
        <w:t>(11), 1586–1589. https://doi.org/10.4304/tpls.1.11.1586-1589</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Pauzan. (2024). Theory in Second Language Acquisition (Recognition of Concepts Toward Krashen’s Second Language Acquisition Theory for Five Main Hypotheses). </w:t>
      </w:r>
      <w:r w:rsidRPr="00143F77">
        <w:rPr>
          <w:rFonts w:cs="Times New Roman"/>
          <w:i/>
          <w:iCs/>
          <w:noProof/>
          <w:sz w:val="24"/>
          <w:szCs w:val="24"/>
        </w:rPr>
        <w:t>Journal on Education</w:t>
      </w:r>
      <w:r w:rsidRPr="00143F77">
        <w:rPr>
          <w:rFonts w:cs="Times New Roman"/>
          <w:noProof/>
          <w:sz w:val="24"/>
          <w:szCs w:val="24"/>
        </w:rPr>
        <w:t xml:space="preserve">, </w:t>
      </w:r>
      <w:r w:rsidRPr="00143F77">
        <w:rPr>
          <w:rFonts w:cs="Times New Roman"/>
          <w:i/>
          <w:iCs/>
          <w:noProof/>
          <w:sz w:val="24"/>
          <w:szCs w:val="24"/>
        </w:rPr>
        <w:t>6</w:t>
      </w:r>
      <w:r w:rsidRPr="00143F77">
        <w:rPr>
          <w:rFonts w:cs="Times New Roman"/>
          <w:noProof/>
          <w:sz w:val="24"/>
          <w:szCs w:val="24"/>
        </w:rPr>
        <w:t>(4), 20876–20888. https://doi.org/10.31004/joe.v6i4.6210</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Rajakumar, M. S. (2018). WEB-BASED LANGUAGE LEARNING- THE HIGHLIGHTS AND CHALLENGES. </w:t>
      </w:r>
      <w:r w:rsidRPr="00143F77">
        <w:rPr>
          <w:rFonts w:cs="Times New Roman"/>
          <w:i/>
          <w:iCs/>
          <w:noProof/>
          <w:sz w:val="24"/>
          <w:szCs w:val="24"/>
        </w:rPr>
        <w:t>International Journal of Interdisciplinary Research in Arts and Humanities (IJIRAH)</w:t>
      </w:r>
      <w:r w:rsidRPr="00143F77">
        <w:rPr>
          <w:rFonts w:cs="Times New Roman"/>
          <w:noProof/>
          <w:sz w:val="24"/>
          <w:szCs w:val="24"/>
        </w:rPr>
        <w:t xml:space="preserve">, </w:t>
      </w:r>
      <w:r w:rsidRPr="00143F77">
        <w:rPr>
          <w:rFonts w:cs="Times New Roman"/>
          <w:i/>
          <w:iCs/>
          <w:noProof/>
          <w:sz w:val="24"/>
          <w:szCs w:val="24"/>
        </w:rPr>
        <w:t>3</w:t>
      </w:r>
      <w:r w:rsidRPr="00143F77">
        <w:rPr>
          <w:rFonts w:cs="Times New Roman"/>
          <w:noProof/>
          <w:sz w:val="24"/>
          <w:szCs w:val="24"/>
        </w:rPr>
        <w:t>(1), 304–306. https://ijirah.dvpublication.com/uploads/666f25b937d93_210.pdf</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Rao Naidu, V., Srinivas, S., Al Raisi, M., &amp; Dattana, V. (2021). Evaluation of Hypermedia Tools in Terms of Usability Heuristics for English Language Teaching. </w:t>
      </w:r>
      <w:r w:rsidRPr="00143F77">
        <w:rPr>
          <w:rFonts w:cs="Times New Roman"/>
          <w:i/>
          <w:iCs/>
          <w:noProof/>
          <w:sz w:val="24"/>
          <w:szCs w:val="24"/>
        </w:rPr>
        <w:t>Arab World English Journal</w:t>
      </w:r>
      <w:r w:rsidRPr="00143F77">
        <w:rPr>
          <w:rFonts w:cs="Times New Roman"/>
          <w:noProof/>
          <w:sz w:val="24"/>
          <w:szCs w:val="24"/>
        </w:rPr>
        <w:t xml:space="preserve">, </w:t>
      </w:r>
      <w:r w:rsidRPr="00143F77">
        <w:rPr>
          <w:rFonts w:cs="Times New Roman"/>
          <w:i/>
          <w:iCs/>
          <w:noProof/>
          <w:sz w:val="24"/>
          <w:szCs w:val="24"/>
        </w:rPr>
        <w:t>2</w:t>
      </w:r>
      <w:r w:rsidRPr="00143F77">
        <w:rPr>
          <w:rFonts w:cs="Times New Roman"/>
          <w:noProof/>
          <w:sz w:val="24"/>
          <w:szCs w:val="24"/>
        </w:rPr>
        <w:t>, 133–149. https://doi.org/10.24093/awej/mec2.10</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Rasti, B., A. (2021). This is a self-archived version of an original article . This version may differ from the original in pagination and typographic details . approach Copyright : Rights : Rights url : Please cite the original version : Multi-scenario multi-objective robust. </w:t>
      </w:r>
      <w:r w:rsidRPr="00143F77">
        <w:rPr>
          <w:rFonts w:cs="Times New Roman"/>
          <w:i/>
          <w:iCs/>
          <w:noProof/>
          <w:sz w:val="24"/>
          <w:szCs w:val="24"/>
        </w:rPr>
        <w:t>Environmental Modelling and Software</w:t>
      </w:r>
      <w:r w:rsidRPr="00143F77">
        <w:rPr>
          <w:rFonts w:cs="Times New Roman"/>
          <w:noProof/>
          <w:sz w:val="24"/>
          <w:szCs w:val="24"/>
        </w:rPr>
        <w:t xml:space="preserve">, </w:t>
      </w:r>
      <w:r w:rsidRPr="00143F77">
        <w:rPr>
          <w:rFonts w:cs="Times New Roman"/>
          <w:i/>
          <w:iCs/>
          <w:noProof/>
          <w:sz w:val="24"/>
          <w:szCs w:val="24"/>
        </w:rPr>
        <w:t>144</w:t>
      </w:r>
      <w:r w:rsidRPr="00143F77">
        <w:rPr>
          <w:rFonts w:cs="Times New Roman"/>
          <w:noProof/>
          <w:sz w:val="24"/>
          <w:szCs w:val="24"/>
        </w:rPr>
        <w:t xml:space="preserve">(2), 105134. </w:t>
      </w:r>
      <w:r w:rsidRPr="00143F77">
        <w:rPr>
          <w:rFonts w:cs="Times New Roman"/>
          <w:noProof/>
          <w:sz w:val="24"/>
          <w:szCs w:val="24"/>
        </w:rPr>
        <w:lastRenderedPageBreak/>
        <w:t>https://doi.org/10.1016/j.envsoft.2021.105134</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Ridha, S. K., Bostanci, H. B., &amp; Kurt, M. (2022). Using Animated Videos to Enhance Vocabulary Learning at the Noble Private Technical Institute (NPTI) in Northern Iraq/Erbil. </w:t>
      </w:r>
      <w:r w:rsidRPr="00143F77">
        <w:rPr>
          <w:rFonts w:cs="Times New Roman"/>
          <w:i/>
          <w:iCs/>
          <w:noProof/>
          <w:sz w:val="24"/>
          <w:szCs w:val="24"/>
        </w:rPr>
        <w:t>Sustainability (Switzerland)</w:t>
      </w:r>
      <w:r w:rsidRPr="00143F77">
        <w:rPr>
          <w:rFonts w:cs="Times New Roman"/>
          <w:noProof/>
          <w:sz w:val="24"/>
          <w:szCs w:val="24"/>
        </w:rPr>
        <w:t xml:space="preserve">, </w:t>
      </w:r>
      <w:r w:rsidRPr="00143F77">
        <w:rPr>
          <w:rFonts w:cs="Times New Roman"/>
          <w:i/>
          <w:iCs/>
          <w:noProof/>
          <w:sz w:val="24"/>
          <w:szCs w:val="24"/>
        </w:rPr>
        <w:t>14</w:t>
      </w:r>
      <w:r w:rsidRPr="00143F77">
        <w:rPr>
          <w:rFonts w:cs="Times New Roman"/>
          <w:noProof/>
          <w:sz w:val="24"/>
          <w:szCs w:val="24"/>
        </w:rPr>
        <w:t>(12). https://doi.org/10.3390/su14127002</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Rogers, M. (2015). Bring on the Drama ! 11 Role Play Topics for the ESL Classroom. </w:t>
      </w:r>
      <w:r w:rsidRPr="00143F77">
        <w:rPr>
          <w:rFonts w:cs="Times New Roman"/>
          <w:i/>
          <w:iCs/>
          <w:noProof/>
          <w:sz w:val="24"/>
          <w:szCs w:val="24"/>
        </w:rPr>
        <w:t>FluentU</w:t>
      </w:r>
      <w:r w:rsidRPr="00143F77">
        <w:rPr>
          <w:rFonts w:cs="Times New Roman"/>
          <w:noProof/>
          <w:sz w:val="24"/>
          <w:szCs w:val="24"/>
        </w:rPr>
        <w:t>.</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Romero-Villamil, J. L., &amp; Guzman-Martinez, C. P. (2020). Learning Vocabulary Through Instructional Subtitled Videos. </w:t>
      </w:r>
      <w:r w:rsidRPr="00143F77">
        <w:rPr>
          <w:rFonts w:cs="Times New Roman"/>
          <w:i/>
          <w:iCs/>
          <w:noProof/>
          <w:sz w:val="24"/>
          <w:szCs w:val="24"/>
        </w:rPr>
        <w:t>GIST – Education and Learning Research Journal</w:t>
      </w:r>
      <w:r w:rsidRPr="00143F77">
        <w:rPr>
          <w:rFonts w:cs="Times New Roman"/>
          <w:noProof/>
          <w:sz w:val="24"/>
          <w:szCs w:val="24"/>
        </w:rPr>
        <w:t xml:space="preserve">, </w:t>
      </w:r>
      <w:r w:rsidRPr="00143F77">
        <w:rPr>
          <w:rFonts w:cs="Times New Roman"/>
          <w:i/>
          <w:iCs/>
          <w:noProof/>
          <w:sz w:val="24"/>
          <w:szCs w:val="24"/>
        </w:rPr>
        <w:t>21</w:t>
      </w:r>
      <w:r w:rsidRPr="00143F77">
        <w:rPr>
          <w:rFonts w:cs="Times New Roman"/>
          <w:noProof/>
          <w:sz w:val="24"/>
          <w:szCs w:val="24"/>
        </w:rPr>
        <w:t>(21), 7–25. https://doi.org/10.26817/16925777.841</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SaThierbach, K., Petrovic, S., Schilbach, S., Mayo, D. J., Perriches, T., Rundlet, E. J. E. J. E. J., Jeon, Y. E., Collins, L. N. L. N., Huber, F. M. F. M., Lin, D. D. H. D. H., Paduch, M., Koide, A., Lu, V. T., Fischer, J., Hurt, E., Koide, S., Kossiakoff, A. A., Hoelz, A., Hawryluk-gara, L. A., … Hoelz, A. (2015). Why FluentU is the Best Choice for Language Learning Introduction. </w:t>
      </w:r>
      <w:r w:rsidRPr="00143F77">
        <w:rPr>
          <w:rFonts w:cs="Times New Roman"/>
          <w:i/>
          <w:iCs/>
          <w:noProof/>
          <w:sz w:val="24"/>
          <w:szCs w:val="24"/>
        </w:rPr>
        <w:t>Proceedings of the National Academy of Sciences</w:t>
      </w:r>
      <w:r w:rsidRPr="00143F77">
        <w:rPr>
          <w:rFonts w:cs="Times New Roman"/>
          <w:noProof/>
          <w:sz w:val="24"/>
          <w:szCs w:val="24"/>
        </w:rPr>
        <w:t xml:space="preserve">, </w:t>
      </w:r>
      <w:r w:rsidRPr="00143F77">
        <w:rPr>
          <w:rFonts w:cs="Times New Roman"/>
          <w:i/>
          <w:iCs/>
          <w:noProof/>
          <w:sz w:val="24"/>
          <w:szCs w:val="24"/>
        </w:rPr>
        <w:t>3</w:t>
      </w:r>
      <w:r w:rsidRPr="00143F77">
        <w:rPr>
          <w:rFonts w:cs="Times New Roman"/>
          <w:noProof/>
          <w:sz w:val="24"/>
          <w:szCs w:val="24"/>
        </w:rPr>
        <w:t>(1), 1–15. http://dx.doi.org/10.1016/j.bpj.2015.06.056%0Ahttps://academic.oup.com/bioinformatics/article-abstract/34/13/2201/4852827%0Ainternal-pdf://semisupervised-3254828305/semisupervised.ppt%0Ahttp://dx.doi.org/10.1016/j.str.2013.02.005%0Ahttp://dx.doi.org/10.10</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Saville-Troike, M. (2012). Introducing Second Language Acquisition. </w:t>
      </w:r>
      <w:r w:rsidRPr="00143F77">
        <w:rPr>
          <w:rFonts w:cs="Times New Roman"/>
          <w:i/>
          <w:iCs/>
          <w:noProof/>
          <w:sz w:val="24"/>
          <w:szCs w:val="24"/>
        </w:rPr>
        <w:t>Introducing Second Language Acquisition</w:t>
      </w:r>
      <w:r w:rsidRPr="00143F77">
        <w:rPr>
          <w:rFonts w:cs="Times New Roman"/>
          <w:noProof/>
          <w:sz w:val="24"/>
          <w:szCs w:val="24"/>
        </w:rPr>
        <w:t>, 1–6. https://doi.org/10.1017/cbo9780511888830.002</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Setiawati, R., &amp; Sunra, L. (2023). Investigating students’ vocabulary learning through captioning in social media. </w:t>
      </w:r>
      <w:r w:rsidRPr="00143F77">
        <w:rPr>
          <w:rFonts w:cs="Times New Roman"/>
          <w:i/>
          <w:iCs/>
          <w:noProof/>
          <w:sz w:val="24"/>
          <w:szCs w:val="24"/>
        </w:rPr>
        <w:t>International Journal of Humanities and Innovation (IJHI)</w:t>
      </w:r>
      <w:r w:rsidRPr="00143F77">
        <w:rPr>
          <w:rFonts w:cs="Times New Roman"/>
          <w:noProof/>
          <w:sz w:val="24"/>
          <w:szCs w:val="24"/>
        </w:rPr>
        <w:t xml:space="preserve">, </w:t>
      </w:r>
      <w:r w:rsidRPr="00143F77">
        <w:rPr>
          <w:rFonts w:cs="Times New Roman"/>
          <w:i/>
          <w:iCs/>
          <w:noProof/>
          <w:sz w:val="24"/>
          <w:szCs w:val="24"/>
        </w:rPr>
        <w:t>6</w:t>
      </w:r>
      <w:r w:rsidRPr="00143F77">
        <w:rPr>
          <w:rFonts w:cs="Times New Roman"/>
          <w:noProof/>
          <w:sz w:val="24"/>
          <w:szCs w:val="24"/>
        </w:rPr>
        <w:t>(1), 1–10. https://doi.org/10.33750/ijhi.v6i1.169</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Shami, S., Parimala Venu, C. D. V, Shanampoodi, G. B., Rajeswari, T. S., Chaithanya, D., Fazulur Rehmana, S. S., &amp; Sharma, S. (2025). Impact Of English Language Learning On </w:t>
      </w:r>
      <w:r w:rsidRPr="00143F77">
        <w:rPr>
          <w:rFonts w:cs="Times New Roman"/>
          <w:noProof/>
          <w:sz w:val="24"/>
          <w:szCs w:val="24"/>
        </w:rPr>
        <w:lastRenderedPageBreak/>
        <w:t xml:space="preserve">Mental Health: Exploring The Relationships Between Language Anxiety, Self-Esteem, And Depression. </w:t>
      </w:r>
      <w:r w:rsidRPr="00143F77">
        <w:rPr>
          <w:rFonts w:cs="Times New Roman"/>
          <w:i/>
          <w:iCs/>
          <w:noProof/>
          <w:sz w:val="24"/>
          <w:szCs w:val="24"/>
        </w:rPr>
        <w:t>Journal of Neonatal Surgery</w:t>
      </w:r>
      <w:r w:rsidRPr="00143F77">
        <w:rPr>
          <w:rFonts w:cs="Times New Roman"/>
          <w:noProof/>
          <w:sz w:val="24"/>
          <w:szCs w:val="24"/>
        </w:rPr>
        <w:t xml:space="preserve">, </w:t>
      </w:r>
      <w:r w:rsidRPr="00143F77">
        <w:rPr>
          <w:rFonts w:cs="Times New Roman"/>
          <w:i/>
          <w:iCs/>
          <w:noProof/>
          <w:sz w:val="24"/>
          <w:szCs w:val="24"/>
        </w:rPr>
        <w:t>14</w:t>
      </w:r>
      <w:r w:rsidRPr="00143F77">
        <w:rPr>
          <w:rFonts w:cs="Times New Roman"/>
          <w:noProof/>
          <w:sz w:val="24"/>
          <w:szCs w:val="24"/>
        </w:rPr>
        <w:t>(9S), 328–333. https://doi.org/10.52783/jns.v14.2668</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Sina, M. S., &amp; Yusif. S.M. (2024). The Influence of Youtube Videos on learning english language. </w:t>
      </w:r>
      <w:r w:rsidRPr="00143F77">
        <w:rPr>
          <w:rFonts w:cs="Times New Roman"/>
          <w:i/>
          <w:iCs/>
          <w:noProof/>
          <w:sz w:val="24"/>
          <w:szCs w:val="24"/>
        </w:rPr>
        <w:t>Researchgate</w:t>
      </w:r>
      <w:r w:rsidRPr="00143F77">
        <w:rPr>
          <w:rFonts w:cs="Times New Roman"/>
          <w:noProof/>
          <w:sz w:val="24"/>
          <w:szCs w:val="24"/>
        </w:rPr>
        <w:t xml:space="preserve">, </w:t>
      </w:r>
      <w:r w:rsidRPr="00143F77">
        <w:rPr>
          <w:rFonts w:cs="Times New Roman"/>
          <w:i/>
          <w:iCs/>
          <w:noProof/>
          <w:sz w:val="24"/>
          <w:szCs w:val="24"/>
        </w:rPr>
        <w:t>April</w:t>
      </w:r>
      <w:r w:rsidRPr="00143F77">
        <w:rPr>
          <w:rFonts w:cs="Times New Roman"/>
          <w:noProof/>
          <w:sz w:val="24"/>
          <w:szCs w:val="24"/>
        </w:rPr>
        <w:t>, 1–27. https://doi.org/10.13140/RG.2.2.12410.09928</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Stockwell, G. (2022). Mobile Assisted Language Learning Concepts, Contexts and Challenges. In </w:t>
      </w:r>
      <w:r w:rsidRPr="00143F77">
        <w:rPr>
          <w:rFonts w:cs="Times New Roman"/>
          <w:i/>
          <w:iCs/>
          <w:noProof/>
          <w:sz w:val="24"/>
          <w:szCs w:val="24"/>
        </w:rPr>
        <w:t>Mobile Assisted Language Learning Concepts, Contexts and Challenges</w:t>
      </w:r>
      <w:r w:rsidRPr="00143F77">
        <w:rPr>
          <w:rFonts w:cs="Times New Roman"/>
          <w:noProof/>
          <w:sz w:val="24"/>
          <w:szCs w:val="24"/>
        </w:rPr>
        <w:t>. https://doi.org/10.1017/9781108652087</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Susanto, A. (2017). The Teaching of Vocabulary: A Perspective. </w:t>
      </w:r>
      <w:r w:rsidRPr="00143F77">
        <w:rPr>
          <w:rFonts w:cs="Times New Roman"/>
          <w:i/>
          <w:iCs/>
          <w:noProof/>
          <w:sz w:val="24"/>
          <w:szCs w:val="24"/>
        </w:rPr>
        <w:t>Jurnal KATA</w:t>
      </w:r>
      <w:r w:rsidRPr="00143F77">
        <w:rPr>
          <w:rFonts w:cs="Times New Roman"/>
          <w:noProof/>
          <w:sz w:val="24"/>
          <w:szCs w:val="24"/>
        </w:rPr>
        <w:t xml:space="preserve">, </w:t>
      </w:r>
      <w:r w:rsidRPr="00143F77">
        <w:rPr>
          <w:rFonts w:cs="Times New Roman"/>
          <w:i/>
          <w:iCs/>
          <w:noProof/>
          <w:sz w:val="24"/>
          <w:szCs w:val="24"/>
        </w:rPr>
        <w:t>1</w:t>
      </w:r>
      <w:r w:rsidRPr="00143F77">
        <w:rPr>
          <w:rFonts w:cs="Times New Roman"/>
          <w:noProof/>
          <w:sz w:val="24"/>
          <w:szCs w:val="24"/>
        </w:rPr>
        <w:t>(2), 182–191. https://www.researchgate.net/publication/320571421_THE_TEACHING_OF_VOCABULARY_A_PERSPECTIVE</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Thuong, L. H. (2023). Some best ways to learn English vocabulary for learners Le. </w:t>
      </w:r>
      <w:r w:rsidRPr="00143F77">
        <w:rPr>
          <w:rFonts w:cs="Times New Roman"/>
          <w:i/>
          <w:iCs/>
          <w:noProof/>
          <w:sz w:val="24"/>
          <w:szCs w:val="24"/>
        </w:rPr>
        <w:t>Journal of Educational Equipment: Applied Research</w:t>
      </w:r>
      <w:r w:rsidRPr="00143F77">
        <w:rPr>
          <w:rFonts w:cs="Times New Roman"/>
          <w:noProof/>
          <w:sz w:val="24"/>
          <w:szCs w:val="24"/>
        </w:rPr>
        <w:t xml:space="preserve">, </w:t>
      </w:r>
      <w:r w:rsidRPr="00143F77">
        <w:rPr>
          <w:rFonts w:cs="Times New Roman"/>
          <w:i/>
          <w:iCs/>
          <w:noProof/>
          <w:sz w:val="24"/>
          <w:szCs w:val="24"/>
        </w:rPr>
        <w:t>1</w:t>
      </w:r>
      <w:r w:rsidRPr="00143F77">
        <w:rPr>
          <w:rFonts w:cs="Times New Roman"/>
          <w:noProof/>
          <w:sz w:val="24"/>
          <w:szCs w:val="24"/>
        </w:rPr>
        <w:t>(300), 73–75.</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Tran, T. Q., &amp; Duong, T. M. (2020). Insights into listening comprehension problems: A case study in Vietnam. </w:t>
      </w:r>
      <w:r w:rsidRPr="00143F77">
        <w:rPr>
          <w:rFonts w:cs="Times New Roman"/>
          <w:i/>
          <w:iCs/>
          <w:noProof/>
          <w:sz w:val="24"/>
          <w:szCs w:val="24"/>
        </w:rPr>
        <w:t>Pasaa</w:t>
      </w:r>
      <w:r w:rsidRPr="00143F77">
        <w:rPr>
          <w:rFonts w:cs="Times New Roman"/>
          <w:noProof/>
          <w:sz w:val="24"/>
          <w:szCs w:val="24"/>
        </w:rPr>
        <w:t xml:space="preserve">, </w:t>
      </w:r>
      <w:r w:rsidRPr="00143F77">
        <w:rPr>
          <w:rFonts w:cs="Times New Roman"/>
          <w:i/>
          <w:iCs/>
          <w:noProof/>
          <w:sz w:val="24"/>
          <w:szCs w:val="24"/>
        </w:rPr>
        <w:t>59</w:t>
      </w:r>
      <w:r w:rsidRPr="00143F77">
        <w:rPr>
          <w:rFonts w:cs="Times New Roman"/>
          <w:noProof/>
          <w:sz w:val="24"/>
          <w:szCs w:val="24"/>
        </w:rPr>
        <w:t>(June), 77–100.</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Uyen, B. T. T. ., &amp; Phuc, V. L. H. (2024). Đề cương chi tiết Tiếng Anh 2. </w:t>
      </w:r>
      <w:r w:rsidRPr="00143F77">
        <w:rPr>
          <w:rFonts w:cs="Times New Roman"/>
          <w:i/>
          <w:iCs/>
          <w:noProof/>
          <w:sz w:val="24"/>
          <w:szCs w:val="24"/>
        </w:rPr>
        <w:t>Trường Đại Học Ngoại Ngữ - Tin Học TP.HCM</w:t>
      </w:r>
      <w:r w:rsidRPr="00143F77">
        <w:rPr>
          <w:rFonts w:cs="Times New Roman"/>
          <w:noProof/>
          <w:sz w:val="24"/>
          <w:szCs w:val="24"/>
        </w:rPr>
        <w:t>, 1–20. https://hufliteduvn.sharepoint.com/:w:/s/TBMTingAnhkhngchuyn/Eb_VgMLZbBBNqZQkBLokSQ8BSpimNCpd8LSWb35v4hF9nw</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Wang, X., Hamat, A. Bin, &amp; Shi, N. L. (2024). Designing a pedagogical framework for mobile-assisted language learning. </w:t>
      </w:r>
      <w:r w:rsidRPr="00143F77">
        <w:rPr>
          <w:rFonts w:cs="Times New Roman"/>
          <w:i/>
          <w:iCs/>
          <w:noProof/>
          <w:sz w:val="24"/>
          <w:szCs w:val="24"/>
        </w:rPr>
        <w:t>Heliyon</w:t>
      </w:r>
      <w:r w:rsidRPr="00143F77">
        <w:rPr>
          <w:rFonts w:cs="Times New Roman"/>
          <w:noProof/>
          <w:sz w:val="24"/>
          <w:szCs w:val="24"/>
        </w:rPr>
        <w:t xml:space="preserve">, </w:t>
      </w:r>
      <w:r w:rsidRPr="00143F77">
        <w:rPr>
          <w:rFonts w:cs="Times New Roman"/>
          <w:i/>
          <w:iCs/>
          <w:noProof/>
          <w:sz w:val="24"/>
          <w:szCs w:val="24"/>
        </w:rPr>
        <w:t>10</w:t>
      </w:r>
      <w:r w:rsidRPr="00143F77">
        <w:rPr>
          <w:rFonts w:cs="Times New Roman"/>
          <w:noProof/>
          <w:sz w:val="24"/>
          <w:szCs w:val="24"/>
        </w:rPr>
        <w:t>(7), e28102. https://doi.org/10.1016/j.heliyon.2024.e28102</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Wendy, N. L. W., &amp; Rosli, M. N. (2023). Vocabulary Learning Strategies (VLS) In Second Language Acquisition (SLA): A Review Of Literature. </w:t>
      </w:r>
      <w:r w:rsidRPr="00143F77">
        <w:rPr>
          <w:rFonts w:cs="Times New Roman"/>
          <w:i/>
          <w:iCs/>
          <w:noProof/>
          <w:sz w:val="24"/>
          <w:szCs w:val="24"/>
        </w:rPr>
        <w:t xml:space="preserve">International Journal of </w:t>
      </w:r>
      <w:r w:rsidRPr="00143F77">
        <w:rPr>
          <w:rFonts w:cs="Times New Roman"/>
          <w:i/>
          <w:iCs/>
          <w:noProof/>
          <w:sz w:val="24"/>
          <w:szCs w:val="24"/>
        </w:rPr>
        <w:lastRenderedPageBreak/>
        <w:t>Language, Literacy and Translation</w:t>
      </w:r>
      <w:r w:rsidRPr="00143F77">
        <w:rPr>
          <w:rFonts w:cs="Times New Roman"/>
          <w:noProof/>
          <w:sz w:val="24"/>
          <w:szCs w:val="24"/>
        </w:rPr>
        <w:t xml:space="preserve">, </w:t>
      </w:r>
      <w:r w:rsidRPr="00143F77">
        <w:rPr>
          <w:rFonts w:cs="Times New Roman"/>
          <w:i/>
          <w:iCs/>
          <w:noProof/>
          <w:sz w:val="24"/>
          <w:szCs w:val="24"/>
        </w:rPr>
        <w:t>6</w:t>
      </w:r>
      <w:r w:rsidRPr="00143F77">
        <w:rPr>
          <w:rFonts w:cs="Times New Roman"/>
          <w:noProof/>
          <w:sz w:val="24"/>
          <w:szCs w:val="24"/>
        </w:rPr>
        <w:t>(2), 223–241. https://doi.org/10.36777/ijollt2023.6.2.087</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Xie, X., Zhou, Y., Lu, K., &amp; Privitera, A. J. (2023). What are the Benefits of Learning a Second Language? </w:t>
      </w:r>
      <w:r w:rsidRPr="00143F77">
        <w:rPr>
          <w:rFonts w:cs="Times New Roman"/>
          <w:i/>
          <w:iCs/>
          <w:noProof/>
          <w:sz w:val="24"/>
          <w:szCs w:val="24"/>
        </w:rPr>
        <w:t>Frontiers for Young Minds</w:t>
      </w:r>
      <w:r w:rsidRPr="00143F77">
        <w:rPr>
          <w:rFonts w:cs="Times New Roman"/>
          <w:noProof/>
          <w:sz w:val="24"/>
          <w:szCs w:val="24"/>
        </w:rPr>
        <w:t xml:space="preserve">, </w:t>
      </w:r>
      <w:r w:rsidRPr="00143F77">
        <w:rPr>
          <w:rFonts w:cs="Times New Roman"/>
          <w:i/>
          <w:iCs/>
          <w:noProof/>
          <w:sz w:val="24"/>
          <w:szCs w:val="24"/>
        </w:rPr>
        <w:t>11</w:t>
      </w:r>
      <w:r w:rsidRPr="00143F77">
        <w:rPr>
          <w:rFonts w:cs="Times New Roman"/>
          <w:noProof/>
          <w:sz w:val="24"/>
          <w:szCs w:val="24"/>
        </w:rPr>
        <w:t>(October 2024). https://doi.org/10.3389/frym.2023.844499</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Zabitgil Gülseren, Ö., &amp; Araz, S. (2024). Impact of Using Authentic Videos on Foreign Language Vocabulary Learning. </w:t>
      </w:r>
      <w:r w:rsidRPr="00143F77">
        <w:rPr>
          <w:rFonts w:cs="Times New Roman"/>
          <w:i/>
          <w:iCs/>
          <w:noProof/>
          <w:sz w:val="24"/>
          <w:szCs w:val="24"/>
        </w:rPr>
        <w:t>RumeliDE Dil ve Edebiyat Araştırmaları Dergisi</w:t>
      </w:r>
      <w:r w:rsidRPr="00143F77">
        <w:rPr>
          <w:rFonts w:cs="Times New Roman"/>
          <w:noProof/>
          <w:sz w:val="24"/>
          <w:szCs w:val="24"/>
        </w:rPr>
        <w:t xml:space="preserve">, </w:t>
      </w:r>
      <w:r w:rsidRPr="00143F77">
        <w:rPr>
          <w:rFonts w:cs="Times New Roman"/>
          <w:i/>
          <w:iCs/>
          <w:noProof/>
          <w:sz w:val="24"/>
          <w:szCs w:val="24"/>
        </w:rPr>
        <w:t>14</w:t>
      </w:r>
      <w:r w:rsidRPr="00143F77">
        <w:rPr>
          <w:rFonts w:cs="Times New Roman"/>
          <w:noProof/>
          <w:sz w:val="24"/>
          <w:szCs w:val="24"/>
        </w:rPr>
        <w:t>(Ö14), 1179–1198. https://doi.org/10.29000/rumelide.1455170</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Zayraey, J. R., &amp; Katawazai, R. (2025). The Impacts of Watching Videos on Improving Tertiary-Level Students’ English Language Speaking Skill. </w:t>
      </w:r>
      <w:r w:rsidRPr="00143F77">
        <w:rPr>
          <w:rFonts w:cs="Times New Roman"/>
          <w:i/>
          <w:iCs/>
          <w:noProof/>
          <w:sz w:val="24"/>
          <w:szCs w:val="24"/>
        </w:rPr>
        <w:t>Journal of Social Sciences &amp; Humanities</w:t>
      </w:r>
      <w:r w:rsidRPr="00143F77">
        <w:rPr>
          <w:rFonts w:cs="Times New Roman"/>
          <w:noProof/>
          <w:sz w:val="24"/>
          <w:szCs w:val="24"/>
        </w:rPr>
        <w:t xml:space="preserve">, </w:t>
      </w:r>
      <w:r w:rsidRPr="00143F77">
        <w:rPr>
          <w:rFonts w:cs="Times New Roman"/>
          <w:i/>
          <w:iCs/>
          <w:noProof/>
          <w:sz w:val="24"/>
          <w:szCs w:val="24"/>
        </w:rPr>
        <w:t>2</w:t>
      </w:r>
      <w:r w:rsidRPr="00143F77">
        <w:rPr>
          <w:rFonts w:cs="Times New Roman"/>
          <w:noProof/>
          <w:sz w:val="24"/>
          <w:szCs w:val="24"/>
        </w:rPr>
        <w:t>(1), 1–14. https://doi.org/10.62810/jssh.v2i1.9</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Zeng, Y., Kuo, L. J., Chen, L., Lin, J. A., &amp; Shen, H. (2025). Vocabulary Instruction for English Learners: A Systematic Review Connecting Theories, Research, and Practices. </w:t>
      </w:r>
      <w:r w:rsidRPr="00143F77">
        <w:rPr>
          <w:rFonts w:cs="Times New Roman"/>
          <w:i/>
          <w:iCs/>
          <w:noProof/>
          <w:sz w:val="24"/>
          <w:szCs w:val="24"/>
        </w:rPr>
        <w:t>Education Sciences</w:t>
      </w:r>
      <w:r w:rsidRPr="00143F77">
        <w:rPr>
          <w:rFonts w:cs="Times New Roman"/>
          <w:noProof/>
          <w:sz w:val="24"/>
          <w:szCs w:val="24"/>
        </w:rPr>
        <w:t xml:space="preserve">, </w:t>
      </w:r>
      <w:r w:rsidRPr="00143F77">
        <w:rPr>
          <w:rFonts w:cs="Times New Roman"/>
          <w:i/>
          <w:iCs/>
          <w:noProof/>
          <w:sz w:val="24"/>
          <w:szCs w:val="24"/>
        </w:rPr>
        <w:t>15</w:t>
      </w:r>
      <w:r w:rsidRPr="00143F77">
        <w:rPr>
          <w:rFonts w:cs="Times New Roman"/>
          <w:noProof/>
          <w:sz w:val="24"/>
          <w:szCs w:val="24"/>
        </w:rPr>
        <w:t>(3). https://doi.org/10.3390/educsci15030262</w:t>
      </w:r>
    </w:p>
    <w:p w:rsidR="00143F77" w:rsidRPr="00143F77" w:rsidRDefault="00143F77" w:rsidP="00143F77">
      <w:pPr>
        <w:widowControl w:val="0"/>
        <w:autoSpaceDE w:val="0"/>
        <w:autoSpaceDN w:val="0"/>
        <w:adjustRightInd w:val="0"/>
        <w:spacing w:line="480" w:lineRule="auto"/>
        <w:ind w:left="480" w:hanging="480"/>
        <w:rPr>
          <w:rFonts w:cs="Times New Roman"/>
          <w:noProof/>
          <w:sz w:val="24"/>
          <w:szCs w:val="24"/>
        </w:rPr>
      </w:pPr>
      <w:r w:rsidRPr="00143F77">
        <w:rPr>
          <w:rFonts w:cs="Times New Roman"/>
          <w:noProof/>
          <w:sz w:val="24"/>
          <w:szCs w:val="24"/>
        </w:rPr>
        <w:t xml:space="preserve">Zhang, C. (2022). The Advantages and Disadvantages of Learning a Second Language Early. </w:t>
      </w:r>
      <w:r w:rsidRPr="00143F77">
        <w:rPr>
          <w:rFonts w:cs="Times New Roman"/>
          <w:i/>
          <w:iCs/>
          <w:noProof/>
          <w:sz w:val="24"/>
          <w:szCs w:val="24"/>
        </w:rPr>
        <w:t>Proceedings of the 2021 International Conference on Social Development and Media Communication (SDMC 2021)</w:t>
      </w:r>
      <w:r w:rsidRPr="00143F77">
        <w:rPr>
          <w:rFonts w:cs="Times New Roman"/>
          <w:noProof/>
          <w:sz w:val="24"/>
          <w:szCs w:val="24"/>
        </w:rPr>
        <w:t xml:space="preserve">, </w:t>
      </w:r>
      <w:r w:rsidRPr="00143F77">
        <w:rPr>
          <w:rFonts w:cs="Times New Roman"/>
          <w:i/>
          <w:iCs/>
          <w:noProof/>
          <w:sz w:val="24"/>
          <w:szCs w:val="24"/>
        </w:rPr>
        <w:t>631</w:t>
      </w:r>
      <w:r w:rsidRPr="00143F77">
        <w:rPr>
          <w:rFonts w:cs="Times New Roman"/>
          <w:noProof/>
          <w:sz w:val="24"/>
          <w:szCs w:val="24"/>
        </w:rPr>
        <w:t>(Sdmc 2021), 32–37. https://doi.org/10.2991/assehr.k.220105.008</w:t>
      </w:r>
    </w:p>
    <w:p w:rsidR="00143F77" w:rsidRPr="00143F77" w:rsidRDefault="00143F77" w:rsidP="00143F77">
      <w:pPr>
        <w:widowControl w:val="0"/>
        <w:autoSpaceDE w:val="0"/>
        <w:autoSpaceDN w:val="0"/>
        <w:adjustRightInd w:val="0"/>
        <w:spacing w:line="480" w:lineRule="auto"/>
        <w:ind w:left="480" w:hanging="480"/>
        <w:rPr>
          <w:rFonts w:cs="Times New Roman"/>
          <w:noProof/>
          <w:sz w:val="24"/>
        </w:rPr>
      </w:pPr>
      <w:r w:rsidRPr="00143F77">
        <w:rPr>
          <w:rFonts w:cs="Times New Roman"/>
          <w:noProof/>
          <w:sz w:val="24"/>
          <w:szCs w:val="24"/>
        </w:rPr>
        <w:t xml:space="preserve">Συντελεστές, Σ. (2015). Ψηφιακές τεχνολογίες και διδασκαλία της ξένης γλώσσας. </w:t>
      </w:r>
      <w:r w:rsidRPr="00143F77">
        <w:rPr>
          <w:rFonts w:cs="Times New Roman"/>
          <w:i/>
          <w:iCs/>
          <w:noProof/>
          <w:sz w:val="24"/>
          <w:szCs w:val="24"/>
        </w:rPr>
        <w:t>Etika Jurnalisme Pada Koran Kuning : Sebuah Studi Mengenai Koran Lampu Hijau</w:t>
      </w:r>
      <w:r w:rsidRPr="00143F77">
        <w:rPr>
          <w:rFonts w:cs="Times New Roman"/>
          <w:noProof/>
          <w:sz w:val="24"/>
          <w:szCs w:val="24"/>
        </w:rPr>
        <w:t xml:space="preserve">, </w:t>
      </w:r>
      <w:r w:rsidRPr="00143F77">
        <w:rPr>
          <w:rFonts w:cs="Times New Roman"/>
          <w:i/>
          <w:iCs/>
          <w:noProof/>
          <w:sz w:val="24"/>
          <w:szCs w:val="24"/>
        </w:rPr>
        <w:t>16</w:t>
      </w:r>
      <w:r w:rsidRPr="00143F77">
        <w:rPr>
          <w:rFonts w:cs="Times New Roman"/>
          <w:noProof/>
          <w:sz w:val="24"/>
          <w:szCs w:val="24"/>
        </w:rPr>
        <w:t>(2), 39–55.</w:t>
      </w:r>
    </w:p>
    <w:p w:rsidR="00413C91" w:rsidRDefault="00BD381A" w:rsidP="00C949AD">
      <w:pPr>
        <w:spacing w:line="480" w:lineRule="auto"/>
        <w:ind w:firstLine="0"/>
        <w:rPr>
          <w:rFonts w:asciiTheme="majorBidi" w:hAnsiTheme="majorBidi" w:cstheme="majorBidi"/>
          <w:sz w:val="24"/>
          <w:szCs w:val="24"/>
        </w:rPr>
      </w:pPr>
      <w:r>
        <w:rPr>
          <w:rFonts w:asciiTheme="majorBidi" w:hAnsiTheme="majorBidi" w:cstheme="majorBidi"/>
          <w:sz w:val="24"/>
          <w:szCs w:val="24"/>
        </w:rPr>
        <w:fldChar w:fldCharType="end"/>
      </w:r>
    </w:p>
    <w:p w:rsidR="00413C91" w:rsidRDefault="00413C91" w:rsidP="00C949AD">
      <w:pPr>
        <w:spacing w:line="480" w:lineRule="auto"/>
        <w:ind w:firstLine="0"/>
        <w:rPr>
          <w:rFonts w:asciiTheme="majorBidi" w:hAnsiTheme="majorBidi" w:cstheme="majorBidi"/>
          <w:sz w:val="24"/>
          <w:szCs w:val="24"/>
        </w:rPr>
      </w:pPr>
    </w:p>
    <w:p w:rsidR="00BA7885" w:rsidRPr="00413C91" w:rsidRDefault="00C949AD" w:rsidP="00C949AD">
      <w:pPr>
        <w:spacing w:line="480" w:lineRule="auto"/>
        <w:ind w:firstLine="0"/>
        <w:rPr>
          <w:rFonts w:asciiTheme="majorBidi" w:hAnsiTheme="majorBidi" w:cstheme="majorBidi"/>
          <w:b/>
          <w:sz w:val="24"/>
          <w:szCs w:val="24"/>
        </w:rPr>
      </w:pPr>
      <w:r w:rsidRPr="00413C91">
        <w:rPr>
          <w:rFonts w:asciiTheme="majorBidi" w:hAnsiTheme="majorBidi" w:cstheme="majorBidi"/>
          <w:b/>
          <w:sz w:val="24"/>
          <w:szCs w:val="24"/>
        </w:rPr>
        <w:lastRenderedPageBreak/>
        <w:t xml:space="preserve">Biodata </w:t>
      </w:r>
    </w:p>
    <w:p w:rsidR="00205D78" w:rsidRPr="00205D78" w:rsidRDefault="00205D78" w:rsidP="002C653F">
      <w:pPr>
        <w:spacing w:before="0" w:after="0" w:line="480" w:lineRule="auto"/>
        <w:ind w:firstLine="0"/>
        <w:jc w:val="left"/>
        <w:rPr>
          <w:rFonts w:cs="Times New Roman"/>
          <w:sz w:val="24"/>
          <w:szCs w:val="24"/>
        </w:rPr>
      </w:pPr>
      <w:r w:rsidRPr="00205D78">
        <w:rPr>
          <w:rFonts w:cs="Times New Roman"/>
          <w:sz w:val="24"/>
          <w:szCs w:val="24"/>
        </w:rPr>
        <w:t xml:space="preserve">Nguyen Truong </w:t>
      </w:r>
      <w:proofErr w:type="spellStart"/>
      <w:r w:rsidRPr="00205D78">
        <w:rPr>
          <w:rFonts w:cs="Times New Roman"/>
          <w:sz w:val="24"/>
          <w:szCs w:val="24"/>
        </w:rPr>
        <w:t>Gia</w:t>
      </w:r>
      <w:proofErr w:type="spellEnd"/>
      <w:r w:rsidRPr="00205D78">
        <w:rPr>
          <w:rFonts w:cs="Times New Roman"/>
          <w:sz w:val="24"/>
          <w:szCs w:val="24"/>
        </w:rPr>
        <w:t xml:space="preserve"> Minh is currently a full-time lecturer at Ho Chi Minh City Ho Chi Minh City University of Foreign Languages and Information Technology. She earned a Master's Degree in English Language Major at </w:t>
      </w:r>
      <w:proofErr w:type="spellStart"/>
      <w:r w:rsidRPr="00205D78">
        <w:rPr>
          <w:rFonts w:cs="Times New Roman"/>
          <w:sz w:val="24"/>
          <w:szCs w:val="24"/>
        </w:rPr>
        <w:t>Hoa</w:t>
      </w:r>
      <w:proofErr w:type="spellEnd"/>
      <w:r w:rsidRPr="00205D78">
        <w:rPr>
          <w:rFonts w:cs="Times New Roman"/>
          <w:sz w:val="24"/>
          <w:szCs w:val="24"/>
        </w:rPr>
        <w:t xml:space="preserve"> Sen University. She had four years of experience as an English translator &amp; reporter at </w:t>
      </w:r>
      <w:proofErr w:type="spellStart"/>
      <w:r w:rsidRPr="00205D78">
        <w:rPr>
          <w:rFonts w:cs="Times New Roman"/>
          <w:sz w:val="24"/>
          <w:szCs w:val="24"/>
        </w:rPr>
        <w:t>Tuoi</w:t>
      </w:r>
      <w:proofErr w:type="spellEnd"/>
      <w:r w:rsidRPr="00205D78">
        <w:rPr>
          <w:rFonts w:cs="Times New Roman"/>
          <w:sz w:val="24"/>
          <w:szCs w:val="24"/>
        </w:rPr>
        <w:t xml:space="preserve"> Tre and </w:t>
      </w:r>
      <w:proofErr w:type="spellStart"/>
      <w:r w:rsidRPr="00205D78">
        <w:rPr>
          <w:rFonts w:cs="Times New Roman"/>
          <w:sz w:val="24"/>
          <w:szCs w:val="24"/>
        </w:rPr>
        <w:t>Ngu</w:t>
      </w:r>
      <w:r>
        <w:rPr>
          <w:rFonts w:cs="Times New Roman"/>
          <w:sz w:val="24"/>
          <w:szCs w:val="24"/>
        </w:rPr>
        <w:t>oi</w:t>
      </w:r>
      <w:proofErr w:type="spellEnd"/>
      <w:r>
        <w:rPr>
          <w:rFonts w:cs="Times New Roman"/>
          <w:sz w:val="24"/>
          <w:szCs w:val="24"/>
        </w:rPr>
        <w:t xml:space="preserve"> Lao Dong Newspaper. She has two</w:t>
      </w:r>
      <w:r w:rsidRPr="00205D78">
        <w:rPr>
          <w:rFonts w:cs="Times New Roman"/>
          <w:sz w:val="24"/>
          <w:szCs w:val="24"/>
        </w:rPr>
        <w:t xml:space="preserve"> years of experience as an English lecturer at HUFLIT, where she taught writing modules for the English Language major. Additionally, she teaches English as a Second Language to non-major students in Oriental Studies. Her research interests include teaching writing skills, English for non-majors, mobile-assisted language learning, and computer-assisted language learning. Her OCID ID is 0000-0002-3561-0066</w:t>
      </w:r>
    </w:p>
    <w:p w:rsidR="00C949AD" w:rsidRPr="00E40940" w:rsidRDefault="00C949AD" w:rsidP="00C949AD">
      <w:pPr>
        <w:spacing w:line="480" w:lineRule="auto"/>
        <w:ind w:firstLine="0"/>
        <w:rPr>
          <w:rFonts w:asciiTheme="majorBidi" w:hAnsiTheme="majorBidi" w:cstheme="majorBidi"/>
          <w:sz w:val="24"/>
          <w:szCs w:val="24"/>
        </w:rPr>
      </w:pPr>
    </w:p>
    <w:sectPr w:rsidR="00C949AD" w:rsidRPr="00E40940" w:rsidSect="00316775">
      <w:footnotePr>
        <w:numRestart w:val="eachPage"/>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FB" w:rsidRDefault="00E92EFB" w:rsidP="00722EDE">
      <w:pPr>
        <w:spacing w:before="0" w:after="0" w:line="240" w:lineRule="auto"/>
      </w:pPr>
      <w:r>
        <w:separator/>
      </w:r>
    </w:p>
  </w:endnote>
  <w:endnote w:type="continuationSeparator" w:id="0">
    <w:p w:rsidR="00E92EFB" w:rsidRDefault="00E92EFB" w:rsidP="00722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altName w:val="Courier New"/>
    <w:charset w:val="B2"/>
    <w:family w:val="auto"/>
    <w:pitch w:val="variable"/>
    <w:sig w:usb0="00002000"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FB" w:rsidRDefault="00E92EFB" w:rsidP="00722EDE">
      <w:pPr>
        <w:spacing w:before="0" w:after="0" w:line="240" w:lineRule="auto"/>
      </w:pPr>
      <w:r>
        <w:separator/>
      </w:r>
    </w:p>
  </w:footnote>
  <w:footnote w:type="continuationSeparator" w:id="0">
    <w:p w:rsidR="00E92EFB" w:rsidRDefault="00E92EFB" w:rsidP="00722EDE">
      <w:pPr>
        <w:spacing w:before="0" w:after="0" w:line="240" w:lineRule="auto"/>
      </w:pPr>
      <w:r>
        <w:continuationSeparator/>
      </w:r>
    </w:p>
  </w:footnote>
  <w:footnote w:id="1">
    <w:p w:rsidR="002C653F" w:rsidRPr="00D00215" w:rsidRDefault="002C653F" w:rsidP="00AD7745">
      <w:pPr>
        <w:pStyle w:val="FootnoteText"/>
        <w:rPr>
          <w:rFonts w:cs="Times New Roman"/>
        </w:rPr>
      </w:pPr>
      <w:r w:rsidRPr="00D00215">
        <w:rPr>
          <w:rStyle w:val="FootnoteReference"/>
          <w:rFonts w:cs="Times New Roman"/>
        </w:rPr>
        <w:footnoteRef/>
      </w:r>
      <w:r w:rsidRPr="00D00215">
        <w:rPr>
          <w:rFonts w:cs="Times New Roman"/>
        </w:rPr>
        <w:t xml:space="preserve"> </w:t>
      </w:r>
      <w:r w:rsidRPr="00D00215">
        <w:rPr>
          <w:rFonts w:cs="Times New Roman"/>
          <w:spacing w:val="-2"/>
        </w:rPr>
        <w:t xml:space="preserve">Corresponding author, </w:t>
      </w:r>
      <w:r>
        <w:rPr>
          <w:rFonts w:cs="Times New Roman"/>
        </w:rPr>
        <w:t>Academic Rank</w:t>
      </w:r>
      <w:r>
        <w:rPr>
          <w:rFonts w:cs="Times New Roman"/>
          <w:spacing w:val="-2"/>
        </w:rPr>
        <w:t xml:space="preserve">, </w:t>
      </w:r>
      <w:r w:rsidRPr="00D00215">
        <w:rPr>
          <w:rFonts w:cs="Times New Roman"/>
          <w:spacing w:val="-2"/>
        </w:rPr>
        <w:t xml:space="preserve">Department, Faculty, University, City, Country; </w:t>
      </w:r>
      <w:r>
        <w:rPr>
          <w:rFonts w:cs="Times New Roman"/>
          <w:i/>
          <w:iCs/>
          <w:spacing w:val="-2"/>
        </w:rPr>
        <w:t>Email:</w:t>
      </w:r>
      <w:r w:rsidRPr="00AD7745">
        <w:rPr>
          <w:rFonts w:cs="Times New Roman"/>
          <w:i/>
          <w:iCs/>
        </w:rPr>
        <w:t xml:space="preserve"> </w:t>
      </w:r>
      <w:r w:rsidRPr="00D00215">
        <w:rPr>
          <w:rFonts w:cs="Times New Roman"/>
          <w:i/>
          <w:iCs/>
        </w:rPr>
        <w:t>user@site.com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07A5C"/>
    <w:multiLevelType w:val="hybridMultilevel"/>
    <w:tmpl w:val="86C46D0E"/>
    <w:lvl w:ilvl="0" w:tplc="294C960C">
      <w:start w:val="1"/>
      <w:numFmt w:val="decimal"/>
      <w:pStyle w:val="RAL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A817D3"/>
    <w:multiLevelType w:val="multilevel"/>
    <w:tmpl w:val="5950DEDC"/>
    <w:lvl w:ilvl="0">
      <w:start w:val="1"/>
      <w:numFmt w:val="decimal"/>
      <w:lvlText w:val="%1."/>
      <w:lvlJc w:val="left"/>
      <w:pPr>
        <w:ind w:left="2628"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55F41F7"/>
    <w:multiLevelType w:val="hybridMultilevel"/>
    <w:tmpl w:val="376451D0"/>
    <w:lvl w:ilvl="0" w:tplc="662E7DB2">
      <w:start w:val="4"/>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 w15:restartNumberingAfterBreak="0">
    <w:nsid w:val="399D6B70"/>
    <w:multiLevelType w:val="multilevel"/>
    <w:tmpl w:val="5950DEDC"/>
    <w:lvl w:ilvl="0">
      <w:start w:val="1"/>
      <w:numFmt w:val="decimal"/>
      <w:lvlText w:val="%1."/>
      <w:lvlJc w:val="left"/>
      <w:pPr>
        <w:ind w:left="2628"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B281E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88478B"/>
    <w:multiLevelType w:val="multilevel"/>
    <w:tmpl w:val="BE9ABC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677F0A"/>
    <w:multiLevelType w:val="hybridMultilevel"/>
    <w:tmpl w:val="6CC0A1EC"/>
    <w:lvl w:ilvl="0" w:tplc="512C8D48">
      <w:start w:val="3"/>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15:restartNumberingAfterBreak="0">
    <w:nsid w:val="51DF14F8"/>
    <w:multiLevelType w:val="multilevel"/>
    <w:tmpl w:val="602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600565"/>
    <w:multiLevelType w:val="multilevel"/>
    <w:tmpl w:val="986AC9B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626F169D"/>
    <w:multiLevelType w:val="hybridMultilevel"/>
    <w:tmpl w:val="41EA3F7A"/>
    <w:lvl w:ilvl="0" w:tplc="0409000F">
      <w:start w:val="1"/>
      <w:numFmt w:val="decimal"/>
      <w:lvlText w:val="%1."/>
      <w:lvlJc w:val="left"/>
      <w:pPr>
        <w:ind w:left="3348" w:hanging="360"/>
      </w:pPr>
    </w:lvl>
    <w:lvl w:ilvl="1" w:tplc="04090019" w:tentative="1">
      <w:start w:val="1"/>
      <w:numFmt w:val="lowerLetter"/>
      <w:lvlText w:val="%2."/>
      <w:lvlJc w:val="left"/>
      <w:pPr>
        <w:ind w:left="4068" w:hanging="360"/>
      </w:pPr>
    </w:lvl>
    <w:lvl w:ilvl="2" w:tplc="0409001B" w:tentative="1">
      <w:start w:val="1"/>
      <w:numFmt w:val="lowerRoman"/>
      <w:lvlText w:val="%3."/>
      <w:lvlJc w:val="right"/>
      <w:pPr>
        <w:ind w:left="4788" w:hanging="180"/>
      </w:pPr>
    </w:lvl>
    <w:lvl w:ilvl="3" w:tplc="0409000F" w:tentative="1">
      <w:start w:val="1"/>
      <w:numFmt w:val="decimal"/>
      <w:lvlText w:val="%4."/>
      <w:lvlJc w:val="left"/>
      <w:pPr>
        <w:ind w:left="5508" w:hanging="360"/>
      </w:pPr>
    </w:lvl>
    <w:lvl w:ilvl="4" w:tplc="04090019" w:tentative="1">
      <w:start w:val="1"/>
      <w:numFmt w:val="lowerLetter"/>
      <w:lvlText w:val="%5."/>
      <w:lvlJc w:val="left"/>
      <w:pPr>
        <w:ind w:left="6228" w:hanging="360"/>
      </w:pPr>
    </w:lvl>
    <w:lvl w:ilvl="5" w:tplc="0409001B" w:tentative="1">
      <w:start w:val="1"/>
      <w:numFmt w:val="lowerRoman"/>
      <w:lvlText w:val="%6."/>
      <w:lvlJc w:val="right"/>
      <w:pPr>
        <w:ind w:left="6948" w:hanging="180"/>
      </w:pPr>
    </w:lvl>
    <w:lvl w:ilvl="6" w:tplc="0409000F" w:tentative="1">
      <w:start w:val="1"/>
      <w:numFmt w:val="decimal"/>
      <w:lvlText w:val="%7."/>
      <w:lvlJc w:val="left"/>
      <w:pPr>
        <w:ind w:left="7668" w:hanging="360"/>
      </w:pPr>
    </w:lvl>
    <w:lvl w:ilvl="7" w:tplc="04090019" w:tentative="1">
      <w:start w:val="1"/>
      <w:numFmt w:val="lowerLetter"/>
      <w:lvlText w:val="%8."/>
      <w:lvlJc w:val="left"/>
      <w:pPr>
        <w:ind w:left="8388" w:hanging="360"/>
      </w:pPr>
    </w:lvl>
    <w:lvl w:ilvl="8" w:tplc="0409001B" w:tentative="1">
      <w:start w:val="1"/>
      <w:numFmt w:val="lowerRoman"/>
      <w:lvlText w:val="%9."/>
      <w:lvlJc w:val="right"/>
      <w:pPr>
        <w:ind w:left="9108" w:hanging="180"/>
      </w:pPr>
    </w:lvl>
  </w:abstractNum>
  <w:abstractNum w:abstractNumId="10" w15:restartNumberingAfterBreak="0">
    <w:nsid w:val="7123154B"/>
    <w:multiLevelType w:val="multilevel"/>
    <w:tmpl w:val="11FC54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7E63728B"/>
    <w:multiLevelType w:val="multilevel"/>
    <w:tmpl w:val="11402E5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F1D40CB"/>
    <w:multiLevelType w:val="hybridMultilevel"/>
    <w:tmpl w:val="F15AB628"/>
    <w:lvl w:ilvl="0" w:tplc="576AE1F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7"/>
  </w:num>
  <w:num w:numId="3">
    <w:abstractNumId w:val="5"/>
  </w:num>
  <w:num w:numId="4">
    <w:abstractNumId w:val="3"/>
  </w:num>
  <w:num w:numId="5">
    <w:abstractNumId w:val="4"/>
  </w:num>
  <w:num w:numId="6">
    <w:abstractNumId w:val="12"/>
  </w:num>
  <w:num w:numId="7">
    <w:abstractNumId w:val="10"/>
  </w:num>
  <w:num w:numId="8">
    <w:abstractNumId w:val="1"/>
  </w:num>
  <w:num w:numId="9">
    <w:abstractNumId w:val="9"/>
  </w:num>
  <w:num w:numId="10">
    <w:abstractNumId w:val="6"/>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rQ0N7A0MjcyMrQwM7FQ0lEKTi0uzszPAykwrgUAnDZwhSwAAAA="/>
  </w:docVars>
  <w:rsids>
    <w:rsidRoot w:val="009A2266"/>
    <w:rsid w:val="0000262A"/>
    <w:rsid w:val="00002780"/>
    <w:rsid w:val="00007053"/>
    <w:rsid w:val="00010F4A"/>
    <w:rsid w:val="0001268B"/>
    <w:rsid w:val="00014354"/>
    <w:rsid w:val="0001508C"/>
    <w:rsid w:val="0002064C"/>
    <w:rsid w:val="000255FB"/>
    <w:rsid w:val="00027FA2"/>
    <w:rsid w:val="000361B0"/>
    <w:rsid w:val="0004295B"/>
    <w:rsid w:val="000452F9"/>
    <w:rsid w:val="00054043"/>
    <w:rsid w:val="00054ADD"/>
    <w:rsid w:val="00061610"/>
    <w:rsid w:val="0006669D"/>
    <w:rsid w:val="00075DC7"/>
    <w:rsid w:val="000765D6"/>
    <w:rsid w:val="0008006E"/>
    <w:rsid w:val="0008495B"/>
    <w:rsid w:val="0008562E"/>
    <w:rsid w:val="0009143C"/>
    <w:rsid w:val="00097731"/>
    <w:rsid w:val="000A334F"/>
    <w:rsid w:val="000A736C"/>
    <w:rsid w:val="000A7B1F"/>
    <w:rsid w:val="000B77F4"/>
    <w:rsid w:val="000C2901"/>
    <w:rsid w:val="000C55FE"/>
    <w:rsid w:val="000D02DA"/>
    <w:rsid w:val="000D2160"/>
    <w:rsid w:val="000D3A09"/>
    <w:rsid w:val="000D450F"/>
    <w:rsid w:val="000F1613"/>
    <w:rsid w:val="000F2424"/>
    <w:rsid w:val="000F2CEE"/>
    <w:rsid w:val="000F2F18"/>
    <w:rsid w:val="000F3536"/>
    <w:rsid w:val="000F3C44"/>
    <w:rsid w:val="000F49A1"/>
    <w:rsid w:val="00100186"/>
    <w:rsid w:val="00104547"/>
    <w:rsid w:val="00105F23"/>
    <w:rsid w:val="00112700"/>
    <w:rsid w:val="00112C08"/>
    <w:rsid w:val="001156DF"/>
    <w:rsid w:val="00121AAF"/>
    <w:rsid w:val="00124F2F"/>
    <w:rsid w:val="00127A1B"/>
    <w:rsid w:val="00131E0F"/>
    <w:rsid w:val="00134A4B"/>
    <w:rsid w:val="00135994"/>
    <w:rsid w:val="0014203F"/>
    <w:rsid w:val="00142410"/>
    <w:rsid w:val="00143F77"/>
    <w:rsid w:val="00147B1D"/>
    <w:rsid w:val="00150C74"/>
    <w:rsid w:val="00153D81"/>
    <w:rsid w:val="00162311"/>
    <w:rsid w:val="00164145"/>
    <w:rsid w:val="00164444"/>
    <w:rsid w:val="001662A7"/>
    <w:rsid w:val="0016740F"/>
    <w:rsid w:val="0017196E"/>
    <w:rsid w:val="00171BE8"/>
    <w:rsid w:val="0018462C"/>
    <w:rsid w:val="00197CA0"/>
    <w:rsid w:val="001B41C9"/>
    <w:rsid w:val="001C0BCE"/>
    <w:rsid w:val="001C4DC7"/>
    <w:rsid w:val="001C5CAD"/>
    <w:rsid w:val="001D0C03"/>
    <w:rsid w:val="001D1F3F"/>
    <w:rsid w:val="001F0496"/>
    <w:rsid w:val="001F3703"/>
    <w:rsid w:val="00205812"/>
    <w:rsid w:val="00205D78"/>
    <w:rsid w:val="002132D0"/>
    <w:rsid w:val="00216601"/>
    <w:rsid w:val="00221D00"/>
    <w:rsid w:val="00224A70"/>
    <w:rsid w:val="00230B4C"/>
    <w:rsid w:val="0023151F"/>
    <w:rsid w:val="002334D9"/>
    <w:rsid w:val="00233963"/>
    <w:rsid w:val="0023660B"/>
    <w:rsid w:val="0024049F"/>
    <w:rsid w:val="0024271B"/>
    <w:rsid w:val="00254B4D"/>
    <w:rsid w:val="00256ABA"/>
    <w:rsid w:val="00261795"/>
    <w:rsid w:val="00262FF3"/>
    <w:rsid w:val="002639BD"/>
    <w:rsid w:val="00263F22"/>
    <w:rsid w:val="002674E0"/>
    <w:rsid w:val="00272B7D"/>
    <w:rsid w:val="002835DB"/>
    <w:rsid w:val="00286A9E"/>
    <w:rsid w:val="0028718B"/>
    <w:rsid w:val="00291EBB"/>
    <w:rsid w:val="00292387"/>
    <w:rsid w:val="002929D8"/>
    <w:rsid w:val="002A0465"/>
    <w:rsid w:val="002A106F"/>
    <w:rsid w:val="002A6186"/>
    <w:rsid w:val="002A6CE8"/>
    <w:rsid w:val="002C653F"/>
    <w:rsid w:val="002C6592"/>
    <w:rsid w:val="002D12FF"/>
    <w:rsid w:val="002D2155"/>
    <w:rsid w:val="002D3D8A"/>
    <w:rsid w:val="002D4FDB"/>
    <w:rsid w:val="002E1291"/>
    <w:rsid w:val="002E1CCE"/>
    <w:rsid w:val="002E660C"/>
    <w:rsid w:val="002F0AB5"/>
    <w:rsid w:val="002F54F2"/>
    <w:rsid w:val="0030267E"/>
    <w:rsid w:val="00311198"/>
    <w:rsid w:val="00316775"/>
    <w:rsid w:val="00320A0E"/>
    <w:rsid w:val="0032566A"/>
    <w:rsid w:val="00326015"/>
    <w:rsid w:val="00327060"/>
    <w:rsid w:val="00336AC1"/>
    <w:rsid w:val="00336E04"/>
    <w:rsid w:val="00344B58"/>
    <w:rsid w:val="0034643D"/>
    <w:rsid w:val="003464CF"/>
    <w:rsid w:val="0034745F"/>
    <w:rsid w:val="00352213"/>
    <w:rsid w:val="00352D49"/>
    <w:rsid w:val="003541D6"/>
    <w:rsid w:val="00356F88"/>
    <w:rsid w:val="00357597"/>
    <w:rsid w:val="00361F74"/>
    <w:rsid w:val="00365BB7"/>
    <w:rsid w:val="00374F3D"/>
    <w:rsid w:val="00377DA9"/>
    <w:rsid w:val="00380E5A"/>
    <w:rsid w:val="00382BB6"/>
    <w:rsid w:val="00385D90"/>
    <w:rsid w:val="003943D0"/>
    <w:rsid w:val="003B05AB"/>
    <w:rsid w:val="003C1A07"/>
    <w:rsid w:val="003C1DED"/>
    <w:rsid w:val="003E053B"/>
    <w:rsid w:val="003E395E"/>
    <w:rsid w:val="003E3CDE"/>
    <w:rsid w:val="003E4269"/>
    <w:rsid w:val="003E7F04"/>
    <w:rsid w:val="0040181D"/>
    <w:rsid w:val="004041C0"/>
    <w:rsid w:val="004074D6"/>
    <w:rsid w:val="00413C91"/>
    <w:rsid w:val="00414055"/>
    <w:rsid w:val="004160B3"/>
    <w:rsid w:val="00420A90"/>
    <w:rsid w:val="0042271F"/>
    <w:rsid w:val="00423A1A"/>
    <w:rsid w:val="0043185F"/>
    <w:rsid w:val="004468F6"/>
    <w:rsid w:val="0045475C"/>
    <w:rsid w:val="00455215"/>
    <w:rsid w:val="004635FD"/>
    <w:rsid w:val="004644C1"/>
    <w:rsid w:val="00465670"/>
    <w:rsid w:val="00465A26"/>
    <w:rsid w:val="00467712"/>
    <w:rsid w:val="004718A5"/>
    <w:rsid w:val="00476928"/>
    <w:rsid w:val="00480523"/>
    <w:rsid w:val="004829DE"/>
    <w:rsid w:val="004833A3"/>
    <w:rsid w:val="00484230"/>
    <w:rsid w:val="00486167"/>
    <w:rsid w:val="00486E01"/>
    <w:rsid w:val="004877DC"/>
    <w:rsid w:val="00490600"/>
    <w:rsid w:val="00492B4B"/>
    <w:rsid w:val="00493005"/>
    <w:rsid w:val="0049305D"/>
    <w:rsid w:val="00495CDC"/>
    <w:rsid w:val="004A146A"/>
    <w:rsid w:val="004B52F6"/>
    <w:rsid w:val="004B7438"/>
    <w:rsid w:val="004E07A6"/>
    <w:rsid w:val="004E258D"/>
    <w:rsid w:val="004F2340"/>
    <w:rsid w:val="004F3E4E"/>
    <w:rsid w:val="00506299"/>
    <w:rsid w:val="005071A4"/>
    <w:rsid w:val="005111C0"/>
    <w:rsid w:val="0052191A"/>
    <w:rsid w:val="00526190"/>
    <w:rsid w:val="00530137"/>
    <w:rsid w:val="00531702"/>
    <w:rsid w:val="00534412"/>
    <w:rsid w:val="00535406"/>
    <w:rsid w:val="00541B39"/>
    <w:rsid w:val="005427B4"/>
    <w:rsid w:val="0055247B"/>
    <w:rsid w:val="00554999"/>
    <w:rsid w:val="0055635B"/>
    <w:rsid w:val="00561A62"/>
    <w:rsid w:val="00571006"/>
    <w:rsid w:val="005805C5"/>
    <w:rsid w:val="005828CB"/>
    <w:rsid w:val="005A11A6"/>
    <w:rsid w:val="005A3A6D"/>
    <w:rsid w:val="005A49BE"/>
    <w:rsid w:val="005A565C"/>
    <w:rsid w:val="005C15EF"/>
    <w:rsid w:val="005C600C"/>
    <w:rsid w:val="005C61E7"/>
    <w:rsid w:val="005D200D"/>
    <w:rsid w:val="005D282C"/>
    <w:rsid w:val="005E142C"/>
    <w:rsid w:val="005E6521"/>
    <w:rsid w:val="005E76F8"/>
    <w:rsid w:val="005F3316"/>
    <w:rsid w:val="005F3B1A"/>
    <w:rsid w:val="005F44E2"/>
    <w:rsid w:val="005F4AE4"/>
    <w:rsid w:val="00600CA4"/>
    <w:rsid w:val="006018AE"/>
    <w:rsid w:val="0060356B"/>
    <w:rsid w:val="00605B4C"/>
    <w:rsid w:val="00622A07"/>
    <w:rsid w:val="0063077A"/>
    <w:rsid w:val="006505BE"/>
    <w:rsid w:val="006558AF"/>
    <w:rsid w:val="00660CAB"/>
    <w:rsid w:val="00661C59"/>
    <w:rsid w:val="00664002"/>
    <w:rsid w:val="00670803"/>
    <w:rsid w:val="006713E8"/>
    <w:rsid w:val="00672CCE"/>
    <w:rsid w:val="00673888"/>
    <w:rsid w:val="00673DBE"/>
    <w:rsid w:val="00684774"/>
    <w:rsid w:val="00686D85"/>
    <w:rsid w:val="00693DFF"/>
    <w:rsid w:val="00695122"/>
    <w:rsid w:val="006A0AE2"/>
    <w:rsid w:val="006A2020"/>
    <w:rsid w:val="006A3DDB"/>
    <w:rsid w:val="006A5389"/>
    <w:rsid w:val="006B2F8E"/>
    <w:rsid w:val="006B4156"/>
    <w:rsid w:val="006D528F"/>
    <w:rsid w:val="006D5979"/>
    <w:rsid w:val="006D5B06"/>
    <w:rsid w:val="006E1BDD"/>
    <w:rsid w:val="006E2BA6"/>
    <w:rsid w:val="006E5229"/>
    <w:rsid w:val="006F01BE"/>
    <w:rsid w:val="006F36A5"/>
    <w:rsid w:val="006F40F6"/>
    <w:rsid w:val="00700E3E"/>
    <w:rsid w:val="007027DA"/>
    <w:rsid w:val="00705163"/>
    <w:rsid w:val="00720805"/>
    <w:rsid w:val="00722EDE"/>
    <w:rsid w:val="007270FC"/>
    <w:rsid w:val="00730C5D"/>
    <w:rsid w:val="00731225"/>
    <w:rsid w:val="00731913"/>
    <w:rsid w:val="0073271F"/>
    <w:rsid w:val="007346CA"/>
    <w:rsid w:val="00734702"/>
    <w:rsid w:val="00740A6F"/>
    <w:rsid w:val="007444F8"/>
    <w:rsid w:val="007507FE"/>
    <w:rsid w:val="00760F09"/>
    <w:rsid w:val="00762AAD"/>
    <w:rsid w:val="00766589"/>
    <w:rsid w:val="00772EC6"/>
    <w:rsid w:val="00781335"/>
    <w:rsid w:val="0078749F"/>
    <w:rsid w:val="00791581"/>
    <w:rsid w:val="00797E3D"/>
    <w:rsid w:val="007A5F2C"/>
    <w:rsid w:val="007B384F"/>
    <w:rsid w:val="007B54D6"/>
    <w:rsid w:val="007B5C8E"/>
    <w:rsid w:val="007C031D"/>
    <w:rsid w:val="007C6897"/>
    <w:rsid w:val="007D4620"/>
    <w:rsid w:val="007F3F0C"/>
    <w:rsid w:val="00801E44"/>
    <w:rsid w:val="00812DDB"/>
    <w:rsid w:val="00814ED1"/>
    <w:rsid w:val="00815CDB"/>
    <w:rsid w:val="008212DC"/>
    <w:rsid w:val="00821E99"/>
    <w:rsid w:val="008400A2"/>
    <w:rsid w:val="00840A93"/>
    <w:rsid w:val="00841A3F"/>
    <w:rsid w:val="00844102"/>
    <w:rsid w:val="0084425D"/>
    <w:rsid w:val="0086187E"/>
    <w:rsid w:val="008660F8"/>
    <w:rsid w:val="00871571"/>
    <w:rsid w:val="0087259B"/>
    <w:rsid w:val="008732D8"/>
    <w:rsid w:val="00881C36"/>
    <w:rsid w:val="00887450"/>
    <w:rsid w:val="008874FC"/>
    <w:rsid w:val="008923EB"/>
    <w:rsid w:val="00892E22"/>
    <w:rsid w:val="00893FDD"/>
    <w:rsid w:val="00895F74"/>
    <w:rsid w:val="008972E0"/>
    <w:rsid w:val="008A29DB"/>
    <w:rsid w:val="008A453F"/>
    <w:rsid w:val="008A5F7A"/>
    <w:rsid w:val="008B190D"/>
    <w:rsid w:val="008B495E"/>
    <w:rsid w:val="008D5ED5"/>
    <w:rsid w:val="008E51E5"/>
    <w:rsid w:val="008E7FF0"/>
    <w:rsid w:val="008F7CB1"/>
    <w:rsid w:val="009038D1"/>
    <w:rsid w:val="00906B59"/>
    <w:rsid w:val="00915141"/>
    <w:rsid w:val="00915769"/>
    <w:rsid w:val="00925CEE"/>
    <w:rsid w:val="0093019B"/>
    <w:rsid w:val="00931770"/>
    <w:rsid w:val="00934FC5"/>
    <w:rsid w:val="00936DEC"/>
    <w:rsid w:val="00937C07"/>
    <w:rsid w:val="00942596"/>
    <w:rsid w:val="00943C2F"/>
    <w:rsid w:val="00943D45"/>
    <w:rsid w:val="00946BF5"/>
    <w:rsid w:val="00950C30"/>
    <w:rsid w:val="00951348"/>
    <w:rsid w:val="00953F30"/>
    <w:rsid w:val="00960173"/>
    <w:rsid w:val="0096159D"/>
    <w:rsid w:val="009627F9"/>
    <w:rsid w:val="009655B2"/>
    <w:rsid w:val="00965962"/>
    <w:rsid w:val="009674A3"/>
    <w:rsid w:val="00982ECD"/>
    <w:rsid w:val="009911B4"/>
    <w:rsid w:val="009A1838"/>
    <w:rsid w:val="009A2266"/>
    <w:rsid w:val="009A42F8"/>
    <w:rsid w:val="009A52A2"/>
    <w:rsid w:val="009A5DBE"/>
    <w:rsid w:val="009B26B5"/>
    <w:rsid w:val="009B436A"/>
    <w:rsid w:val="009B4DE7"/>
    <w:rsid w:val="009C0AE0"/>
    <w:rsid w:val="009C75E0"/>
    <w:rsid w:val="009D2FA0"/>
    <w:rsid w:val="009D6D13"/>
    <w:rsid w:val="009E3E8F"/>
    <w:rsid w:val="009E5992"/>
    <w:rsid w:val="009F25BE"/>
    <w:rsid w:val="00A0137F"/>
    <w:rsid w:val="00A01970"/>
    <w:rsid w:val="00A0382E"/>
    <w:rsid w:val="00A05398"/>
    <w:rsid w:val="00A07181"/>
    <w:rsid w:val="00A10A54"/>
    <w:rsid w:val="00A242C6"/>
    <w:rsid w:val="00A2696E"/>
    <w:rsid w:val="00A30DF6"/>
    <w:rsid w:val="00A3509C"/>
    <w:rsid w:val="00A37168"/>
    <w:rsid w:val="00A40473"/>
    <w:rsid w:val="00A40A0A"/>
    <w:rsid w:val="00A415E8"/>
    <w:rsid w:val="00A42430"/>
    <w:rsid w:val="00A43867"/>
    <w:rsid w:val="00A55DAA"/>
    <w:rsid w:val="00A578D4"/>
    <w:rsid w:val="00A61BDC"/>
    <w:rsid w:val="00A6273B"/>
    <w:rsid w:val="00A647A8"/>
    <w:rsid w:val="00A7258E"/>
    <w:rsid w:val="00A85261"/>
    <w:rsid w:val="00A91B5E"/>
    <w:rsid w:val="00AA0478"/>
    <w:rsid w:val="00AA0B64"/>
    <w:rsid w:val="00AA2912"/>
    <w:rsid w:val="00AA5436"/>
    <w:rsid w:val="00AB1BE1"/>
    <w:rsid w:val="00AB3B01"/>
    <w:rsid w:val="00AB40B0"/>
    <w:rsid w:val="00AB7061"/>
    <w:rsid w:val="00AB78E8"/>
    <w:rsid w:val="00AC4E97"/>
    <w:rsid w:val="00AD25E5"/>
    <w:rsid w:val="00AD29B9"/>
    <w:rsid w:val="00AD6BD4"/>
    <w:rsid w:val="00AD7745"/>
    <w:rsid w:val="00AE1120"/>
    <w:rsid w:val="00AE539A"/>
    <w:rsid w:val="00AE6CB3"/>
    <w:rsid w:val="00AF1D45"/>
    <w:rsid w:val="00AF4957"/>
    <w:rsid w:val="00AF762F"/>
    <w:rsid w:val="00B00647"/>
    <w:rsid w:val="00B02C98"/>
    <w:rsid w:val="00B0470A"/>
    <w:rsid w:val="00B117EC"/>
    <w:rsid w:val="00B138D3"/>
    <w:rsid w:val="00B13FAF"/>
    <w:rsid w:val="00B14B25"/>
    <w:rsid w:val="00B160E0"/>
    <w:rsid w:val="00B16E49"/>
    <w:rsid w:val="00B1713B"/>
    <w:rsid w:val="00B172BD"/>
    <w:rsid w:val="00B20A51"/>
    <w:rsid w:val="00B24522"/>
    <w:rsid w:val="00B2700E"/>
    <w:rsid w:val="00B30854"/>
    <w:rsid w:val="00B30D1F"/>
    <w:rsid w:val="00B328BE"/>
    <w:rsid w:val="00B374AB"/>
    <w:rsid w:val="00B5191A"/>
    <w:rsid w:val="00B51D68"/>
    <w:rsid w:val="00B52644"/>
    <w:rsid w:val="00B52E33"/>
    <w:rsid w:val="00B542E9"/>
    <w:rsid w:val="00B54B40"/>
    <w:rsid w:val="00B5512F"/>
    <w:rsid w:val="00B55D74"/>
    <w:rsid w:val="00B62D4D"/>
    <w:rsid w:val="00B64BC0"/>
    <w:rsid w:val="00B70A16"/>
    <w:rsid w:val="00B724AE"/>
    <w:rsid w:val="00B730A0"/>
    <w:rsid w:val="00B7440E"/>
    <w:rsid w:val="00B74EDA"/>
    <w:rsid w:val="00B76EF8"/>
    <w:rsid w:val="00B839D5"/>
    <w:rsid w:val="00B92551"/>
    <w:rsid w:val="00B9400C"/>
    <w:rsid w:val="00BA201A"/>
    <w:rsid w:val="00BA2364"/>
    <w:rsid w:val="00BA49DF"/>
    <w:rsid w:val="00BA7885"/>
    <w:rsid w:val="00BB0617"/>
    <w:rsid w:val="00BB3B17"/>
    <w:rsid w:val="00BB5C19"/>
    <w:rsid w:val="00BB746E"/>
    <w:rsid w:val="00BC2685"/>
    <w:rsid w:val="00BD0DEB"/>
    <w:rsid w:val="00BD3250"/>
    <w:rsid w:val="00BD381A"/>
    <w:rsid w:val="00BD6459"/>
    <w:rsid w:val="00BD6A15"/>
    <w:rsid w:val="00BE2AAA"/>
    <w:rsid w:val="00BE38A1"/>
    <w:rsid w:val="00BE58DC"/>
    <w:rsid w:val="00C045CF"/>
    <w:rsid w:val="00C063C8"/>
    <w:rsid w:val="00C1567B"/>
    <w:rsid w:val="00C1698C"/>
    <w:rsid w:val="00C17625"/>
    <w:rsid w:val="00C2268B"/>
    <w:rsid w:val="00C27CC9"/>
    <w:rsid w:val="00C309D9"/>
    <w:rsid w:val="00C323A8"/>
    <w:rsid w:val="00C346C6"/>
    <w:rsid w:val="00C353E8"/>
    <w:rsid w:val="00C40BD9"/>
    <w:rsid w:val="00C41DC7"/>
    <w:rsid w:val="00C43B0F"/>
    <w:rsid w:val="00C47E23"/>
    <w:rsid w:val="00C47FEB"/>
    <w:rsid w:val="00C51BFE"/>
    <w:rsid w:val="00C51D2A"/>
    <w:rsid w:val="00C54C8F"/>
    <w:rsid w:val="00C5791C"/>
    <w:rsid w:val="00C62D06"/>
    <w:rsid w:val="00C738EA"/>
    <w:rsid w:val="00C74F13"/>
    <w:rsid w:val="00C863B2"/>
    <w:rsid w:val="00C868BF"/>
    <w:rsid w:val="00C86B20"/>
    <w:rsid w:val="00C8732D"/>
    <w:rsid w:val="00C9129F"/>
    <w:rsid w:val="00C92673"/>
    <w:rsid w:val="00C93AB3"/>
    <w:rsid w:val="00C949AD"/>
    <w:rsid w:val="00C9617E"/>
    <w:rsid w:val="00C96735"/>
    <w:rsid w:val="00CA406A"/>
    <w:rsid w:val="00CA51D4"/>
    <w:rsid w:val="00CB6732"/>
    <w:rsid w:val="00CC0D3E"/>
    <w:rsid w:val="00CC593C"/>
    <w:rsid w:val="00CD2AD6"/>
    <w:rsid w:val="00CD3D29"/>
    <w:rsid w:val="00CD5CC3"/>
    <w:rsid w:val="00CE1842"/>
    <w:rsid w:val="00CE51D9"/>
    <w:rsid w:val="00CE6C45"/>
    <w:rsid w:val="00CF0D24"/>
    <w:rsid w:val="00CF154C"/>
    <w:rsid w:val="00CF3965"/>
    <w:rsid w:val="00D07241"/>
    <w:rsid w:val="00D13146"/>
    <w:rsid w:val="00D14CEC"/>
    <w:rsid w:val="00D1559B"/>
    <w:rsid w:val="00D168F5"/>
    <w:rsid w:val="00D17161"/>
    <w:rsid w:val="00D2540E"/>
    <w:rsid w:val="00D25552"/>
    <w:rsid w:val="00D27A4B"/>
    <w:rsid w:val="00D3302B"/>
    <w:rsid w:val="00D33538"/>
    <w:rsid w:val="00D37301"/>
    <w:rsid w:val="00D427CB"/>
    <w:rsid w:val="00D4391E"/>
    <w:rsid w:val="00D45962"/>
    <w:rsid w:val="00D4663A"/>
    <w:rsid w:val="00D47DAE"/>
    <w:rsid w:val="00D523C5"/>
    <w:rsid w:val="00D53615"/>
    <w:rsid w:val="00D70FCB"/>
    <w:rsid w:val="00D73BC3"/>
    <w:rsid w:val="00D76FEB"/>
    <w:rsid w:val="00D87018"/>
    <w:rsid w:val="00D918FD"/>
    <w:rsid w:val="00D94B8C"/>
    <w:rsid w:val="00D95B0F"/>
    <w:rsid w:val="00D97FD2"/>
    <w:rsid w:val="00DA1B37"/>
    <w:rsid w:val="00DA6B1E"/>
    <w:rsid w:val="00DA7615"/>
    <w:rsid w:val="00DB167E"/>
    <w:rsid w:val="00DB4D47"/>
    <w:rsid w:val="00DB51D2"/>
    <w:rsid w:val="00DC26F0"/>
    <w:rsid w:val="00DC5B1A"/>
    <w:rsid w:val="00DC5BCF"/>
    <w:rsid w:val="00DC7996"/>
    <w:rsid w:val="00DD1C98"/>
    <w:rsid w:val="00DD7139"/>
    <w:rsid w:val="00DE422F"/>
    <w:rsid w:val="00DE5A65"/>
    <w:rsid w:val="00DF3C28"/>
    <w:rsid w:val="00DF4D49"/>
    <w:rsid w:val="00E06F4D"/>
    <w:rsid w:val="00E106E4"/>
    <w:rsid w:val="00E204D5"/>
    <w:rsid w:val="00E232B2"/>
    <w:rsid w:val="00E3040B"/>
    <w:rsid w:val="00E31829"/>
    <w:rsid w:val="00E32048"/>
    <w:rsid w:val="00E33945"/>
    <w:rsid w:val="00E4079D"/>
    <w:rsid w:val="00E40940"/>
    <w:rsid w:val="00E427D9"/>
    <w:rsid w:val="00E4632D"/>
    <w:rsid w:val="00E55696"/>
    <w:rsid w:val="00E60357"/>
    <w:rsid w:val="00E72E87"/>
    <w:rsid w:val="00E73D66"/>
    <w:rsid w:val="00E80669"/>
    <w:rsid w:val="00E81468"/>
    <w:rsid w:val="00E90E62"/>
    <w:rsid w:val="00E92EFB"/>
    <w:rsid w:val="00E93235"/>
    <w:rsid w:val="00EA0430"/>
    <w:rsid w:val="00EB35B5"/>
    <w:rsid w:val="00EC1FC8"/>
    <w:rsid w:val="00EC798D"/>
    <w:rsid w:val="00ED44E9"/>
    <w:rsid w:val="00ED4C5A"/>
    <w:rsid w:val="00ED67A7"/>
    <w:rsid w:val="00EE2A4C"/>
    <w:rsid w:val="00EE3785"/>
    <w:rsid w:val="00EE6618"/>
    <w:rsid w:val="00EF23BD"/>
    <w:rsid w:val="00EF60E8"/>
    <w:rsid w:val="00F01C6E"/>
    <w:rsid w:val="00F03E1A"/>
    <w:rsid w:val="00F07B48"/>
    <w:rsid w:val="00F2127B"/>
    <w:rsid w:val="00F21792"/>
    <w:rsid w:val="00F238A2"/>
    <w:rsid w:val="00F26E8A"/>
    <w:rsid w:val="00F321C3"/>
    <w:rsid w:val="00F4385A"/>
    <w:rsid w:val="00F6006D"/>
    <w:rsid w:val="00F63596"/>
    <w:rsid w:val="00F73224"/>
    <w:rsid w:val="00F80056"/>
    <w:rsid w:val="00F80631"/>
    <w:rsid w:val="00F8167D"/>
    <w:rsid w:val="00F84D54"/>
    <w:rsid w:val="00FA443E"/>
    <w:rsid w:val="00FA4963"/>
    <w:rsid w:val="00FA784D"/>
    <w:rsid w:val="00FB08F0"/>
    <w:rsid w:val="00FB2BFF"/>
    <w:rsid w:val="00FB3C9E"/>
    <w:rsid w:val="00FC034D"/>
    <w:rsid w:val="00FC1A6E"/>
    <w:rsid w:val="00FC7EF3"/>
    <w:rsid w:val="00FD0B67"/>
    <w:rsid w:val="00FD5DBB"/>
    <w:rsid w:val="00FE0E28"/>
    <w:rsid w:val="00FE57AD"/>
    <w:rsid w:val="00FE60E2"/>
    <w:rsid w:val="00FF1A4D"/>
    <w:rsid w:val="00FF1AE3"/>
    <w:rsid w:val="00FF232A"/>
    <w:rsid w:val="00FF2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1FE78"/>
  <w15:chartTrackingRefBased/>
  <w15:docId w15:val="{DD5760AE-0898-44F4-9D35-40A16B4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EDE"/>
    <w:pPr>
      <w:spacing w:before="120" w:after="60" w:line="276" w:lineRule="auto"/>
      <w:ind w:firstLine="720"/>
      <w:jc w:val="both"/>
    </w:pPr>
    <w:rPr>
      <w:rFonts w:ascii="Times New Roman" w:eastAsia="Times New Roman" w:hAnsi="Times New Roman" w:cs="B Za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722EDE"/>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722EDE"/>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spacing w:line="240" w:lineRule="auto"/>
      <w:ind w:left="567" w:firstLine="0"/>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firstLine="0"/>
    </w:pPr>
  </w:style>
  <w:style w:type="paragraph" w:styleId="Header">
    <w:name w:val="header"/>
    <w:basedOn w:val="Normal"/>
    <w:link w:val="HeaderChar"/>
    <w:uiPriority w:val="99"/>
    <w:unhideWhenUsed/>
    <w:rsid w:val="0072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basedOn w:val="DefaultParagraphFont"/>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after="0"/>
      <w:ind w:left="284" w:hanging="284"/>
      <w:jc w:val="center"/>
    </w:pPr>
    <w:rPr>
      <w:b/>
      <w:bCs/>
    </w:rPr>
  </w:style>
  <w:style w:type="paragraph" w:customStyle="1" w:styleId="RALs-Heading2">
    <w:name w:val="RALs-Heading2"/>
    <w:basedOn w:val="Normal"/>
    <w:next w:val="Normal"/>
    <w:qFormat/>
    <w:rsid w:val="00722EDE"/>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ind w:firstLine="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basedOn w:val="DefaultParagraphFont"/>
    <w:uiPriority w:val="99"/>
    <w:unhideWhenUsed/>
    <w:rsid w:val="00722EDE"/>
    <w:rPr>
      <w:color w:val="0563C1" w:themeColor="hyperlink"/>
      <w:u w:val="single"/>
    </w:rPr>
  </w:style>
  <w:style w:type="paragraph" w:styleId="FootnoteText">
    <w:name w:val="footnote text"/>
    <w:aliases w:val="RALs"/>
    <w:basedOn w:val="Normal"/>
    <w:link w:val="FootnoteTextChar"/>
    <w:uiPriority w:val="99"/>
    <w:unhideWhenUsed/>
    <w:rsid w:val="00722EDE"/>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722EDE"/>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spacing w:after="0" w:line="240" w:lineRule="auto"/>
      <w:jc w:val="center"/>
    </w:pPr>
    <w:rPr>
      <w:rFonts w:ascii="Garamond" w:eastAsia="SimSun" w:hAnsi="Garamond" w:cs="Arial"/>
      <w:sz w:val="20"/>
      <w:szCs w:val="20"/>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pPr>
      <w:spacing w:before="0" w:after="0"/>
      <w:ind w:firstLine="0"/>
    </w:pPr>
    <w:rPr>
      <w:szCs w:val="20"/>
    </w:rPr>
  </w:style>
  <w:style w:type="paragraph" w:customStyle="1" w:styleId="RALs-Normal-NoIndent">
    <w:name w:val="RALs-Normal-NoIndent"/>
    <w:basedOn w:val="Normal"/>
    <w:qFormat/>
    <w:rsid w:val="00722EDE"/>
    <w:pPr>
      <w:ind w:firstLine="0"/>
    </w:pPr>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ind w:firstLine="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line="240" w:lineRule="auto"/>
      <w:ind w:firstLine="0"/>
      <w:jc w:val="left"/>
    </w:pPr>
    <w:rPr>
      <w:rFonts w:cs="Times New Roman"/>
      <w:sz w:val="24"/>
      <w:szCs w:val="24"/>
    </w:rPr>
  </w:style>
  <w:style w:type="table" w:customStyle="1" w:styleId="LightShading1">
    <w:name w:val="Light Shading1"/>
    <w:basedOn w:val="TableNormal"/>
    <w:uiPriority w:val="60"/>
    <w:rsid w:val="00844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84046">
      <w:bodyDiv w:val="1"/>
      <w:marLeft w:val="0"/>
      <w:marRight w:val="0"/>
      <w:marTop w:val="0"/>
      <w:marBottom w:val="0"/>
      <w:divBdr>
        <w:top w:val="none" w:sz="0" w:space="0" w:color="auto"/>
        <w:left w:val="none" w:sz="0" w:space="0" w:color="auto"/>
        <w:bottom w:val="none" w:sz="0" w:space="0" w:color="auto"/>
        <w:right w:val="none" w:sz="0" w:space="0" w:color="auto"/>
      </w:divBdr>
      <w:divsChild>
        <w:div w:id="742222085">
          <w:marLeft w:val="0"/>
          <w:marRight w:val="0"/>
          <w:marTop w:val="120"/>
          <w:marBottom w:val="120"/>
          <w:divBdr>
            <w:top w:val="none" w:sz="0" w:space="0" w:color="auto"/>
            <w:left w:val="none" w:sz="0" w:space="0" w:color="auto"/>
            <w:bottom w:val="none" w:sz="0" w:space="0" w:color="auto"/>
            <w:right w:val="none" w:sz="0" w:space="0" w:color="auto"/>
          </w:divBdr>
        </w:div>
      </w:divsChild>
    </w:div>
    <w:div w:id="471404364">
      <w:bodyDiv w:val="1"/>
      <w:marLeft w:val="0"/>
      <w:marRight w:val="0"/>
      <w:marTop w:val="0"/>
      <w:marBottom w:val="0"/>
      <w:divBdr>
        <w:top w:val="none" w:sz="0" w:space="0" w:color="auto"/>
        <w:left w:val="none" w:sz="0" w:space="0" w:color="auto"/>
        <w:bottom w:val="none" w:sz="0" w:space="0" w:color="auto"/>
        <w:right w:val="none" w:sz="0" w:space="0" w:color="auto"/>
      </w:divBdr>
      <w:divsChild>
        <w:div w:id="243532417">
          <w:marLeft w:val="0"/>
          <w:marRight w:val="0"/>
          <w:marTop w:val="120"/>
          <w:marBottom w:val="120"/>
          <w:divBdr>
            <w:top w:val="none" w:sz="0" w:space="0" w:color="auto"/>
            <w:left w:val="none" w:sz="0" w:space="0" w:color="auto"/>
            <w:bottom w:val="none" w:sz="0" w:space="0" w:color="auto"/>
            <w:right w:val="none" w:sz="0" w:space="0" w:color="auto"/>
          </w:divBdr>
        </w:div>
      </w:divsChild>
    </w:div>
    <w:div w:id="563444636">
      <w:bodyDiv w:val="1"/>
      <w:marLeft w:val="0"/>
      <w:marRight w:val="0"/>
      <w:marTop w:val="0"/>
      <w:marBottom w:val="0"/>
      <w:divBdr>
        <w:top w:val="none" w:sz="0" w:space="0" w:color="auto"/>
        <w:left w:val="none" w:sz="0" w:space="0" w:color="auto"/>
        <w:bottom w:val="none" w:sz="0" w:space="0" w:color="auto"/>
        <w:right w:val="none" w:sz="0" w:space="0" w:color="auto"/>
      </w:divBdr>
      <w:divsChild>
        <w:div w:id="1228614073">
          <w:marLeft w:val="0"/>
          <w:marRight w:val="0"/>
          <w:marTop w:val="120"/>
          <w:marBottom w:val="120"/>
          <w:divBdr>
            <w:top w:val="none" w:sz="0" w:space="0" w:color="auto"/>
            <w:left w:val="none" w:sz="0" w:space="0" w:color="auto"/>
            <w:bottom w:val="none" w:sz="0" w:space="0" w:color="auto"/>
            <w:right w:val="none" w:sz="0" w:space="0" w:color="auto"/>
          </w:divBdr>
        </w:div>
      </w:divsChild>
    </w:div>
    <w:div w:id="7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319383375">
          <w:marLeft w:val="0"/>
          <w:marRight w:val="0"/>
          <w:marTop w:val="120"/>
          <w:marBottom w:val="120"/>
          <w:divBdr>
            <w:top w:val="none" w:sz="0" w:space="0" w:color="auto"/>
            <w:left w:val="none" w:sz="0" w:space="0" w:color="auto"/>
            <w:bottom w:val="none" w:sz="0" w:space="0" w:color="auto"/>
            <w:right w:val="none" w:sz="0" w:space="0" w:color="auto"/>
          </w:divBdr>
        </w:div>
      </w:divsChild>
    </w:div>
    <w:div w:id="1047725556">
      <w:bodyDiv w:val="1"/>
      <w:marLeft w:val="0"/>
      <w:marRight w:val="0"/>
      <w:marTop w:val="0"/>
      <w:marBottom w:val="0"/>
      <w:divBdr>
        <w:top w:val="none" w:sz="0" w:space="0" w:color="auto"/>
        <w:left w:val="none" w:sz="0" w:space="0" w:color="auto"/>
        <w:bottom w:val="none" w:sz="0" w:space="0" w:color="auto"/>
        <w:right w:val="none" w:sz="0" w:space="0" w:color="auto"/>
      </w:divBdr>
      <w:divsChild>
        <w:div w:id="3022895">
          <w:marLeft w:val="0"/>
          <w:marRight w:val="0"/>
          <w:marTop w:val="120"/>
          <w:marBottom w:val="120"/>
          <w:divBdr>
            <w:top w:val="none" w:sz="0" w:space="0" w:color="auto"/>
            <w:left w:val="none" w:sz="0" w:space="0" w:color="auto"/>
            <w:bottom w:val="none" w:sz="0" w:space="0" w:color="auto"/>
            <w:right w:val="none" w:sz="0" w:space="0" w:color="auto"/>
          </w:divBdr>
        </w:div>
      </w:divsChild>
    </w:div>
    <w:div w:id="1229532067">
      <w:bodyDiv w:val="1"/>
      <w:marLeft w:val="0"/>
      <w:marRight w:val="0"/>
      <w:marTop w:val="0"/>
      <w:marBottom w:val="0"/>
      <w:divBdr>
        <w:top w:val="none" w:sz="0" w:space="0" w:color="auto"/>
        <w:left w:val="none" w:sz="0" w:space="0" w:color="auto"/>
        <w:bottom w:val="none" w:sz="0" w:space="0" w:color="auto"/>
        <w:right w:val="none" w:sz="0" w:space="0" w:color="auto"/>
      </w:divBdr>
      <w:divsChild>
        <w:div w:id="992835604">
          <w:marLeft w:val="0"/>
          <w:marRight w:val="0"/>
          <w:marTop w:val="120"/>
          <w:marBottom w:val="120"/>
          <w:divBdr>
            <w:top w:val="none" w:sz="0" w:space="0" w:color="auto"/>
            <w:left w:val="none" w:sz="0" w:space="0" w:color="auto"/>
            <w:bottom w:val="none" w:sz="0" w:space="0" w:color="auto"/>
            <w:right w:val="none" w:sz="0" w:space="0" w:color="auto"/>
          </w:divBdr>
        </w:div>
      </w:divsChild>
    </w:div>
    <w:div w:id="1290622515">
      <w:bodyDiv w:val="1"/>
      <w:marLeft w:val="0"/>
      <w:marRight w:val="0"/>
      <w:marTop w:val="0"/>
      <w:marBottom w:val="0"/>
      <w:divBdr>
        <w:top w:val="none" w:sz="0" w:space="0" w:color="auto"/>
        <w:left w:val="none" w:sz="0" w:space="0" w:color="auto"/>
        <w:bottom w:val="none" w:sz="0" w:space="0" w:color="auto"/>
        <w:right w:val="none" w:sz="0" w:space="0" w:color="auto"/>
      </w:divBdr>
      <w:divsChild>
        <w:div w:id="1049769099">
          <w:marLeft w:val="0"/>
          <w:marRight w:val="0"/>
          <w:marTop w:val="120"/>
          <w:marBottom w:val="120"/>
          <w:divBdr>
            <w:top w:val="none" w:sz="0" w:space="0" w:color="auto"/>
            <w:left w:val="none" w:sz="0" w:space="0" w:color="auto"/>
            <w:bottom w:val="none" w:sz="0" w:space="0" w:color="auto"/>
            <w:right w:val="none" w:sz="0" w:space="0" w:color="auto"/>
          </w:divBdr>
        </w:div>
      </w:divsChild>
    </w:div>
    <w:div w:id="1296256906">
      <w:bodyDiv w:val="1"/>
      <w:marLeft w:val="0"/>
      <w:marRight w:val="0"/>
      <w:marTop w:val="0"/>
      <w:marBottom w:val="0"/>
      <w:divBdr>
        <w:top w:val="none" w:sz="0" w:space="0" w:color="auto"/>
        <w:left w:val="none" w:sz="0" w:space="0" w:color="auto"/>
        <w:bottom w:val="none" w:sz="0" w:space="0" w:color="auto"/>
        <w:right w:val="none" w:sz="0" w:space="0" w:color="auto"/>
      </w:divBdr>
      <w:divsChild>
        <w:div w:id="936331256">
          <w:marLeft w:val="0"/>
          <w:marRight w:val="0"/>
          <w:marTop w:val="120"/>
          <w:marBottom w:val="120"/>
          <w:divBdr>
            <w:top w:val="none" w:sz="0" w:space="0" w:color="auto"/>
            <w:left w:val="none" w:sz="0" w:space="0" w:color="auto"/>
            <w:bottom w:val="none" w:sz="0" w:space="0" w:color="auto"/>
            <w:right w:val="none" w:sz="0" w:space="0" w:color="auto"/>
          </w:divBdr>
        </w:div>
        <w:div w:id="10843700">
          <w:marLeft w:val="0"/>
          <w:marRight w:val="0"/>
          <w:marTop w:val="120"/>
          <w:marBottom w:val="120"/>
          <w:divBdr>
            <w:top w:val="none" w:sz="0" w:space="0" w:color="auto"/>
            <w:left w:val="none" w:sz="0" w:space="0" w:color="auto"/>
            <w:bottom w:val="none" w:sz="0" w:space="0" w:color="auto"/>
            <w:right w:val="none" w:sz="0" w:space="0" w:color="auto"/>
          </w:divBdr>
        </w:div>
      </w:divsChild>
    </w:div>
    <w:div w:id="1468889561">
      <w:bodyDiv w:val="1"/>
      <w:marLeft w:val="0"/>
      <w:marRight w:val="0"/>
      <w:marTop w:val="0"/>
      <w:marBottom w:val="0"/>
      <w:divBdr>
        <w:top w:val="none" w:sz="0" w:space="0" w:color="auto"/>
        <w:left w:val="none" w:sz="0" w:space="0" w:color="auto"/>
        <w:bottom w:val="none" w:sz="0" w:space="0" w:color="auto"/>
        <w:right w:val="none" w:sz="0" w:space="0" w:color="auto"/>
      </w:divBdr>
    </w:div>
    <w:div w:id="1720781524">
      <w:bodyDiv w:val="1"/>
      <w:marLeft w:val="0"/>
      <w:marRight w:val="0"/>
      <w:marTop w:val="0"/>
      <w:marBottom w:val="0"/>
      <w:divBdr>
        <w:top w:val="none" w:sz="0" w:space="0" w:color="auto"/>
        <w:left w:val="none" w:sz="0" w:space="0" w:color="auto"/>
        <w:bottom w:val="none" w:sz="0" w:space="0" w:color="auto"/>
        <w:right w:val="none" w:sz="0" w:space="0" w:color="auto"/>
      </w:divBdr>
      <w:divsChild>
        <w:div w:id="11687542">
          <w:marLeft w:val="0"/>
          <w:marRight w:val="0"/>
          <w:marTop w:val="120"/>
          <w:marBottom w:val="120"/>
          <w:divBdr>
            <w:top w:val="none" w:sz="0" w:space="0" w:color="auto"/>
            <w:left w:val="none" w:sz="0" w:space="0" w:color="auto"/>
            <w:bottom w:val="none" w:sz="0" w:space="0" w:color="auto"/>
            <w:right w:val="none" w:sz="0" w:space="0" w:color="auto"/>
          </w:divBdr>
        </w:div>
        <w:div w:id="117068782">
          <w:marLeft w:val="0"/>
          <w:marRight w:val="0"/>
          <w:marTop w:val="120"/>
          <w:marBottom w:val="120"/>
          <w:divBdr>
            <w:top w:val="none" w:sz="0" w:space="0" w:color="auto"/>
            <w:left w:val="none" w:sz="0" w:space="0" w:color="auto"/>
            <w:bottom w:val="none" w:sz="0" w:space="0" w:color="auto"/>
            <w:right w:val="none" w:sz="0" w:space="0" w:color="auto"/>
          </w:divBdr>
        </w:div>
      </w:divsChild>
    </w:div>
    <w:div w:id="1846437883">
      <w:bodyDiv w:val="1"/>
      <w:marLeft w:val="0"/>
      <w:marRight w:val="0"/>
      <w:marTop w:val="0"/>
      <w:marBottom w:val="0"/>
      <w:divBdr>
        <w:top w:val="none" w:sz="0" w:space="0" w:color="auto"/>
        <w:left w:val="none" w:sz="0" w:space="0" w:color="auto"/>
        <w:bottom w:val="none" w:sz="0" w:space="0" w:color="auto"/>
        <w:right w:val="none" w:sz="0" w:space="0" w:color="auto"/>
      </w:divBdr>
      <w:divsChild>
        <w:div w:id="2018731191">
          <w:marLeft w:val="0"/>
          <w:marRight w:val="0"/>
          <w:marTop w:val="120"/>
          <w:marBottom w:val="120"/>
          <w:divBdr>
            <w:top w:val="none" w:sz="0" w:space="0" w:color="auto"/>
            <w:left w:val="none" w:sz="0" w:space="0" w:color="auto"/>
            <w:bottom w:val="none" w:sz="0" w:space="0" w:color="auto"/>
            <w:right w:val="none" w:sz="0" w:space="0" w:color="auto"/>
          </w:divBdr>
        </w:div>
      </w:divsChild>
    </w:div>
    <w:div w:id="1972636323">
      <w:bodyDiv w:val="1"/>
      <w:marLeft w:val="0"/>
      <w:marRight w:val="0"/>
      <w:marTop w:val="0"/>
      <w:marBottom w:val="0"/>
      <w:divBdr>
        <w:top w:val="none" w:sz="0" w:space="0" w:color="auto"/>
        <w:left w:val="none" w:sz="0" w:space="0" w:color="auto"/>
        <w:bottom w:val="none" w:sz="0" w:space="0" w:color="auto"/>
        <w:right w:val="none" w:sz="0" w:space="0" w:color="auto"/>
      </w:divBdr>
      <w:divsChild>
        <w:div w:id="225917215">
          <w:marLeft w:val="0"/>
          <w:marRight w:val="0"/>
          <w:marTop w:val="120"/>
          <w:marBottom w:val="120"/>
          <w:divBdr>
            <w:top w:val="none" w:sz="0" w:space="0" w:color="auto"/>
            <w:left w:val="none" w:sz="0" w:space="0" w:color="auto"/>
            <w:bottom w:val="none" w:sz="0" w:space="0" w:color="auto"/>
            <w:right w:val="none" w:sz="0" w:space="0" w:color="auto"/>
          </w:divBdr>
        </w:div>
      </w:divsChild>
    </w:div>
    <w:div w:id="1997802586">
      <w:bodyDiv w:val="1"/>
      <w:marLeft w:val="0"/>
      <w:marRight w:val="0"/>
      <w:marTop w:val="0"/>
      <w:marBottom w:val="0"/>
      <w:divBdr>
        <w:top w:val="none" w:sz="0" w:space="0" w:color="auto"/>
        <w:left w:val="none" w:sz="0" w:space="0" w:color="auto"/>
        <w:bottom w:val="none" w:sz="0" w:space="0" w:color="auto"/>
        <w:right w:val="none" w:sz="0" w:space="0" w:color="auto"/>
      </w:divBdr>
      <w:divsChild>
        <w:div w:id="1559240309">
          <w:marLeft w:val="0"/>
          <w:marRight w:val="0"/>
          <w:marTop w:val="120"/>
          <w:marBottom w:val="120"/>
          <w:divBdr>
            <w:top w:val="none" w:sz="0" w:space="0" w:color="auto"/>
            <w:left w:val="none" w:sz="0" w:space="0" w:color="auto"/>
            <w:bottom w:val="none" w:sz="0" w:space="0" w:color="auto"/>
            <w:right w:val="none" w:sz="0" w:space="0" w:color="auto"/>
          </w:divBdr>
        </w:div>
      </w:divsChild>
    </w:div>
    <w:div w:id="2064598884">
      <w:bodyDiv w:val="1"/>
      <w:marLeft w:val="0"/>
      <w:marRight w:val="0"/>
      <w:marTop w:val="0"/>
      <w:marBottom w:val="0"/>
      <w:divBdr>
        <w:top w:val="none" w:sz="0" w:space="0" w:color="auto"/>
        <w:left w:val="none" w:sz="0" w:space="0" w:color="auto"/>
        <w:bottom w:val="none" w:sz="0" w:space="0" w:color="auto"/>
        <w:right w:val="none" w:sz="0" w:space="0" w:color="auto"/>
      </w:divBdr>
      <w:divsChild>
        <w:div w:id="204301999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1FB6-CACD-4A18-AD65-1CA2DDEC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34</Pages>
  <Words>57431</Words>
  <Characters>327359</Characters>
  <Application>Microsoft Office Word</Application>
  <DocSecurity>0</DocSecurity>
  <Lines>2727</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Win</cp:lastModifiedBy>
  <cp:revision>3</cp:revision>
  <dcterms:created xsi:type="dcterms:W3CDTF">2025-08-02T06:58:00Z</dcterms:created>
  <dcterms:modified xsi:type="dcterms:W3CDTF">2025-08-02T08:43:00Z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5aae108e-4a74-3bb7-b8fe-fa7bf20ae6f6</vt:lpwstr>
  </property>
  <property fmtid="{D5CDD505-2E9C-101B-9397-08002B2CF9AE}" pid="24" name="Mendeley Citation Style_1">
    <vt:lpwstr>http://www.zotero.org/styles/apa</vt:lpwstr>
  </property>
</Properties>
</file>