
<file path=[Content_Types].xml><?xml version="1.0" encoding="utf-8"?>
<Types xmlns="http://schemas.openxmlformats.org/package/2006/content-types">
  <Default Extension="gif" ContentType="image/gi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F57CF5" w14:textId="77777777" w:rsidR="00601179" w:rsidRPr="00DE673A" w:rsidRDefault="00601179" w:rsidP="00DE673A">
      <w:pPr>
        <w:jc w:val="center"/>
        <w:rPr>
          <w:rFonts w:ascii="Times New Roman" w:hAnsi="Times New Roman" w:cs="Times New Roman"/>
          <w:b/>
          <w:bCs/>
          <w:sz w:val="28"/>
          <w:szCs w:val="28"/>
        </w:rPr>
      </w:pPr>
      <w:r w:rsidRPr="00DE673A">
        <w:rPr>
          <w:rFonts w:ascii="Times New Roman" w:hAnsi="Times New Roman" w:cs="Times New Roman"/>
          <w:b/>
          <w:bCs/>
          <w:sz w:val="28"/>
          <w:szCs w:val="28"/>
        </w:rPr>
        <w:t>The Pedagogical Impact of Artificial Intelligence Tools on English Majors’ Writing Skills at Ho Chi Minh City University of Foreign Languages - Information Technology</w:t>
      </w:r>
    </w:p>
    <w:p w14:paraId="74C7A947" w14:textId="23A50386" w:rsidR="00601179" w:rsidRPr="006F4E8B" w:rsidRDefault="00601179" w:rsidP="00DE673A">
      <w:pPr>
        <w:jc w:val="center"/>
        <w:rPr>
          <w:rFonts w:ascii="Times New Roman" w:hAnsi="Times New Roman" w:cs="Times New Roman"/>
          <w:i/>
          <w:iCs/>
          <w:vertAlign w:val="superscript"/>
        </w:rPr>
      </w:pPr>
      <w:r w:rsidRPr="00DE673A">
        <w:rPr>
          <w:rFonts w:ascii="Times New Roman" w:hAnsi="Times New Roman" w:cs="Times New Roman"/>
          <w:i/>
          <w:iCs/>
        </w:rPr>
        <w:t>Nguyễn Minh Tuấn</w:t>
      </w:r>
      <w:r w:rsidR="006F4E8B">
        <w:rPr>
          <w:rFonts w:ascii="Times New Roman" w:hAnsi="Times New Roman" w:cs="Times New Roman"/>
          <w:i/>
          <w:iCs/>
        </w:rPr>
        <w:t xml:space="preserve"> </w:t>
      </w:r>
      <w:r w:rsidR="00CA3465">
        <w:rPr>
          <w:rStyle w:val="FootnoteReference"/>
          <w:rFonts w:ascii="Times New Roman" w:hAnsi="Times New Roman" w:cs="Times New Roman"/>
          <w:i/>
          <w:iCs/>
        </w:rPr>
        <w:footnoteReference w:id="1"/>
      </w:r>
    </w:p>
    <w:p w14:paraId="2AB606AD" w14:textId="77777777" w:rsidR="00601179" w:rsidRPr="00DE673A" w:rsidRDefault="00601179" w:rsidP="00601179">
      <w:pPr>
        <w:jc w:val="both"/>
        <w:rPr>
          <w:rFonts w:ascii="Times New Roman" w:hAnsi="Times New Roman" w:cs="Times New Roman"/>
        </w:rPr>
      </w:pPr>
    </w:p>
    <w:p w14:paraId="242AD452" w14:textId="77777777" w:rsidR="00601179" w:rsidRPr="00DE673A" w:rsidRDefault="00601179" w:rsidP="00601179">
      <w:pPr>
        <w:jc w:val="both"/>
        <w:rPr>
          <w:rFonts w:ascii="Times New Roman" w:hAnsi="Times New Roman" w:cs="Times New Roman"/>
          <w:b/>
          <w:bCs/>
        </w:rPr>
      </w:pPr>
      <w:r w:rsidRPr="00DE673A">
        <w:rPr>
          <w:rFonts w:ascii="Times New Roman" w:hAnsi="Times New Roman" w:cs="Times New Roman"/>
          <w:b/>
          <w:bCs/>
        </w:rPr>
        <w:t>Abstract</w:t>
      </w:r>
    </w:p>
    <w:p w14:paraId="1A200D7B" w14:textId="13594E5C" w:rsidR="00601179" w:rsidRPr="00DE673A" w:rsidRDefault="003C2C58" w:rsidP="00DE673A">
      <w:pPr>
        <w:spacing w:line="240" w:lineRule="auto"/>
        <w:ind w:firstLine="720"/>
        <w:jc w:val="both"/>
        <w:rPr>
          <w:rFonts w:ascii="Times New Roman" w:hAnsi="Times New Roman" w:cs="Times New Roman"/>
        </w:rPr>
      </w:pPr>
      <w:r w:rsidRPr="003C2C58">
        <w:rPr>
          <w:rFonts w:ascii="Times New Roman" w:hAnsi="Times New Roman" w:cs="Times New Roman"/>
        </w:rPr>
        <w:t xml:space="preserve">The increasing use of Artificial Intelligence (AI) tools in education has begun to reshape writing instruction in English language learning contexts. However, there is still limited research on how English-major students in Vietnam perceive the use of these tools, particularly at </w:t>
      </w:r>
      <w:r w:rsidR="006B56DC" w:rsidRPr="006B56DC">
        <w:rPr>
          <w:rFonts w:ascii="Times New Roman" w:hAnsi="Times New Roman" w:cs="Times New Roman"/>
        </w:rPr>
        <w:t>Ho Chi Minh City University of Foreign Languages - Information Technology</w:t>
      </w:r>
      <w:r w:rsidRPr="003C2C58">
        <w:rPr>
          <w:rFonts w:ascii="Times New Roman" w:hAnsi="Times New Roman" w:cs="Times New Roman"/>
        </w:rPr>
        <w:t xml:space="preserve"> (HUFLIT). This study explores third-year English </w:t>
      </w:r>
      <w:r w:rsidRPr="003C2C58">
        <w:rPr>
          <w:rFonts w:ascii="Times New Roman" w:hAnsi="Times New Roman" w:cs="Times New Roman"/>
          <w:highlight w:val="yellow"/>
        </w:rPr>
        <w:t>majors’ perceptions and self-reported experiences</w:t>
      </w:r>
      <w:r w:rsidRPr="003C2C58">
        <w:rPr>
          <w:rFonts w:ascii="Times New Roman" w:hAnsi="Times New Roman" w:cs="Times New Roman"/>
        </w:rPr>
        <w:t xml:space="preserve"> regarding the use of AI tools in writing through a mixed-methods approach. Data were collected from a questionnaire completed by 169 students and semi-structured interviews with eight participants. The findings indicate that many students perceive AI tools as beneficial for supporting various aspects of writing, particularly grammar, vocabulary, and idea organization. Participants also reported that AI tools helped them generate ideas, identify errors, and revise their drafts more efficiently. At the same time, some students expressed concerns that excessive reliance on AI tools could reduce opportunities for independent thinking and negatively affect their confidence in writing. Overall, the study suggests that students generally view AI tools as valuable support for the writing process when used appropriately. </w:t>
      </w:r>
      <w:r w:rsidRPr="003C2C58">
        <w:rPr>
          <w:rFonts w:ascii="Times New Roman" w:hAnsi="Times New Roman" w:cs="Times New Roman"/>
          <w:highlight w:val="yellow"/>
        </w:rPr>
        <w:t>The findings highlight the importance of promoting a balanced and guided integration of AI tools in English writing instruction</w:t>
      </w:r>
      <w:r w:rsidRPr="003C2C58">
        <w:rPr>
          <w:rFonts w:ascii="Times New Roman" w:hAnsi="Times New Roman" w:cs="Times New Roman"/>
        </w:rPr>
        <w:t>.</w:t>
      </w:r>
    </w:p>
    <w:p w14:paraId="5AB1EA4B" w14:textId="77777777" w:rsidR="00601179" w:rsidRPr="00DE673A" w:rsidRDefault="00601179" w:rsidP="00DE673A">
      <w:pPr>
        <w:ind w:firstLine="720"/>
        <w:jc w:val="both"/>
        <w:rPr>
          <w:rFonts w:ascii="Times New Roman" w:hAnsi="Times New Roman" w:cs="Times New Roman"/>
        </w:rPr>
      </w:pPr>
      <w:r w:rsidRPr="00DE673A">
        <w:rPr>
          <w:rFonts w:ascii="Times New Roman" w:hAnsi="Times New Roman" w:cs="Times New Roman"/>
          <w:b/>
          <w:bCs/>
          <w:i/>
          <w:iCs/>
        </w:rPr>
        <w:t>Keywords</w:t>
      </w:r>
      <w:r w:rsidRPr="00DE673A">
        <w:rPr>
          <w:rFonts w:ascii="Times New Roman" w:hAnsi="Times New Roman" w:cs="Times New Roman"/>
        </w:rPr>
        <w:t>: Artificial Intelligence tools, writing skills, English majors, language learning</w:t>
      </w:r>
    </w:p>
    <w:p w14:paraId="445A501B" w14:textId="77777777" w:rsidR="00601179" w:rsidRPr="00DE673A" w:rsidRDefault="00601179" w:rsidP="00322C62">
      <w:pPr>
        <w:jc w:val="both"/>
        <w:rPr>
          <w:rFonts w:ascii="Times New Roman" w:hAnsi="Times New Roman" w:cs="Times New Roman"/>
        </w:rPr>
      </w:pPr>
    </w:p>
    <w:p w14:paraId="2F0CC5E3" w14:textId="2E7B1ED3" w:rsidR="009B5ADD" w:rsidRPr="00DE673A" w:rsidRDefault="009B5ADD" w:rsidP="00DE673A">
      <w:pPr>
        <w:spacing w:after="120" w:line="480" w:lineRule="auto"/>
        <w:jc w:val="center"/>
        <w:rPr>
          <w:rFonts w:ascii="Times New Roman" w:hAnsi="Times New Roman" w:cs="Times New Roman"/>
          <w:b/>
          <w:bCs/>
        </w:rPr>
      </w:pPr>
      <w:r w:rsidRPr="00DE673A">
        <w:rPr>
          <w:rFonts w:ascii="Times New Roman" w:hAnsi="Times New Roman" w:cs="Times New Roman"/>
          <w:b/>
          <w:bCs/>
        </w:rPr>
        <w:t>1</w:t>
      </w:r>
      <w:r w:rsidR="00322C62" w:rsidRPr="00DE673A">
        <w:rPr>
          <w:rFonts w:ascii="Times New Roman" w:hAnsi="Times New Roman" w:cs="Times New Roman"/>
          <w:b/>
          <w:bCs/>
        </w:rPr>
        <w:t>.</w:t>
      </w:r>
      <w:r w:rsidRPr="00DE673A">
        <w:rPr>
          <w:rFonts w:ascii="Times New Roman" w:hAnsi="Times New Roman" w:cs="Times New Roman"/>
          <w:b/>
          <w:bCs/>
        </w:rPr>
        <w:t xml:space="preserve"> </w:t>
      </w:r>
      <w:r w:rsidR="00322C62" w:rsidRPr="00DE673A">
        <w:rPr>
          <w:rFonts w:ascii="Times New Roman" w:hAnsi="Times New Roman" w:cs="Times New Roman"/>
          <w:b/>
          <w:bCs/>
        </w:rPr>
        <w:t>Introduction</w:t>
      </w:r>
    </w:p>
    <w:p w14:paraId="4A204E48" w14:textId="3B71A665" w:rsidR="009B5ADD" w:rsidRPr="00DE673A" w:rsidRDefault="009B5ADD" w:rsidP="00DE673A">
      <w:pPr>
        <w:spacing w:after="120" w:line="480" w:lineRule="auto"/>
        <w:jc w:val="both"/>
        <w:rPr>
          <w:rFonts w:ascii="Times New Roman" w:hAnsi="Times New Roman" w:cs="Times New Roman"/>
          <w:b/>
          <w:bCs/>
        </w:rPr>
      </w:pPr>
      <w:r w:rsidRPr="00DE673A">
        <w:rPr>
          <w:rFonts w:ascii="Times New Roman" w:hAnsi="Times New Roman" w:cs="Times New Roman"/>
          <w:b/>
          <w:bCs/>
        </w:rPr>
        <w:t>1.1 Background and Statement of the Problem</w:t>
      </w:r>
    </w:p>
    <w:p w14:paraId="363EA2AB" w14:textId="299CCF1C" w:rsidR="009B5ADD" w:rsidRPr="00DE673A" w:rsidRDefault="009B5ADD" w:rsidP="00DE673A">
      <w:pPr>
        <w:spacing w:after="120" w:line="480" w:lineRule="auto"/>
        <w:ind w:firstLine="720"/>
        <w:jc w:val="both"/>
        <w:rPr>
          <w:rFonts w:ascii="Times New Roman" w:hAnsi="Times New Roman" w:cs="Times New Roman"/>
        </w:rPr>
      </w:pPr>
      <w:r w:rsidRPr="00DE673A">
        <w:rPr>
          <w:rFonts w:ascii="Times New Roman" w:hAnsi="Times New Roman" w:cs="Times New Roman"/>
        </w:rPr>
        <w:t xml:space="preserve">In recent years, Artificial Intelligence (AI) has become more common in education, especially in English language learning. Many students now use AI-powered applications such as ChatGPT, </w:t>
      </w:r>
      <w:r w:rsidR="001C5290">
        <w:rPr>
          <w:rFonts w:ascii="Times New Roman" w:hAnsi="Times New Roman" w:cs="Times New Roman"/>
        </w:rPr>
        <w:t xml:space="preserve">Gemini, </w:t>
      </w:r>
      <w:r w:rsidRPr="00DE673A">
        <w:rPr>
          <w:rFonts w:ascii="Times New Roman" w:hAnsi="Times New Roman" w:cs="Times New Roman"/>
        </w:rPr>
        <w:t>Grammarly, and QuillBot to support their writing. These tools can help users correct grammar mistakes, improve vocabulary, generate ideas, and receive quick feedback during the writing process.</w:t>
      </w:r>
    </w:p>
    <w:p w14:paraId="6019DF59" w14:textId="09719599" w:rsidR="009B5ADD" w:rsidRDefault="009B5ADD" w:rsidP="00DE673A">
      <w:pPr>
        <w:spacing w:after="120" w:line="480" w:lineRule="auto"/>
        <w:ind w:firstLine="720"/>
        <w:jc w:val="both"/>
        <w:rPr>
          <w:rFonts w:ascii="Times New Roman" w:hAnsi="Times New Roman" w:cs="Times New Roman"/>
        </w:rPr>
      </w:pPr>
      <w:r w:rsidRPr="00DE673A">
        <w:rPr>
          <w:rFonts w:ascii="Times New Roman" w:hAnsi="Times New Roman" w:cs="Times New Roman"/>
        </w:rPr>
        <w:lastRenderedPageBreak/>
        <w:t>Writing is often considered one of the most difficult skills in learning English because students need not only good grammar and vocabulary but also the ability to organize ideas clearly and think critically. For third-year English majors, writing is especially important because they are required to complete more advanced academic tasks such as essays, reports, and research assignments. Because of this, many students use AI tools to assist them in different stages of writing, from brainstorming ideas to revising and editing their work.</w:t>
      </w:r>
    </w:p>
    <w:p w14:paraId="5F7B9A77" w14:textId="36A0DB6E" w:rsidR="003C2C58" w:rsidRPr="00DE673A" w:rsidRDefault="003C2C58" w:rsidP="00DE673A">
      <w:pPr>
        <w:spacing w:after="120" w:line="480" w:lineRule="auto"/>
        <w:ind w:firstLine="720"/>
        <w:jc w:val="both"/>
        <w:rPr>
          <w:rFonts w:ascii="Times New Roman" w:hAnsi="Times New Roman" w:cs="Times New Roman"/>
        </w:rPr>
      </w:pPr>
      <w:r w:rsidRPr="00F14473">
        <w:rPr>
          <w:rFonts w:ascii="Times New Roman" w:hAnsi="Times New Roman" w:cs="Times New Roman"/>
          <w:highlight w:val="yellow"/>
        </w:rPr>
        <w:t>Recent studies indicate that AI-assisted writing tools can support language learners in several aspects of writing. From students’ perspectives, these tools are often considered useful for improving grammar, expanding vocabulary, generating ideas, organizing ideas, and providing immediate feedback during the writing process. However, most existing research tends to focus mainly on the advantages of using AI tools. In comparison, fewer studies have examined students’ perceptions of possible challenges and risks, such as overreliance on AI-generated content, reduced opportunities for independent thinking, loss of creativity, and lower confidence in their own writing skills. In addition, although research on AI-assisted writing has been growing internationally, there is still a lack of studies focusing specifically on English-major students in Vietnamese universities.</w:t>
      </w:r>
    </w:p>
    <w:p w14:paraId="49D180CE" w14:textId="6CA93D1B" w:rsidR="009B5ADD" w:rsidRPr="00DE673A" w:rsidRDefault="009B5ADD" w:rsidP="00DE673A">
      <w:pPr>
        <w:spacing w:after="120" w:line="480" w:lineRule="auto"/>
        <w:ind w:firstLine="720"/>
        <w:jc w:val="both"/>
        <w:rPr>
          <w:rFonts w:ascii="Times New Roman" w:hAnsi="Times New Roman" w:cs="Times New Roman"/>
        </w:rPr>
      </w:pPr>
      <w:r w:rsidRPr="00DE673A">
        <w:rPr>
          <w:rFonts w:ascii="Times New Roman" w:hAnsi="Times New Roman" w:cs="Times New Roman"/>
        </w:rPr>
        <w:t xml:space="preserve">Although these technologies can make writing more convenient and time-saving, there are still concerns about their influence on students’ actual writing ability. Some students believe AI tools help improve the quality of their writing, while others worry that depending too much on technology may reduce independent thinking, creativity, and confidence in writing. In addition, research on the impact of AI tools on English-major students in the Vietnamese university context is still limited, especially at </w:t>
      </w:r>
      <w:r w:rsidR="006B56DC" w:rsidRPr="006B56DC">
        <w:rPr>
          <w:rFonts w:ascii="Times New Roman" w:hAnsi="Times New Roman" w:cs="Times New Roman"/>
        </w:rPr>
        <w:t>Ho Chi Minh City University of Foreign Languages - Information Technology</w:t>
      </w:r>
      <w:r w:rsidRPr="00DE673A">
        <w:rPr>
          <w:rFonts w:ascii="Times New Roman" w:hAnsi="Times New Roman" w:cs="Times New Roman"/>
        </w:rPr>
        <w:t xml:space="preserve"> (HUFLIT).</w:t>
      </w:r>
    </w:p>
    <w:p w14:paraId="00665820" w14:textId="337CAF72" w:rsidR="009B5ADD" w:rsidRPr="00F3693E" w:rsidRDefault="009B5ADD" w:rsidP="00DE673A">
      <w:pPr>
        <w:spacing w:after="120" w:line="480" w:lineRule="auto"/>
        <w:jc w:val="both"/>
        <w:rPr>
          <w:rFonts w:ascii="Times New Roman" w:hAnsi="Times New Roman" w:cs="Times New Roman"/>
          <w:b/>
          <w:bCs/>
        </w:rPr>
      </w:pPr>
      <w:r w:rsidRPr="00F3693E">
        <w:rPr>
          <w:rFonts w:ascii="Times New Roman" w:hAnsi="Times New Roman" w:cs="Times New Roman"/>
          <w:b/>
          <w:bCs/>
        </w:rPr>
        <w:lastRenderedPageBreak/>
        <w:t>1.2 Research Objectives and Questions</w:t>
      </w:r>
    </w:p>
    <w:p w14:paraId="1208E191" w14:textId="474B1CF2" w:rsidR="009B5ADD" w:rsidRPr="00DE673A" w:rsidRDefault="009B5ADD" w:rsidP="00F3693E">
      <w:pPr>
        <w:spacing w:after="120" w:line="480" w:lineRule="auto"/>
        <w:ind w:firstLine="720"/>
        <w:jc w:val="both"/>
        <w:rPr>
          <w:rFonts w:ascii="Times New Roman" w:hAnsi="Times New Roman" w:cs="Times New Roman"/>
        </w:rPr>
      </w:pPr>
      <w:r w:rsidRPr="00DE673A">
        <w:rPr>
          <w:rFonts w:ascii="Times New Roman" w:hAnsi="Times New Roman" w:cs="Times New Roman"/>
        </w:rPr>
        <w:t xml:space="preserve">This study aims to investigate the pedagogical impact of AI writing tools on the writing skills of third-year English majors at </w:t>
      </w:r>
      <w:r w:rsidR="006B56DC" w:rsidRPr="006B56DC">
        <w:rPr>
          <w:rFonts w:ascii="Times New Roman" w:hAnsi="Times New Roman" w:cs="Times New Roman"/>
        </w:rPr>
        <w:t>Ho Chi Minh City University of Foreign Languages - Information Technology</w:t>
      </w:r>
      <w:r w:rsidRPr="00DE673A">
        <w:rPr>
          <w:rFonts w:ascii="Times New Roman" w:hAnsi="Times New Roman" w:cs="Times New Roman"/>
        </w:rPr>
        <w:t xml:space="preserve"> (HUFLIT). In particular, the study explores how often students use AI tools in writing tasks, how these tools affect different aspects of writing skills, and whether AI usage influences students’ confidence in writing.</w:t>
      </w:r>
    </w:p>
    <w:p w14:paraId="2C84E03C" w14:textId="6BB2BD00" w:rsidR="009B5ADD" w:rsidRPr="00DE673A" w:rsidRDefault="009B5ADD" w:rsidP="00F3693E">
      <w:pPr>
        <w:spacing w:after="120" w:line="480" w:lineRule="auto"/>
        <w:ind w:firstLine="360"/>
        <w:jc w:val="both"/>
        <w:rPr>
          <w:rFonts w:ascii="Times New Roman" w:hAnsi="Times New Roman" w:cs="Times New Roman"/>
        </w:rPr>
      </w:pPr>
      <w:r w:rsidRPr="00DE673A">
        <w:rPr>
          <w:rFonts w:ascii="Times New Roman" w:hAnsi="Times New Roman" w:cs="Times New Roman"/>
        </w:rPr>
        <w:t>To achieve these objectives, the study addresses the following research questions:</w:t>
      </w:r>
    </w:p>
    <w:p w14:paraId="45EF913B" w14:textId="77777777" w:rsidR="00C72EE0" w:rsidRPr="00DE673A" w:rsidRDefault="00C72EE0" w:rsidP="00DE673A">
      <w:pPr>
        <w:pStyle w:val="ListParagraph"/>
        <w:numPr>
          <w:ilvl w:val="0"/>
          <w:numId w:val="7"/>
        </w:numPr>
        <w:spacing w:after="120" w:line="480" w:lineRule="auto"/>
        <w:jc w:val="both"/>
        <w:rPr>
          <w:rFonts w:ascii="Times New Roman" w:hAnsi="Times New Roman" w:cs="Times New Roman"/>
        </w:rPr>
      </w:pPr>
      <w:r w:rsidRPr="00DE673A">
        <w:rPr>
          <w:rFonts w:ascii="Times New Roman" w:hAnsi="Times New Roman" w:cs="Times New Roman"/>
        </w:rPr>
        <w:t>To what extent do AI tools influence students’ writing skills in terms of grammar, vocabulary, coherence, and idea development?</w:t>
      </w:r>
    </w:p>
    <w:p w14:paraId="12A36BD6" w14:textId="77777777" w:rsidR="00C72EE0" w:rsidRPr="00DE673A" w:rsidRDefault="00C72EE0" w:rsidP="00DE673A">
      <w:pPr>
        <w:pStyle w:val="ListParagraph"/>
        <w:numPr>
          <w:ilvl w:val="0"/>
          <w:numId w:val="7"/>
        </w:numPr>
        <w:spacing w:after="120" w:line="480" w:lineRule="auto"/>
        <w:jc w:val="both"/>
        <w:rPr>
          <w:rFonts w:ascii="Times New Roman" w:hAnsi="Times New Roman" w:cs="Times New Roman"/>
        </w:rPr>
      </w:pPr>
      <w:r w:rsidRPr="00DE673A">
        <w:rPr>
          <w:rFonts w:ascii="Times New Roman" w:hAnsi="Times New Roman" w:cs="Times New Roman"/>
        </w:rPr>
        <w:t>How frequently do third-year English majors use AI tools in writing tasks?</w:t>
      </w:r>
    </w:p>
    <w:p w14:paraId="25AB77AC" w14:textId="77777777" w:rsidR="00C72EE0" w:rsidRPr="00DE673A" w:rsidRDefault="00C72EE0" w:rsidP="00DE673A">
      <w:pPr>
        <w:pStyle w:val="ListParagraph"/>
        <w:numPr>
          <w:ilvl w:val="0"/>
          <w:numId w:val="7"/>
        </w:numPr>
        <w:spacing w:after="120" w:line="480" w:lineRule="auto"/>
        <w:jc w:val="both"/>
        <w:rPr>
          <w:rFonts w:ascii="Times New Roman" w:hAnsi="Times New Roman" w:cs="Times New Roman"/>
        </w:rPr>
      </w:pPr>
      <w:r w:rsidRPr="00DE673A">
        <w:rPr>
          <w:rFonts w:ascii="Times New Roman" w:hAnsi="Times New Roman" w:cs="Times New Roman"/>
        </w:rPr>
        <w:t>How do AI tools influence students’ confidence and learning experiences in English writing?</w:t>
      </w:r>
    </w:p>
    <w:p w14:paraId="0DFE23BC" w14:textId="4274A5E0" w:rsidR="009B5ADD" w:rsidRPr="00F3693E" w:rsidRDefault="009B5ADD" w:rsidP="00DE673A">
      <w:pPr>
        <w:spacing w:after="120" w:line="480" w:lineRule="auto"/>
        <w:jc w:val="both"/>
        <w:rPr>
          <w:rFonts w:ascii="Times New Roman" w:hAnsi="Times New Roman" w:cs="Times New Roman"/>
          <w:b/>
          <w:bCs/>
        </w:rPr>
      </w:pPr>
      <w:r w:rsidRPr="00F3693E">
        <w:rPr>
          <w:rFonts w:ascii="Times New Roman" w:hAnsi="Times New Roman" w:cs="Times New Roman"/>
          <w:b/>
          <w:bCs/>
        </w:rPr>
        <w:t xml:space="preserve">1.3 Significance of the </w:t>
      </w:r>
      <w:r w:rsidR="00475A6F">
        <w:rPr>
          <w:rFonts w:ascii="Times New Roman" w:hAnsi="Times New Roman" w:cs="Times New Roman"/>
          <w:b/>
          <w:bCs/>
        </w:rPr>
        <w:t>s</w:t>
      </w:r>
      <w:r w:rsidRPr="00F3693E">
        <w:rPr>
          <w:rFonts w:ascii="Times New Roman" w:hAnsi="Times New Roman" w:cs="Times New Roman"/>
          <w:b/>
          <w:bCs/>
        </w:rPr>
        <w:t>tudy</w:t>
      </w:r>
    </w:p>
    <w:p w14:paraId="44331374" w14:textId="18B1FBD8" w:rsidR="009B5ADD" w:rsidRPr="00DE673A" w:rsidRDefault="009B5ADD" w:rsidP="00F3693E">
      <w:pPr>
        <w:spacing w:after="120" w:line="480" w:lineRule="auto"/>
        <w:ind w:firstLine="720"/>
        <w:jc w:val="both"/>
        <w:rPr>
          <w:rFonts w:ascii="Times New Roman" w:hAnsi="Times New Roman" w:cs="Times New Roman"/>
        </w:rPr>
      </w:pPr>
      <w:r w:rsidRPr="00DE673A">
        <w:rPr>
          <w:rFonts w:ascii="Times New Roman" w:hAnsi="Times New Roman" w:cs="Times New Roman"/>
        </w:rPr>
        <w:t>This study is expected to contribute both theoretically and practically to the field of English language education. Theoretically, it provides more information about how AI tools influence the writing skills of English-major students in the Vietnamese university context.</w:t>
      </w:r>
    </w:p>
    <w:p w14:paraId="61559A3D" w14:textId="7F174A02" w:rsidR="009B5ADD" w:rsidRPr="00DE673A" w:rsidRDefault="009B5ADD" w:rsidP="00F3693E">
      <w:pPr>
        <w:spacing w:after="120" w:line="480" w:lineRule="auto"/>
        <w:ind w:firstLine="720"/>
        <w:jc w:val="both"/>
        <w:rPr>
          <w:rFonts w:ascii="Times New Roman" w:hAnsi="Times New Roman" w:cs="Times New Roman"/>
        </w:rPr>
      </w:pPr>
      <w:r w:rsidRPr="00DE673A">
        <w:rPr>
          <w:rFonts w:ascii="Times New Roman" w:hAnsi="Times New Roman" w:cs="Times New Roman"/>
        </w:rPr>
        <w:t>Practically, the findings may help students better understand both the advantages and possible disadvantages of using AI tools in writing. The study may also provide useful suggestions for teachers on how to integrate AI tools into writing instruction in a balanced and effective way. In addition, the findings may serve as a useful reference for future research related to AI-assisted language learning and writing instruction.</w:t>
      </w:r>
    </w:p>
    <w:p w14:paraId="3F8B4949" w14:textId="3B7F25F0" w:rsidR="009B5ADD" w:rsidRPr="00F3693E" w:rsidRDefault="009B5ADD" w:rsidP="00DE673A">
      <w:pPr>
        <w:spacing w:after="120" w:line="480" w:lineRule="auto"/>
        <w:jc w:val="both"/>
        <w:rPr>
          <w:rFonts w:ascii="Times New Roman" w:hAnsi="Times New Roman" w:cs="Times New Roman"/>
          <w:b/>
          <w:bCs/>
        </w:rPr>
      </w:pPr>
      <w:r w:rsidRPr="00F3693E">
        <w:rPr>
          <w:rFonts w:ascii="Times New Roman" w:hAnsi="Times New Roman" w:cs="Times New Roman"/>
          <w:b/>
          <w:bCs/>
        </w:rPr>
        <w:t>1.4 Scope of the Study</w:t>
      </w:r>
    </w:p>
    <w:p w14:paraId="19E61837" w14:textId="0E201B1F" w:rsidR="009B5ADD" w:rsidRPr="00DE673A" w:rsidRDefault="009B5ADD" w:rsidP="00F3693E">
      <w:pPr>
        <w:spacing w:after="120" w:line="480" w:lineRule="auto"/>
        <w:ind w:firstLine="720"/>
        <w:jc w:val="both"/>
        <w:rPr>
          <w:rFonts w:ascii="Times New Roman" w:hAnsi="Times New Roman" w:cs="Times New Roman"/>
        </w:rPr>
      </w:pPr>
      <w:r w:rsidRPr="00DE673A">
        <w:rPr>
          <w:rFonts w:ascii="Times New Roman" w:hAnsi="Times New Roman" w:cs="Times New Roman"/>
        </w:rPr>
        <w:lastRenderedPageBreak/>
        <w:t xml:space="preserve">The study examines students’ use of AI-assisted writing applications such as ChatGPT, </w:t>
      </w:r>
      <w:r w:rsidR="00A2543C" w:rsidRPr="00DE673A">
        <w:rPr>
          <w:rFonts w:ascii="Times New Roman" w:hAnsi="Times New Roman" w:cs="Times New Roman"/>
        </w:rPr>
        <w:t xml:space="preserve">Gemini, </w:t>
      </w:r>
      <w:r w:rsidRPr="00DE673A">
        <w:rPr>
          <w:rFonts w:ascii="Times New Roman" w:hAnsi="Times New Roman" w:cs="Times New Roman"/>
        </w:rPr>
        <w:t>Grammarly, QuillBot, and other similar tools. It mainly explores how these technologies influence students’ writing performance in terms of grammar, vocabulary, coherence, organization, and idea development.</w:t>
      </w:r>
    </w:p>
    <w:p w14:paraId="5EE27A83" w14:textId="43054925" w:rsidR="009B5ADD" w:rsidRPr="00DE673A" w:rsidRDefault="009B5ADD" w:rsidP="008678BB">
      <w:pPr>
        <w:spacing w:after="120" w:line="480" w:lineRule="auto"/>
        <w:ind w:firstLine="720"/>
        <w:jc w:val="both"/>
        <w:rPr>
          <w:rFonts w:ascii="Times New Roman" w:hAnsi="Times New Roman" w:cs="Times New Roman"/>
        </w:rPr>
      </w:pPr>
      <w:r w:rsidRPr="00DE673A">
        <w:rPr>
          <w:rFonts w:ascii="Times New Roman" w:hAnsi="Times New Roman" w:cs="Times New Roman"/>
        </w:rPr>
        <w:t>The participants of the study are limited to third-year English-major students at HUFLIT. Therefore, the findings may not be generalized to students from other majors or educational institutions.</w:t>
      </w:r>
    </w:p>
    <w:p w14:paraId="1317219D" w14:textId="0E3A9930" w:rsidR="009B5ADD" w:rsidRPr="00F3693E" w:rsidRDefault="009B5ADD" w:rsidP="00F3693E">
      <w:pPr>
        <w:spacing w:after="120" w:line="480" w:lineRule="auto"/>
        <w:jc w:val="center"/>
        <w:rPr>
          <w:rFonts w:ascii="Times New Roman" w:hAnsi="Times New Roman" w:cs="Times New Roman"/>
          <w:b/>
          <w:bCs/>
        </w:rPr>
      </w:pPr>
      <w:r w:rsidRPr="00F3693E">
        <w:rPr>
          <w:rFonts w:ascii="Times New Roman" w:hAnsi="Times New Roman" w:cs="Times New Roman"/>
          <w:b/>
          <w:bCs/>
        </w:rPr>
        <w:t>2</w:t>
      </w:r>
      <w:r w:rsidR="00322C62" w:rsidRPr="00F3693E">
        <w:rPr>
          <w:rFonts w:ascii="Times New Roman" w:hAnsi="Times New Roman" w:cs="Times New Roman"/>
          <w:b/>
          <w:bCs/>
        </w:rPr>
        <w:t>. Literature Review</w:t>
      </w:r>
    </w:p>
    <w:p w14:paraId="797150D5" w14:textId="587C4CB4" w:rsidR="009B5ADD" w:rsidRPr="00F3693E" w:rsidRDefault="009B5ADD" w:rsidP="00DE673A">
      <w:pPr>
        <w:spacing w:after="120" w:line="480" w:lineRule="auto"/>
        <w:jc w:val="both"/>
        <w:rPr>
          <w:rFonts w:ascii="Times New Roman" w:hAnsi="Times New Roman" w:cs="Times New Roman"/>
          <w:b/>
          <w:bCs/>
        </w:rPr>
      </w:pPr>
      <w:r w:rsidRPr="00F3693E">
        <w:rPr>
          <w:rFonts w:ascii="Times New Roman" w:hAnsi="Times New Roman" w:cs="Times New Roman"/>
          <w:b/>
          <w:bCs/>
        </w:rPr>
        <w:t xml:space="preserve">2.1 AI </w:t>
      </w:r>
      <w:r w:rsidR="00D162F0">
        <w:rPr>
          <w:rFonts w:ascii="Times New Roman" w:hAnsi="Times New Roman" w:cs="Times New Roman"/>
          <w:b/>
          <w:bCs/>
        </w:rPr>
        <w:t>t</w:t>
      </w:r>
      <w:r w:rsidRPr="00F3693E">
        <w:rPr>
          <w:rFonts w:ascii="Times New Roman" w:hAnsi="Times New Roman" w:cs="Times New Roman"/>
          <w:b/>
          <w:bCs/>
        </w:rPr>
        <w:t xml:space="preserve">ools in English </w:t>
      </w:r>
      <w:r w:rsidR="00D162F0">
        <w:rPr>
          <w:rFonts w:ascii="Times New Roman" w:hAnsi="Times New Roman" w:cs="Times New Roman"/>
          <w:b/>
          <w:bCs/>
        </w:rPr>
        <w:t>w</w:t>
      </w:r>
      <w:r w:rsidRPr="00F3693E">
        <w:rPr>
          <w:rFonts w:ascii="Times New Roman" w:hAnsi="Times New Roman" w:cs="Times New Roman"/>
          <w:b/>
          <w:bCs/>
        </w:rPr>
        <w:t>riting</w:t>
      </w:r>
    </w:p>
    <w:p w14:paraId="5869A8C6" w14:textId="5FB7C5FA" w:rsidR="009B5ADD" w:rsidRPr="00F3693E" w:rsidRDefault="009B5ADD" w:rsidP="00DE673A">
      <w:pPr>
        <w:spacing w:after="120" w:line="480" w:lineRule="auto"/>
        <w:jc w:val="both"/>
        <w:rPr>
          <w:rFonts w:ascii="Times New Roman" w:hAnsi="Times New Roman" w:cs="Times New Roman"/>
          <w:b/>
          <w:bCs/>
        </w:rPr>
      </w:pPr>
      <w:r w:rsidRPr="00F3693E">
        <w:rPr>
          <w:rFonts w:ascii="Times New Roman" w:hAnsi="Times New Roman" w:cs="Times New Roman"/>
          <w:b/>
          <w:bCs/>
        </w:rPr>
        <w:t xml:space="preserve">2.1.1 Definition and </w:t>
      </w:r>
      <w:r w:rsidR="00F3693E">
        <w:rPr>
          <w:rFonts w:ascii="Times New Roman" w:hAnsi="Times New Roman" w:cs="Times New Roman"/>
          <w:b/>
          <w:bCs/>
        </w:rPr>
        <w:t>t</w:t>
      </w:r>
      <w:r w:rsidRPr="00F3693E">
        <w:rPr>
          <w:rFonts w:ascii="Times New Roman" w:hAnsi="Times New Roman" w:cs="Times New Roman"/>
          <w:b/>
          <w:bCs/>
        </w:rPr>
        <w:t xml:space="preserve">ypes of AI </w:t>
      </w:r>
      <w:r w:rsidR="00F3693E">
        <w:rPr>
          <w:rFonts w:ascii="Times New Roman" w:hAnsi="Times New Roman" w:cs="Times New Roman"/>
          <w:b/>
          <w:bCs/>
        </w:rPr>
        <w:t>w</w:t>
      </w:r>
      <w:r w:rsidRPr="00F3693E">
        <w:rPr>
          <w:rFonts w:ascii="Times New Roman" w:hAnsi="Times New Roman" w:cs="Times New Roman"/>
          <w:b/>
          <w:bCs/>
        </w:rPr>
        <w:t xml:space="preserve">riting </w:t>
      </w:r>
      <w:r w:rsidR="00F3693E">
        <w:rPr>
          <w:rFonts w:ascii="Times New Roman" w:hAnsi="Times New Roman" w:cs="Times New Roman"/>
          <w:b/>
          <w:bCs/>
        </w:rPr>
        <w:t>t</w:t>
      </w:r>
      <w:r w:rsidRPr="00F3693E">
        <w:rPr>
          <w:rFonts w:ascii="Times New Roman" w:hAnsi="Times New Roman" w:cs="Times New Roman"/>
          <w:b/>
          <w:bCs/>
        </w:rPr>
        <w:t>ools</w:t>
      </w:r>
    </w:p>
    <w:p w14:paraId="0D54B05F" w14:textId="1651938F" w:rsidR="009B5ADD" w:rsidRPr="00DE673A" w:rsidRDefault="009B5ADD" w:rsidP="00F3693E">
      <w:pPr>
        <w:spacing w:after="120" w:line="480" w:lineRule="auto"/>
        <w:ind w:firstLine="720"/>
        <w:jc w:val="both"/>
        <w:rPr>
          <w:rFonts w:ascii="Times New Roman" w:hAnsi="Times New Roman" w:cs="Times New Roman"/>
        </w:rPr>
      </w:pPr>
      <w:r w:rsidRPr="00DE673A">
        <w:rPr>
          <w:rFonts w:ascii="Times New Roman" w:hAnsi="Times New Roman" w:cs="Times New Roman"/>
        </w:rPr>
        <w:t>In recent years, AI tools have become increasingly common in English language learning, especially in writing. AI writing tools are applications that use artificial intelligence to help learners during the writing process. Some popular examples are Grammarly, QuillBot, and ChatGPT. These tools can support students by checking grammar, suggesting vocabulary, paraphrasing sentences, generating ideas, and giving feedback on writing.</w:t>
      </w:r>
    </w:p>
    <w:p w14:paraId="4170983F" w14:textId="52969BC1" w:rsidR="009B5ADD" w:rsidRPr="00DE673A" w:rsidRDefault="009B5ADD" w:rsidP="00AF3FA4">
      <w:pPr>
        <w:spacing w:after="120" w:line="480" w:lineRule="auto"/>
        <w:ind w:firstLine="720"/>
        <w:jc w:val="both"/>
        <w:rPr>
          <w:rFonts w:ascii="Times New Roman" w:hAnsi="Times New Roman" w:cs="Times New Roman"/>
        </w:rPr>
      </w:pPr>
      <w:r w:rsidRPr="00DE673A">
        <w:rPr>
          <w:rFonts w:ascii="Times New Roman" w:hAnsi="Times New Roman" w:cs="Times New Roman"/>
        </w:rPr>
        <w:t>Many students use AI tools at different stages of writing. For example, students may use them to brainstorm ideas before writing, improve sentence structures while drafting, or correct grammatical mistakes after finishing a paragraph. Because of these functions, AI writing tools are now widely used by university students to make writing tasks easier and more convenient.</w:t>
      </w:r>
    </w:p>
    <w:p w14:paraId="29479D7B" w14:textId="13C64E69" w:rsidR="009B5ADD" w:rsidRPr="00AF3FA4" w:rsidRDefault="009B5ADD" w:rsidP="00DE673A">
      <w:pPr>
        <w:spacing w:after="120" w:line="480" w:lineRule="auto"/>
        <w:jc w:val="both"/>
        <w:rPr>
          <w:rFonts w:ascii="Times New Roman" w:hAnsi="Times New Roman" w:cs="Times New Roman"/>
          <w:b/>
          <w:bCs/>
        </w:rPr>
      </w:pPr>
      <w:r w:rsidRPr="00AF3FA4">
        <w:rPr>
          <w:rFonts w:ascii="Times New Roman" w:hAnsi="Times New Roman" w:cs="Times New Roman"/>
          <w:b/>
          <w:bCs/>
        </w:rPr>
        <w:t xml:space="preserve">2.1.2 Theoretical </w:t>
      </w:r>
      <w:r w:rsidR="00D162F0">
        <w:rPr>
          <w:rFonts w:ascii="Times New Roman" w:hAnsi="Times New Roman" w:cs="Times New Roman"/>
          <w:b/>
          <w:bCs/>
        </w:rPr>
        <w:t>p</w:t>
      </w:r>
      <w:r w:rsidRPr="00AF3FA4">
        <w:rPr>
          <w:rFonts w:ascii="Times New Roman" w:hAnsi="Times New Roman" w:cs="Times New Roman"/>
          <w:b/>
          <w:bCs/>
        </w:rPr>
        <w:t xml:space="preserve">erspectives on AI-Assisted </w:t>
      </w:r>
      <w:r w:rsidR="00D162F0">
        <w:rPr>
          <w:rFonts w:ascii="Times New Roman" w:hAnsi="Times New Roman" w:cs="Times New Roman"/>
          <w:b/>
          <w:bCs/>
        </w:rPr>
        <w:t>w</w:t>
      </w:r>
      <w:r w:rsidRPr="00AF3FA4">
        <w:rPr>
          <w:rFonts w:ascii="Times New Roman" w:hAnsi="Times New Roman" w:cs="Times New Roman"/>
          <w:b/>
          <w:bCs/>
        </w:rPr>
        <w:t>riting</w:t>
      </w:r>
    </w:p>
    <w:p w14:paraId="0057ECA6" w14:textId="402BCB8A" w:rsidR="009B5ADD" w:rsidRPr="00DE673A" w:rsidRDefault="009B5ADD" w:rsidP="00AF3FA4">
      <w:pPr>
        <w:spacing w:after="120" w:line="480" w:lineRule="auto"/>
        <w:ind w:firstLine="720"/>
        <w:jc w:val="both"/>
        <w:rPr>
          <w:rFonts w:ascii="Times New Roman" w:hAnsi="Times New Roman" w:cs="Times New Roman"/>
        </w:rPr>
      </w:pPr>
      <w:r w:rsidRPr="00DE673A">
        <w:rPr>
          <w:rFonts w:ascii="Times New Roman" w:hAnsi="Times New Roman" w:cs="Times New Roman"/>
        </w:rPr>
        <w:t xml:space="preserve">The use of AI tools in writing can be explained through several learning theories. One important theory is constructivism. According to </w:t>
      </w:r>
      <w:r w:rsidR="00773C68" w:rsidRPr="00DE673A">
        <w:rPr>
          <w:rFonts w:ascii="Times New Roman" w:hAnsi="Times New Roman" w:cs="Times New Roman"/>
        </w:rPr>
        <w:t>Hausfather</w:t>
      </w:r>
      <w:r w:rsidRPr="00DE673A">
        <w:rPr>
          <w:rFonts w:ascii="Times New Roman" w:hAnsi="Times New Roman" w:cs="Times New Roman"/>
        </w:rPr>
        <w:t xml:space="preserve"> (19</w:t>
      </w:r>
      <w:r w:rsidR="00773C68" w:rsidRPr="00DE673A">
        <w:rPr>
          <w:rFonts w:ascii="Times New Roman" w:hAnsi="Times New Roman" w:cs="Times New Roman"/>
        </w:rPr>
        <w:t>96</w:t>
      </w:r>
      <w:r w:rsidRPr="00DE673A">
        <w:rPr>
          <w:rFonts w:ascii="Times New Roman" w:hAnsi="Times New Roman" w:cs="Times New Roman"/>
        </w:rPr>
        <w:t xml:space="preserve">), learners develop knowledge </w:t>
      </w:r>
      <w:r w:rsidRPr="00DE673A">
        <w:rPr>
          <w:rFonts w:ascii="Times New Roman" w:hAnsi="Times New Roman" w:cs="Times New Roman"/>
        </w:rPr>
        <w:lastRenderedPageBreak/>
        <w:t>through interaction, guidance, and feedback. In AI-assisted writing, students interact with AI tools and receive suggestions or corrections that may help them improve their writing skills.</w:t>
      </w:r>
    </w:p>
    <w:p w14:paraId="4B77B965" w14:textId="3B884859" w:rsidR="009B5ADD" w:rsidRPr="00DE673A" w:rsidRDefault="009B5ADD" w:rsidP="00AF3FA4">
      <w:pPr>
        <w:spacing w:after="120" w:line="480" w:lineRule="auto"/>
        <w:ind w:firstLine="720"/>
        <w:jc w:val="both"/>
        <w:rPr>
          <w:rFonts w:ascii="Times New Roman" w:hAnsi="Times New Roman" w:cs="Times New Roman"/>
        </w:rPr>
      </w:pPr>
      <w:r w:rsidRPr="00DE673A">
        <w:rPr>
          <w:rFonts w:ascii="Times New Roman" w:hAnsi="Times New Roman" w:cs="Times New Roman"/>
        </w:rPr>
        <w:t>Another related theory is cognitive learning theory. Sweller (1988) explains that reducing cognitive load can help learners focus more on higher-level thinking tasks. In writing, AI tools may reduce the pressure of lower-level tasks such as grammar correction or spelling, allowing students to focus more on idea development, organization, and coherence.</w:t>
      </w:r>
    </w:p>
    <w:p w14:paraId="4568F5AD" w14:textId="058ADE8C" w:rsidR="009B5ADD" w:rsidRDefault="009B5ADD" w:rsidP="00AF3FA4">
      <w:pPr>
        <w:spacing w:after="120" w:line="480" w:lineRule="auto"/>
        <w:ind w:firstLine="720"/>
        <w:jc w:val="both"/>
        <w:rPr>
          <w:rFonts w:ascii="Times New Roman" w:hAnsi="Times New Roman" w:cs="Times New Roman"/>
        </w:rPr>
      </w:pPr>
      <w:r w:rsidRPr="00DE673A">
        <w:rPr>
          <w:rFonts w:ascii="Times New Roman" w:hAnsi="Times New Roman" w:cs="Times New Roman"/>
        </w:rPr>
        <w:t>These theories suggest that AI tools can support the learning process and improve writing performance. However, the effectiveness of AI-assisted writing still depends on how students use these tools in their learning.</w:t>
      </w:r>
    </w:p>
    <w:p w14:paraId="6F6432CC" w14:textId="63083E0D" w:rsidR="00A705FC" w:rsidRPr="00DE673A" w:rsidRDefault="00A705FC" w:rsidP="00AF3FA4">
      <w:pPr>
        <w:spacing w:after="120" w:line="480" w:lineRule="auto"/>
        <w:ind w:firstLine="720"/>
        <w:jc w:val="both"/>
        <w:rPr>
          <w:rFonts w:ascii="Times New Roman" w:hAnsi="Times New Roman" w:cs="Times New Roman"/>
        </w:rPr>
      </w:pPr>
      <w:r w:rsidRPr="00A705FC">
        <w:rPr>
          <w:rFonts w:ascii="Times New Roman" w:hAnsi="Times New Roman" w:cs="Times New Roman"/>
          <w:highlight w:val="yellow"/>
        </w:rPr>
        <w:t>The theoretical perspectives discussed above provide a foundation for the variables investigated in this study. According to constructivist theory, AI tools can function as supportive learning resources that provide feedback and guidance, enabling students to participate more actively in the writing process. This perspective is reflected in the study’s examination of students’ perceptions of writing support, feedback, confidence, and overall learning experiences. In addition, cognitive learning theory suggests that AI tools can help reduce the cognitive load associated with lower-level writing tasks, such as grammar checking and vocabulary selection, allowing students to focus more on developing and organizing their ideas. However, excessive dependence on AI-generated assistance may negatively affect students’ autonomy, creativity, and ability to solve writing problems independently. Therefore, the questionnaire and interview questions were developed to explore both the perceived benefits and the potential concerns related to the use of AI-assisted writing tools.</w:t>
      </w:r>
    </w:p>
    <w:p w14:paraId="00802166" w14:textId="7CC335AB" w:rsidR="009B5ADD" w:rsidRPr="00AF3FA4" w:rsidRDefault="009B5ADD" w:rsidP="00DE673A">
      <w:pPr>
        <w:spacing w:after="120" w:line="480" w:lineRule="auto"/>
        <w:jc w:val="both"/>
        <w:rPr>
          <w:rFonts w:ascii="Times New Roman" w:hAnsi="Times New Roman" w:cs="Times New Roman"/>
          <w:b/>
          <w:bCs/>
        </w:rPr>
      </w:pPr>
      <w:r w:rsidRPr="00AF3FA4">
        <w:rPr>
          <w:rFonts w:ascii="Times New Roman" w:hAnsi="Times New Roman" w:cs="Times New Roman"/>
          <w:b/>
          <w:bCs/>
        </w:rPr>
        <w:t xml:space="preserve">2.1.3 Benefits of AI </w:t>
      </w:r>
      <w:r w:rsidR="00AF3FA4">
        <w:rPr>
          <w:rFonts w:ascii="Times New Roman" w:hAnsi="Times New Roman" w:cs="Times New Roman"/>
          <w:b/>
          <w:bCs/>
        </w:rPr>
        <w:t>t</w:t>
      </w:r>
      <w:r w:rsidRPr="00AF3FA4">
        <w:rPr>
          <w:rFonts w:ascii="Times New Roman" w:hAnsi="Times New Roman" w:cs="Times New Roman"/>
          <w:b/>
          <w:bCs/>
        </w:rPr>
        <w:t xml:space="preserve">ools in </w:t>
      </w:r>
      <w:r w:rsidR="00AF3FA4">
        <w:rPr>
          <w:rFonts w:ascii="Times New Roman" w:hAnsi="Times New Roman" w:cs="Times New Roman"/>
          <w:b/>
          <w:bCs/>
        </w:rPr>
        <w:t>w</w:t>
      </w:r>
      <w:r w:rsidRPr="00AF3FA4">
        <w:rPr>
          <w:rFonts w:ascii="Times New Roman" w:hAnsi="Times New Roman" w:cs="Times New Roman"/>
          <w:b/>
          <w:bCs/>
        </w:rPr>
        <w:t>riting</w:t>
      </w:r>
    </w:p>
    <w:p w14:paraId="37740A8A" w14:textId="7CE9F0E9" w:rsidR="009B5ADD" w:rsidRPr="00DE673A" w:rsidRDefault="009B5ADD" w:rsidP="00AF3FA4">
      <w:pPr>
        <w:spacing w:after="120" w:line="480" w:lineRule="auto"/>
        <w:ind w:firstLine="720"/>
        <w:jc w:val="both"/>
        <w:rPr>
          <w:rFonts w:ascii="Times New Roman" w:hAnsi="Times New Roman" w:cs="Times New Roman"/>
        </w:rPr>
      </w:pPr>
      <w:r w:rsidRPr="00DE673A">
        <w:rPr>
          <w:rFonts w:ascii="Times New Roman" w:hAnsi="Times New Roman" w:cs="Times New Roman"/>
        </w:rPr>
        <w:lastRenderedPageBreak/>
        <w:t>Many researchers have found that AI tools can positively support students’ writing development. Kessler (2018) states that automated feedback systems help learners improve grammatical accuracy because students can quickly identify and correct mistakes in their writing. Similarly, tools such as Grammarly and ChatGPT may help students improve vocabulary use, sentence structure, and overall writing organization.</w:t>
      </w:r>
    </w:p>
    <w:p w14:paraId="180B339F" w14:textId="76E22DE7" w:rsidR="009B5ADD" w:rsidRPr="00DE673A" w:rsidRDefault="009B5ADD" w:rsidP="00AF3FA4">
      <w:pPr>
        <w:spacing w:after="120" w:line="480" w:lineRule="auto"/>
        <w:ind w:firstLine="720"/>
        <w:jc w:val="both"/>
        <w:rPr>
          <w:rFonts w:ascii="Times New Roman" w:hAnsi="Times New Roman" w:cs="Times New Roman"/>
        </w:rPr>
      </w:pPr>
      <w:r w:rsidRPr="00DE673A">
        <w:rPr>
          <w:rFonts w:ascii="Times New Roman" w:hAnsi="Times New Roman" w:cs="Times New Roman"/>
        </w:rPr>
        <w:t>Several studies also show that AI tools can support students during the revision process. Hwang et al. (2023) and Seufert et al. (2021) found that AI-generated feedback helps learners revise drafts and organize ideas more effectively. Since students can review and edit their work independently, AI tools may also encourage learner autonomy.</w:t>
      </w:r>
    </w:p>
    <w:p w14:paraId="15868F75" w14:textId="35CC07BE" w:rsidR="009B5ADD" w:rsidRPr="00DE673A" w:rsidRDefault="009B5ADD" w:rsidP="00AF3FA4">
      <w:pPr>
        <w:spacing w:after="120" w:line="480" w:lineRule="auto"/>
        <w:ind w:firstLine="720"/>
        <w:jc w:val="both"/>
        <w:rPr>
          <w:rFonts w:ascii="Times New Roman" w:hAnsi="Times New Roman" w:cs="Times New Roman"/>
        </w:rPr>
      </w:pPr>
      <w:r w:rsidRPr="00DE673A">
        <w:rPr>
          <w:rFonts w:ascii="Times New Roman" w:hAnsi="Times New Roman" w:cs="Times New Roman"/>
        </w:rPr>
        <w:t>Besides improving writing quality, AI tools may also increase students’ motivation and engagement in learning. Kukulska-Hulme and Shield (2008) suggest that technology-supported learning environments encourage independent learning outside the classroom. Similarly, Zhai et al. (2024) argue that AI-supported educational tools can increase students’ participation and motivation because they provide quick feedback and personalized support.</w:t>
      </w:r>
    </w:p>
    <w:p w14:paraId="6123709D" w14:textId="6F51C97B" w:rsidR="009B5ADD" w:rsidRPr="00DE673A" w:rsidRDefault="009B5ADD" w:rsidP="00AF3FA4">
      <w:pPr>
        <w:spacing w:after="120" w:line="480" w:lineRule="auto"/>
        <w:ind w:firstLine="720"/>
        <w:jc w:val="both"/>
        <w:rPr>
          <w:rFonts w:ascii="Times New Roman" w:hAnsi="Times New Roman" w:cs="Times New Roman"/>
        </w:rPr>
      </w:pPr>
      <w:r w:rsidRPr="00DE673A">
        <w:rPr>
          <w:rFonts w:ascii="Times New Roman" w:hAnsi="Times New Roman" w:cs="Times New Roman"/>
        </w:rPr>
        <w:t>Other researchers, such as Nazari et al. (2021) and Utami and Winarni (2023), found that students who regularly use AI tools often feel more confident when completing writing tasks. This suggests that AI tools may support not only writing performance but also students’ attitudes toward learning English writing.</w:t>
      </w:r>
    </w:p>
    <w:p w14:paraId="0E7DA495" w14:textId="07F507BE" w:rsidR="005E763A" w:rsidRPr="00AF3FA4" w:rsidRDefault="005E763A" w:rsidP="00DE673A">
      <w:pPr>
        <w:spacing w:after="120" w:line="480" w:lineRule="auto"/>
        <w:jc w:val="both"/>
        <w:rPr>
          <w:rFonts w:ascii="Times New Roman" w:hAnsi="Times New Roman" w:cs="Times New Roman"/>
          <w:b/>
          <w:bCs/>
        </w:rPr>
      </w:pPr>
      <w:r w:rsidRPr="00AF3FA4">
        <w:rPr>
          <w:rFonts w:ascii="Times New Roman" w:hAnsi="Times New Roman" w:cs="Times New Roman"/>
          <w:b/>
          <w:bCs/>
        </w:rPr>
        <w:t xml:space="preserve">2.1.4 Challenges of AI </w:t>
      </w:r>
      <w:r w:rsidR="00AF3FA4">
        <w:rPr>
          <w:rFonts w:ascii="Times New Roman" w:hAnsi="Times New Roman" w:cs="Times New Roman"/>
          <w:b/>
          <w:bCs/>
        </w:rPr>
        <w:t>t</w:t>
      </w:r>
      <w:r w:rsidRPr="00AF3FA4">
        <w:rPr>
          <w:rFonts w:ascii="Times New Roman" w:hAnsi="Times New Roman" w:cs="Times New Roman"/>
          <w:b/>
          <w:bCs/>
        </w:rPr>
        <w:t xml:space="preserve">ools in </w:t>
      </w:r>
      <w:r w:rsidR="00AF3FA4">
        <w:rPr>
          <w:rFonts w:ascii="Times New Roman" w:hAnsi="Times New Roman" w:cs="Times New Roman"/>
          <w:b/>
          <w:bCs/>
        </w:rPr>
        <w:t>w</w:t>
      </w:r>
      <w:r w:rsidRPr="00AF3FA4">
        <w:rPr>
          <w:rFonts w:ascii="Times New Roman" w:hAnsi="Times New Roman" w:cs="Times New Roman"/>
          <w:b/>
          <w:bCs/>
        </w:rPr>
        <w:t>riting</w:t>
      </w:r>
    </w:p>
    <w:p w14:paraId="28735D0D" w14:textId="22BE6720" w:rsidR="005E763A" w:rsidRPr="00DE673A" w:rsidRDefault="005E763A" w:rsidP="00AF3FA4">
      <w:pPr>
        <w:spacing w:after="120" w:line="480" w:lineRule="auto"/>
        <w:ind w:firstLine="720"/>
        <w:jc w:val="both"/>
        <w:rPr>
          <w:rFonts w:ascii="Times New Roman" w:hAnsi="Times New Roman" w:cs="Times New Roman"/>
        </w:rPr>
      </w:pPr>
      <w:r w:rsidRPr="00DE673A">
        <w:rPr>
          <w:rFonts w:ascii="Times New Roman" w:hAnsi="Times New Roman" w:cs="Times New Roman"/>
        </w:rPr>
        <w:t xml:space="preserve">Although AI tools provide many advantages, researchers have also identified several challenges related to their use. One major concern is that students may become too dependent on </w:t>
      </w:r>
      <w:r w:rsidRPr="00DE673A">
        <w:rPr>
          <w:rFonts w:ascii="Times New Roman" w:hAnsi="Times New Roman" w:cs="Times New Roman"/>
        </w:rPr>
        <w:lastRenderedPageBreak/>
        <w:t>AI tools. Zhai (2022) argues that overreliance on AI may reduce students’ critical thinking ability and limit their ability to express original ideas independently.</w:t>
      </w:r>
    </w:p>
    <w:p w14:paraId="71585A61" w14:textId="5EC50340" w:rsidR="005E763A" w:rsidRPr="00DE673A" w:rsidRDefault="005E763A" w:rsidP="00AF3FA4">
      <w:pPr>
        <w:spacing w:after="120" w:line="480" w:lineRule="auto"/>
        <w:ind w:firstLine="720"/>
        <w:jc w:val="both"/>
        <w:rPr>
          <w:rFonts w:ascii="Times New Roman" w:hAnsi="Times New Roman" w:cs="Times New Roman"/>
        </w:rPr>
      </w:pPr>
      <w:r w:rsidRPr="00DE673A">
        <w:rPr>
          <w:rFonts w:ascii="Times New Roman" w:hAnsi="Times New Roman" w:cs="Times New Roman"/>
        </w:rPr>
        <w:t xml:space="preserve">Similarly, Ranalli (2018) suggests that when learners rely too much on AI support, they may become less able to evaluate their own writing without technology. </w:t>
      </w:r>
      <w:r w:rsidR="006846CC" w:rsidRPr="00DE673A">
        <w:rPr>
          <w:rFonts w:ascii="Times New Roman" w:hAnsi="Times New Roman" w:cs="Times New Roman"/>
        </w:rPr>
        <w:t>Zou et al. (2023)</w:t>
      </w:r>
      <w:r w:rsidRPr="00DE673A">
        <w:rPr>
          <w:rFonts w:ascii="Times New Roman" w:hAnsi="Times New Roman" w:cs="Times New Roman"/>
        </w:rPr>
        <w:t xml:space="preserve"> and Yan (2023) also warn that excessive use of AI tools may weaken independent writing ability and increase the risk of plagiarism.</w:t>
      </w:r>
    </w:p>
    <w:p w14:paraId="69DAA912" w14:textId="3CE0CCD5" w:rsidR="005E763A" w:rsidRPr="00DE673A" w:rsidRDefault="005E763A" w:rsidP="00AF3FA4">
      <w:pPr>
        <w:spacing w:after="120" w:line="480" w:lineRule="auto"/>
        <w:ind w:firstLine="720"/>
        <w:jc w:val="both"/>
        <w:rPr>
          <w:rFonts w:ascii="Times New Roman" w:hAnsi="Times New Roman" w:cs="Times New Roman"/>
        </w:rPr>
      </w:pPr>
      <w:r w:rsidRPr="00DE673A">
        <w:rPr>
          <w:rFonts w:ascii="Times New Roman" w:hAnsi="Times New Roman" w:cs="Times New Roman"/>
        </w:rPr>
        <w:t xml:space="preserve">Another issue is that AI-generated feedback may not always be fully accurate or detailed. According to </w:t>
      </w:r>
      <w:bookmarkStart w:id="0" w:name="_Hlk230447551"/>
      <w:r w:rsidRPr="00DE673A">
        <w:rPr>
          <w:rFonts w:ascii="Times New Roman" w:hAnsi="Times New Roman" w:cs="Times New Roman"/>
        </w:rPr>
        <w:t>Su et al. (2023)</w:t>
      </w:r>
      <w:bookmarkEnd w:id="0"/>
      <w:r w:rsidRPr="00DE673A">
        <w:rPr>
          <w:rFonts w:ascii="Times New Roman" w:hAnsi="Times New Roman" w:cs="Times New Roman"/>
        </w:rPr>
        <w:t>, AI feedback often focuses mainly on grammar and vocabulary rather than deeper aspects of writing such as creativity, idea development, or contextual meaning. Therefore, AI tools cannot completely replace teacher feedback in the writing classroom.</w:t>
      </w:r>
    </w:p>
    <w:p w14:paraId="6458613D" w14:textId="171ED8FB" w:rsidR="005E763A" w:rsidRPr="00DE673A" w:rsidRDefault="005E763A" w:rsidP="00AF3FA4">
      <w:pPr>
        <w:spacing w:after="120" w:line="480" w:lineRule="auto"/>
        <w:ind w:firstLine="720"/>
        <w:jc w:val="both"/>
        <w:rPr>
          <w:rFonts w:ascii="Times New Roman" w:hAnsi="Times New Roman" w:cs="Times New Roman"/>
        </w:rPr>
      </w:pPr>
      <w:r w:rsidRPr="00DE673A">
        <w:rPr>
          <w:rFonts w:ascii="Times New Roman" w:hAnsi="Times New Roman" w:cs="Times New Roman"/>
        </w:rPr>
        <w:t>In addition, Warschauer and Grimes (2008) point out that too much dependence on automated systems may reduce interaction between teachers and students, which plays an important role in developing communication and critical thinking skills. Syuhra, Chandra, and Rosalina (2025) further explain that students need proper guidance when using AI tools because misuse of these technologies may negatively affect learning outcomes.</w:t>
      </w:r>
    </w:p>
    <w:p w14:paraId="1E7B44FD" w14:textId="1398DF7F" w:rsidR="009B5ADD" w:rsidRPr="00AF3FA4" w:rsidRDefault="009B5ADD" w:rsidP="00DE673A">
      <w:pPr>
        <w:spacing w:after="120" w:line="480" w:lineRule="auto"/>
        <w:jc w:val="both"/>
        <w:rPr>
          <w:rFonts w:ascii="Times New Roman" w:hAnsi="Times New Roman" w:cs="Times New Roman"/>
          <w:b/>
          <w:bCs/>
        </w:rPr>
      </w:pPr>
      <w:r w:rsidRPr="00AF3FA4">
        <w:rPr>
          <w:rFonts w:ascii="Times New Roman" w:hAnsi="Times New Roman" w:cs="Times New Roman"/>
          <w:b/>
          <w:bCs/>
        </w:rPr>
        <w:t xml:space="preserve">2.2 Previous </w:t>
      </w:r>
      <w:r w:rsidR="00851262">
        <w:rPr>
          <w:rFonts w:ascii="Times New Roman" w:hAnsi="Times New Roman" w:cs="Times New Roman"/>
          <w:b/>
          <w:bCs/>
        </w:rPr>
        <w:t>s</w:t>
      </w:r>
      <w:r w:rsidRPr="00AF3FA4">
        <w:rPr>
          <w:rFonts w:ascii="Times New Roman" w:hAnsi="Times New Roman" w:cs="Times New Roman"/>
          <w:b/>
          <w:bCs/>
        </w:rPr>
        <w:t xml:space="preserve">tudies on AI </w:t>
      </w:r>
      <w:r w:rsidR="008678BB">
        <w:rPr>
          <w:rFonts w:ascii="Times New Roman" w:hAnsi="Times New Roman" w:cs="Times New Roman"/>
          <w:b/>
          <w:bCs/>
        </w:rPr>
        <w:t>t</w:t>
      </w:r>
      <w:r w:rsidRPr="00AF3FA4">
        <w:rPr>
          <w:rFonts w:ascii="Times New Roman" w:hAnsi="Times New Roman" w:cs="Times New Roman"/>
          <w:b/>
          <w:bCs/>
        </w:rPr>
        <w:t xml:space="preserve">ools and </w:t>
      </w:r>
      <w:r w:rsidR="008678BB">
        <w:rPr>
          <w:rFonts w:ascii="Times New Roman" w:hAnsi="Times New Roman" w:cs="Times New Roman"/>
          <w:b/>
          <w:bCs/>
        </w:rPr>
        <w:t>w</w:t>
      </w:r>
      <w:r w:rsidRPr="00AF3FA4">
        <w:rPr>
          <w:rFonts w:ascii="Times New Roman" w:hAnsi="Times New Roman" w:cs="Times New Roman"/>
          <w:b/>
          <w:bCs/>
        </w:rPr>
        <w:t xml:space="preserve">riting </w:t>
      </w:r>
      <w:r w:rsidR="008678BB">
        <w:rPr>
          <w:rFonts w:ascii="Times New Roman" w:hAnsi="Times New Roman" w:cs="Times New Roman"/>
          <w:b/>
          <w:bCs/>
        </w:rPr>
        <w:t>s</w:t>
      </w:r>
      <w:r w:rsidRPr="00AF3FA4">
        <w:rPr>
          <w:rFonts w:ascii="Times New Roman" w:hAnsi="Times New Roman" w:cs="Times New Roman"/>
          <w:b/>
          <w:bCs/>
        </w:rPr>
        <w:t>kills</w:t>
      </w:r>
    </w:p>
    <w:p w14:paraId="2BB4F58B" w14:textId="62C35E43" w:rsidR="009B5ADD" w:rsidRPr="00DE673A" w:rsidRDefault="009B5ADD" w:rsidP="00AF3FA4">
      <w:pPr>
        <w:spacing w:after="120" w:line="480" w:lineRule="auto"/>
        <w:ind w:firstLine="720"/>
        <w:jc w:val="both"/>
        <w:rPr>
          <w:rFonts w:ascii="Times New Roman" w:hAnsi="Times New Roman" w:cs="Times New Roman"/>
        </w:rPr>
      </w:pPr>
      <w:r w:rsidRPr="00DE673A">
        <w:rPr>
          <w:rFonts w:ascii="Times New Roman" w:hAnsi="Times New Roman" w:cs="Times New Roman"/>
        </w:rPr>
        <w:t>Many previous studies have explored the relationship between AI tools and English writing skills. Most studies show that AI-assisted writing can help students improve grammar, vocabulary, and organization in writing. Researchers generally agree that immediate feedback from AI tools helps students revise their writing more efficiently and produce more accurate texts.</w:t>
      </w:r>
    </w:p>
    <w:p w14:paraId="29A3D8FD" w14:textId="7C041BB5" w:rsidR="009B5ADD" w:rsidRPr="00DE673A" w:rsidRDefault="009B5ADD" w:rsidP="00AF3FA4">
      <w:pPr>
        <w:spacing w:after="120" w:line="480" w:lineRule="auto"/>
        <w:ind w:firstLine="720"/>
        <w:jc w:val="both"/>
        <w:rPr>
          <w:rFonts w:ascii="Times New Roman" w:hAnsi="Times New Roman" w:cs="Times New Roman"/>
        </w:rPr>
      </w:pPr>
      <w:r w:rsidRPr="00DE673A">
        <w:rPr>
          <w:rFonts w:ascii="Times New Roman" w:hAnsi="Times New Roman" w:cs="Times New Roman"/>
        </w:rPr>
        <w:t xml:space="preserve">At the same time, some studies have discussed the possible negative effects of AI-assisted writing. Several researchers argue that students who rely too heavily on AI tools may become less </w:t>
      </w:r>
      <w:r w:rsidRPr="00DE673A">
        <w:rPr>
          <w:rFonts w:ascii="Times New Roman" w:hAnsi="Times New Roman" w:cs="Times New Roman"/>
        </w:rPr>
        <w:lastRenderedPageBreak/>
        <w:t>independent in writing and may not fully develop critical thinking skills. In addition, some studies suggest that AI-generated feedback still cannot fully replace teacher feedback because it may lack contextual understanding and detailed explanation.</w:t>
      </w:r>
    </w:p>
    <w:p w14:paraId="50E07D84" w14:textId="44A7FA1F" w:rsidR="009B5ADD" w:rsidRPr="00DE673A" w:rsidRDefault="009B5ADD" w:rsidP="00AF3FA4">
      <w:pPr>
        <w:spacing w:after="120" w:line="480" w:lineRule="auto"/>
        <w:ind w:firstLine="720"/>
        <w:jc w:val="both"/>
        <w:rPr>
          <w:rFonts w:ascii="Times New Roman" w:hAnsi="Times New Roman" w:cs="Times New Roman"/>
        </w:rPr>
      </w:pPr>
      <w:r w:rsidRPr="00DE673A">
        <w:rPr>
          <w:rFonts w:ascii="Times New Roman" w:hAnsi="Times New Roman" w:cs="Times New Roman"/>
        </w:rPr>
        <w:t>Previous research has also shown that AI tools may positively affect students’ motivation, confidence, and engagement in learning. Many students consider AI tools useful because they provide quick support and personalized feedback during writing tasks. However, most previous studies focus only on specific aspects of writing, such as grammar or vocabulary, and only a limited number of studies combine writing performance with students’ personal experiences and opinions.</w:t>
      </w:r>
    </w:p>
    <w:p w14:paraId="4C06EFF9" w14:textId="7B334B67" w:rsidR="009B5ADD" w:rsidRPr="00DE673A" w:rsidRDefault="009B5ADD" w:rsidP="00AF3FA4">
      <w:pPr>
        <w:spacing w:after="120" w:line="480" w:lineRule="auto"/>
        <w:ind w:firstLine="720"/>
        <w:jc w:val="both"/>
        <w:rPr>
          <w:rFonts w:ascii="Times New Roman" w:hAnsi="Times New Roman" w:cs="Times New Roman"/>
        </w:rPr>
      </w:pPr>
      <w:r w:rsidRPr="00DE673A">
        <w:rPr>
          <w:rFonts w:ascii="Times New Roman" w:hAnsi="Times New Roman" w:cs="Times New Roman"/>
        </w:rPr>
        <w:t>Therefore, more research is still needed to better understand how AI tools influence students’ writing skills in different educational contexts, especially among English-major students in Vietnam.</w:t>
      </w:r>
    </w:p>
    <w:p w14:paraId="0DF0EF9D" w14:textId="79E0ADF1" w:rsidR="009B5ADD" w:rsidRPr="00AF3FA4" w:rsidRDefault="009B5ADD" w:rsidP="00DE673A">
      <w:pPr>
        <w:spacing w:after="120" w:line="480" w:lineRule="auto"/>
        <w:jc w:val="both"/>
        <w:rPr>
          <w:rFonts w:ascii="Times New Roman" w:hAnsi="Times New Roman" w:cs="Times New Roman"/>
          <w:b/>
          <w:bCs/>
        </w:rPr>
      </w:pPr>
      <w:r w:rsidRPr="00AF3FA4">
        <w:rPr>
          <w:rFonts w:ascii="Times New Roman" w:hAnsi="Times New Roman" w:cs="Times New Roman"/>
          <w:b/>
          <w:bCs/>
        </w:rPr>
        <w:t>2.3 Research Gap</w:t>
      </w:r>
    </w:p>
    <w:p w14:paraId="2E8C9DB7" w14:textId="73827231" w:rsidR="00A705FC" w:rsidRPr="00A705FC" w:rsidRDefault="00A705FC" w:rsidP="00A705FC">
      <w:pPr>
        <w:spacing w:after="120" w:line="480" w:lineRule="auto"/>
        <w:ind w:firstLine="720"/>
        <w:jc w:val="both"/>
        <w:rPr>
          <w:rFonts w:ascii="Times New Roman" w:hAnsi="Times New Roman" w:cs="Times New Roman"/>
          <w:highlight w:val="yellow"/>
        </w:rPr>
      </w:pPr>
      <w:r w:rsidRPr="00A705FC">
        <w:rPr>
          <w:rFonts w:ascii="Times New Roman" w:hAnsi="Times New Roman" w:cs="Times New Roman"/>
          <w:highlight w:val="yellow"/>
        </w:rPr>
        <w:t>Although previous studies have highlighted various benefits of AI-assisted writing, such as support for grammar improvement, vocabulary development, feedback, and revision, relatively few studies have examined both the advantages and potential drawbacks of AI use within the same research framework. In particular, limited research has explored students’ perceptions of how AI tools affect their confidence, autonomy, creativity, and reliance on technology during the writing process.</w:t>
      </w:r>
    </w:p>
    <w:p w14:paraId="72189257" w14:textId="6E63B171" w:rsidR="00A705FC" w:rsidRPr="00A705FC" w:rsidRDefault="00A705FC" w:rsidP="00A705FC">
      <w:pPr>
        <w:spacing w:after="120" w:line="480" w:lineRule="auto"/>
        <w:ind w:firstLine="720"/>
        <w:jc w:val="both"/>
        <w:rPr>
          <w:rFonts w:ascii="Times New Roman" w:hAnsi="Times New Roman" w:cs="Times New Roman"/>
          <w:highlight w:val="yellow"/>
        </w:rPr>
      </w:pPr>
      <w:r w:rsidRPr="00A705FC">
        <w:rPr>
          <w:rFonts w:ascii="Times New Roman" w:hAnsi="Times New Roman" w:cs="Times New Roman"/>
          <w:highlight w:val="yellow"/>
        </w:rPr>
        <w:t xml:space="preserve">Moreover, studies focusing on English-major students in Vietnamese universities are still limited, especially those using a mixed-method approach to investigate both quantitative trends and students’ personal experiences. As AI-assisted writing tools are becoming increasingly </w:t>
      </w:r>
      <w:r w:rsidRPr="00A705FC">
        <w:rPr>
          <w:rFonts w:ascii="Times New Roman" w:hAnsi="Times New Roman" w:cs="Times New Roman"/>
          <w:highlight w:val="yellow"/>
        </w:rPr>
        <w:lastRenderedPageBreak/>
        <w:t>common in higher education, it is important to gain a deeper understanding of students’ perceptions to support the effective and responsible integration of AI into language learning.</w:t>
      </w:r>
    </w:p>
    <w:p w14:paraId="3CA70F6E" w14:textId="019B2EC5" w:rsidR="00C830C6" w:rsidRPr="00DE673A" w:rsidRDefault="00A705FC" w:rsidP="00A705FC">
      <w:pPr>
        <w:spacing w:after="120" w:line="480" w:lineRule="auto"/>
        <w:ind w:firstLine="720"/>
        <w:jc w:val="both"/>
        <w:rPr>
          <w:rFonts w:ascii="Times New Roman" w:hAnsi="Times New Roman" w:cs="Times New Roman"/>
        </w:rPr>
      </w:pPr>
      <w:r w:rsidRPr="00A705FC">
        <w:rPr>
          <w:rFonts w:ascii="Times New Roman" w:hAnsi="Times New Roman" w:cs="Times New Roman"/>
          <w:highlight w:val="yellow"/>
        </w:rPr>
        <w:t>Therefore, this study aims to investigate English-major students’ experiences and perceptions of AI-assisted writing by examining four related dimensions: AI tool use, perceived writing support, perceived concerns, and students’ confidence and learning experiences</w:t>
      </w:r>
      <w:r w:rsidR="009B5ADD" w:rsidRPr="00A705FC">
        <w:rPr>
          <w:rFonts w:ascii="Times New Roman" w:hAnsi="Times New Roman" w:cs="Times New Roman"/>
          <w:highlight w:val="yellow"/>
        </w:rPr>
        <w:t>.</w:t>
      </w:r>
    </w:p>
    <w:p w14:paraId="776B5B39" w14:textId="43BB9706" w:rsidR="00AE4449" w:rsidRPr="008678BB" w:rsidRDefault="00AE4449" w:rsidP="008678BB">
      <w:pPr>
        <w:spacing w:after="120" w:line="480" w:lineRule="auto"/>
        <w:jc w:val="center"/>
        <w:rPr>
          <w:rFonts w:ascii="Times New Roman" w:hAnsi="Times New Roman" w:cs="Times New Roman"/>
          <w:b/>
          <w:bCs/>
        </w:rPr>
      </w:pPr>
      <w:r w:rsidRPr="008678BB">
        <w:rPr>
          <w:rFonts w:ascii="Times New Roman" w:hAnsi="Times New Roman" w:cs="Times New Roman"/>
          <w:b/>
          <w:bCs/>
        </w:rPr>
        <w:t>3</w:t>
      </w:r>
      <w:r w:rsidR="00322C62" w:rsidRPr="008678BB">
        <w:rPr>
          <w:rFonts w:ascii="Times New Roman" w:hAnsi="Times New Roman" w:cs="Times New Roman"/>
          <w:b/>
          <w:bCs/>
        </w:rPr>
        <w:t>. Research Methodology</w:t>
      </w:r>
    </w:p>
    <w:p w14:paraId="0B582D97" w14:textId="409541B6" w:rsidR="00405397" w:rsidRPr="008356A8" w:rsidRDefault="00405397" w:rsidP="00DE673A">
      <w:pPr>
        <w:spacing w:after="120" w:line="480" w:lineRule="auto"/>
        <w:jc w:val="both"/>
        <w:rPr>
          <w:rFonts w:ascii="Times New Roman" w:hAnsi="Times New Roman" w:cs="Times New Roman"/>
          <w:b/>
          <w:bCs/>
        </w:rPr>
      </w:pPr>
      <w:r w:rsidRPr="008356A8">
        <w:rPr>
          <w:rFonts w:ascii="Times New Roman" w:hAnsi="Times New Roman" w:cs="Times New Roman"/>
          <w:b/>
          <w:bCs/>
        </w:rPr>
        <w:t xml:space="preserve">3.1 Research </w:t>
      </w:r>
      <w:r w:rsidR="00F94E89">
        <w:rPr>
          <w:rFonts w:ascii="Times New Roman" w:hAnsi="Times New Roman" w:cs="Times New Roman"/>
          <w:b/>
          <w:bCs/>
        </w:rPr>
        <w:t>d</w:t>
      </w:r>
      <w:r w:rsidRPr="008356A8">
        <w:rPr>
          <w:rFonts w:ascii="Times New Roman" w:hAnsi="Times New Roman" w:cs="Times New Roman"/>
          <w:b/>
          <w:bCs/>
        </w:rPr>
        <w:t>esign</w:t>
      </w:r>
    </w:p>
    <w:p w14:paraId="478B4231" w14:textId="4EA20673" w:rsidR="00405397" w:rsidRPr="00DE673A" w:rsidRDefault="00405397" w:rsidP="008356A8">
      <w:pPr>
        <w:spacing w:after="120" w:line="480" w:lineRule="auto"/>
        <w:ind w:firstLine="720"/>
        <w:jc w:val="both"/>
        <w:rPr>
          <w:rFonts w:ascii="Times New Roman" w:hAnsi="Times New Roman" w:cs="Times New Roman"/>
        </w:rPr>
      </w:pPr>
      <w:r w:rsidRPr="00DE673A">
        <w:rPr>
          <w:rFonts w:ascii="Times New Roman" w:hAnsi="Times New Roman" w:cs="Times New Roman"/>
        </w:rPr>
        <w:t>This study used a mixed-method research design to investigate the impact of AI tools on the writing skills of third-year English-major students at HUFLIT. The study also explored students’ perceptions and experiences of using AI tools in writing activities.</w:t>
      </w:r>
    </w:p>
    <w:p w14:paraId="34A801F8" w14:textId="00C9CEBB" w:rsidR="00405397" w:rsidRPr="00DE673A" w:rsidRDefault="00405397" w:rsidP="008356A8">
      <w:pPr>
        <w:spacing w:after="120" w:line="480" w:lineRule="auto"/>
        <w:ind w:firstLine="720"/>
        <w:jc w:val="both"/>
        <w:rPr>
          <w:rFonts w:ascii="Times New Roman" w:hAnsi="Times New Roman" w:cs="Times New Roman"/>
        </w:rPr>
      </w:pPr>
      <w:r w:rsidRPr="00DE673A">
        <w:rPr>
          <w:rFonts w:ascii="Times New Roman" w:hAnsi="Times New Roman" w:cs="Times New Roman"/>
        </w:rPr>
        <w:t>A mixed-method approach was considered appropriate because the study aimed not only to examine students’ writing performance through numerical data but also to understand their attitudes, opinions, and experiences related to AI-assisted writing. By combining quantitative and qualitative methods, the researcher was able to obtain a broader understanding of how AI tools influence students’ writing skills.</w:t>
      </w:r>
    </w:p>
    <w:p w14:paraId="092B7A39" w14:textId="51F00A59" w:rsidR="00405397" w:rsidRPr="008356A8" w:rsidRDefault="00405397" w:rsidP="00DE673A">
      <w:pPr>
        <w:spacing w:after="120" w:line="480" w:lineRule="auto"/>
        <w:jc w:val="both"/>
        <w:rPr>
          <w:rFonts w:ascii="Times New Roman" w:hAnsi="Times New Roman" w:cs="Times New Roman"/>
          <w:b/>
          <w:bCs/>
        </w:rPr>
      </w:pPr>
      <w:r w:rsidRPr="008356A8">
        <w:rPr>
          <w:rFonts w:ascii="Times New Roman" w:hAnsi="Times New Roman" w:cs="Times New Roman"/>
          <w:b/>
          <w:bCs/>
        </w:rPr>
        <w:t>3.2 Participants</w:t>
      </w:r>
    </w:p>
    <w:p w14:paraId="64C7F05A" w14:textId="6520817D" w:rsidR="00405397" w:rsidRPr="00DE673A" w:rsidRDefault="00405397" w:rsidP="00D162F0">
      <w:pPr>
        <w:spacing w:after="120" w:line="480" w:lineRule="auto"/>
        <w:ind w:firstLine="720"/>
        <w:jc w:val="both"/>
        <w:rPr>
          <w:rFonts w:ascii="Times New Roman" w:hAnsi="Times New Roman" w:cs="Times New Roman"/>
        </w:rPr>
      </w:pPr>
      <w:r w:rsidRPr="00DE673A">
        <w:rPr>
          <w:rFonts w:ascii="Times New Roman" w:hAnsi="Times New Roman" w:cs="Times New Roman"/>
        </w:rPr>
        <w:t>The questionnaire survey involved 16</w:t>
      </w:r>
      <w:r w:rsidR="00FD70D0" w:rsidRPr="00DE673A">
        <w:rPr>
          <w:rFonts w:ascii="Times New Roman" w:hAnsi="Times New Roman" w:cs="Times New Roman"/>
        </w:rPr>
        <w:t>9</w:t>
      </w:r>
      <w:r w:rsidRPr="00DE673A">
        <w:rPr>
          <w:rFonts w:ascii="Times New Roman" w:hAnsi="Times New Roman" w:cs="Times New Roman"/>
        </w:rPr>
        <w:t xml:space="preserve"> </w:t>
      </w:r>
      <w:r w:rsidR="00D162F0" w:rsidRPr="00DE673A">
        <w:rPr>
          <w:rFonts w:ascii="Times New Roman" w:hAnsi="Times New Roman" w:cs="Times New Roman"/>
        </w:rPr>
        <w:t xml:space="preserve">third-year English-major </w:t>
      </w:r>
      <w:r w:rsidRPr="00DE673A">
        <w:rPr>
          <w:rFonts w:ascii="Times New Roman" w:hAnsi="Times New Roman" w:cs="Times New Roman"/>
        </w:rPr>
        <w:t xml:space="preserve">students </w:t>
      </w:r>
      <w:r w:rsidR="00D162F0" w:rsidRPr="00DE673A">
        <w:rPr>
          <w:rFonts w:ascii="Times New Roman" w:hAnsi="Times New Roman" w:cs="Times New Roman"/>
        </w:rPr>
        <w:t>at Ho Chi Minh City University of Foreign Languages – Information Technology (HUFLIT)</w:t>
      </w:r>
      <w:r w:rsidRPr="00DE673A">
        <w:rPr>
          <w:rFonts w:ascii="Times New Roman" w:hAnsi="Times New Roman" w:cs="Times New Roman"/>
        </w:rPr>
        <w:t xml:space="preserve">. </w:t>
      </w:r>
      <w:r w:rsidR="00D162F0" w:rsidRPr="00DE673A">
        <w:rPr>
          <w:rFonts w:ascii="Times New Roman" w:hAnsi="Times New Roman" w:cs="Times New Roman"/>
        </w:rPr>
        <w:t>These students had already completed several writing courses and were familiar with using AI tools in academic writing tasks.</w:t>
      </w:r>
      <w:r w:rsidR="00D162F0">
        <w:rPr>
          <w:rFonts w:ascii="Times New Roman" w:hAnsi="Times New Roman" w:cs="Times New Roman"/>
        </w:rPr>
        <w:t xml:space="preserve"> </w:t>
      </w:r>
      <w:r w:rsidR="00972A4D" w:rsidRPr="00972A4D">
        <w:rPr>
          <w:rFonts w:ascii="Times New Roman" w:hAnsi="Times New Roman" w:cs="Times New Roman"/>
          <w:highlight w:val="yellow"/>
        </w:rPr>
        <w:t xml:space="preserve">Convenience sampling was used in this study because the participants were easily accessible during the data collection period and voluntarily agreed to take part in the research. While this method allowed for efficient data collection, it may also lead to selection bias, as those </w:t>
      </w:r>
      <w:r w:rsidR="00972A4D" w:rsidRPr="00972A4D">
        <w:rPr>
          <w:rFonts w:ascii="Times New Roman" w:hAnsi="Times New Roman" w:cs="Times New Roman"/>
          <w:highlight w:val="yellow"/>
        </w:rPr>
        <w:lastRenderedPageBreak/>
        <w:t>who chose to participate might differ from those who did not. Therefore, the findings should be interpreted carefully and cannot be generalized to all English-major students in Vietnam. Instead, the results mainly reflect the perceptions and experiences of third-year English-major students at HUFLIT.</w:t>
      </w:r>
    </w:p>
    <w:p w14:paraId="2C7386FB" w14:textId="778B26A9" w:rsidR="00405397" w:rsidRPr="00DE673A" w:rsidRDefault="00405397" w:rsidP="008356A8">
      <w:pPr>
        <w:spacing w:after="120" w:line="480" w:lineRule="auto"/>
        <w:ind w:firstLine="720"/>
        <w:jc w:val="both"/>
        <w:rPr>
          <w:rFonts w:ascii="Times New Roman" w:hAnsi="Times New Roman" w:cs="Times New Roman"/>
        </w:rPr>
      </w:pPr>
      <w:r w:rsidRPr="00DE673A">
        <w:rPr>
          <w:rFonts w:ascii="Times New Roman" w:hAnsi="Times New Roman" w:cs="Times New Roman"/>
        </w:rPr>
        <w:t>For the qualitative phase, eight students were selected to participate in semi-structured interviews. The interviews were conducted to gain a deeper understanding of students’ experiences and perceptions of AI-assisted writing. The participants shared their opinions about the advantages and challenges of using AI tools in their writing process.</w:t>
      </w:r>
    </w:p>
    <w:p w14:paraId="5D32B75A" w14:textId="5605D1A2" w:rsidR="00405397" w:rsidRPr="008356A8" w:rsidRDefault="00405397" w:rsidP="00DE673A">
      <w:pPr>
        <w:spacing w:after="120" w:line="480" w:lineRule="auto"/>
        <w:jc w:val="both"/>
        <w:rPr>
          <w:rFonts w:ascii="Times New Roman" w:hAnsi="Times New Roman" w:cs="Times New Roman"/>
          <w:b/>
          <w:bCs/>
        </w:rPr>
      </w:pPr>
      <w:r w:rsidRPr="008356A8">
        <w:rPr>
          <w:rFonts w:ascii="Times New Roman" w:hAnsi="Times New Roman" w:cs="Times New Roman"/>
          <w:b/>
          <w:bCs/>
        </w:rPr>
        <w:t xml:space="preserve">3.3 Research </w:t>
      </w:r>
      <w:r w:rsidR="00F94E89">
        <w:rPr>
          <w:rFonts w:ascii="Times New Roman" w:hAnsi="Times New Roman" w:cs="Times New Roman"/>
          <w:b/>
          <w:bCs/>
        </w:rPr>
        <w:t>i</w:t>
      </w:r>
      <w:r w:rsidRPr="008356A8">
        <w:rPr>
          <w:rFonts w:ascii="Times New Roman" w:hAnsi="Times New Roman" w:cs="Times New Roman"/>
          <w:b/>
          <w:bCs/>
        </w:rPr>
        <w:t>nstruments</w:t>
      </w:r>
    </w:p>
    <w:p w14:paraId="05EA0959" w14:textId="575AF3B0" w:rsidR="00405397" w:rsidRPr="00DE673A" w:rsidRDefault="00405397" w:rsidP="008356A8">
      <w:pPr>
        <w:spacing w:after="120" w:line="480" w:lineRule="auto"/>
        <w:ind w:firstLine="720"/>
        <w:jc w:val="both"/>
        <w:rPr>
          <w:rFonts w:ascii="Times New Roman" w:hAnsi="Times New Roman" w:cs="Times New Roman"/>
        </w:rPr>
      </w:pPr>
      <w:r w:rsidRPr="00DE673A">
        <w:rPr>
          <w:rFonts w:ascii="Times New Roman" w:hAnsi="Times New Roman" w:cs="Times New Roman"/>
        </w:rPr>
        <w:t>This study used two main research instruments: questionnaires and semi-structured interviews. The combination of these instruments allowed the researcher to collect both quantitative and qualitative data.</w:t>
      </w:r>
    </w:p>
    <w:p w14:paraId="7454B8C4" w14:textId="36C5A515" w:rsidR="00405397" w:rsidRPr="00DE673A" w:rsidRDefault="00405397" w:rsidP="008356A8">
      <w:pPr>
        <w:spacing w:after="120" w:line="480" w:lineRule="auto"/>
        <w:ind w:firstLine="720"/>
        <w:jc w:val="both"/>
        <w:rPr>
          <w:rFonts w:ascii="Times New Roman" w:hAnsi="Times New Roman" w:cs="Times New Roman"/>
        </w:rPr>
      </w:pPr>
      <w:r w:rsidRPr="00DE673A">
        <w:rPr>
          <w:rFonts w:ascii="Times New Roman" w:hAnsi="Times New Roman" w:cs="Times New Roman"/>
        </w:rPr>
        <w:t>According to Wasti et al. (2022), mixed-method research helps researchers gain a more comprehensive understanding of a research problem by combining statistical data with personal experiences and opinions. Therefore, questionnaires were used to collect general information and numerical data, while interviews were used to gather more detailed insights from participants.</w:t>
      </w:r>
    </w:p>
    <w:p w14:paraId="6D3F6ACD" w14:textId="2BB4163B" w:rsidR="00405397" w:rsidRPr="008356A8" w:rsidRDefault="00405397" w:rsidP="00DE673A">
      <w:pPr>
        <w:spacing w:after="120" w:line="480" w:lineRule="auto"/>
        <w:jc w:val="both"/>
        <w:rPr>
          <w:rFonts w:ascii="Times New Roman" w:hAnsi="Times New Roman" w:cs="Times New Roman"/>
          <w:b/>
          <w:bCs/>
        </w:rPr>
      </w:pPr>
      <w:r w:rsidRPr="008356A8">
        <w:rPr>
          <w:rFonts w:ascii="Times New Roman" w:hAnsi="Times New Roman" w:cs="Times New Roman"/>
          <w:b/>
          <w:bCs/>
        </w:rPr>
        <w:t>3.3.1 Questionnaire</w:t>
      </w:r>
    </w:p>
    <w:p w14:paraId="0ABF77BD" w14:textId="4018EB64" w:rsidR="00405397" w:rsidRPr="00DE673A" w:rsidRDefault="00405397" w:rsidP="008356A8">
      <w:pPr>
        <w:spacing w:after="120" w:line="480" w:lineRule="auto"/>
        <w:ind w:firstLine="720"/>
        <w:jc w:val="both"/>
        <w:rPr>
          <w:rFonts w:ascii="Times New Roman" w:hAnsi="Times New Roman" w:cs="Times New Roman"/>
        </w:rPr>
      </w:pPr>
      <w:r w:rsidRPr="00DE673A">
        <w:rPr>
          <w:rFonts w:ascii="Times New Roman" w:hAnsi="Times New Roman" w:cs="Times New Roman"/>
        </w:rPr>
        <w:t>The questionnaire was used to collect information about students’ experiences and perceptions of using AI tools in writing. Questionnaires are commonly used in educational research because they allow researchers to collect data from a large number of participants within a short period of time (Breakwell, Barnett, &amp; Wright, 2020).</w:t>
      </w:r>
      <w:r w:rsidR="005E763A" w:rsidRPr="00DE673A">
        <w:rPr>
          <w:rFonts w:ascii="Times New Roman" w:hAnsi="Times New Roman" w:cs="Times New Roman"/>
        </w:rPr>
        <w:t xml:space="preserve"> </w:t>
      </w:r>
      <w:r w:rsidRPr="00DE673A">
        <w:rPr>
          <w:rFonts w:ascii="Times New Roman" w:hAnsi="Times New Roman" w:cs="Times New Roman"/>
        </w:rPr>
        <w:t xml:space="preserve">The questions mainly focused on students’ </w:t>
      </w:r>
      <w:r w:rsidRPr="00DE673A">
        <w:rPr>
          <w:rFonts w:ascii="Times New Roman" w:hAnsi="Times New Roman" w:cs="Times New Roman"/>
        </w:rPr>
        <w:lastRenderedPageBreak/>
        <w:t>frequency of AI tool usage, their attitudes toward AI-assisted writing, and their perceptions of how AI tools affect their writing skills.</w:t>
      </w:r>
    </w:p>
    <w:p w14:paraId="362EA71C" w14:textId="0681C48E" w:rsidR="00405397" w:rsidRPr="00DE673A" w:rsidRDefault="00972A4D" w:rsidP="008356A8">
      <w:pPr>
        <w:spacing w:after="120" w:line="480" w:lineRule="auto"/>
        <w:ind w:firstLine="720"/>
        <w:jc w:val="both"/>
        <w:rPr>
          <w:rFonts w:ascii="Times New Roman" w:hAnsi="Times New Roman" w:cs="Times New Roman"/>
        </w:rPr>
      </w:pPr>
      <w:r w:rsidRPr="00972A4D">
        <w:rPr>
          <w:rFonts w:ascii="Times New Roman" w:hAnsi="Times New Roman" w:cs="Times New Roman"/>
          <w:highlight w:val="yellow"/>
        </w:rPr>
        <w:t>A pilot study involving 10 students was conducted prior to the main survey. Based on the participants’ feedback, several items in the questionnaire were revised to improve clarity, simplify the wording, and reduce potential ambiguity. These adjustments helped ensure that respondents could better understand the questions and provide more accurate responses</w:t>
      </w:r>
      <w:r w:rsidRPr="00972A4D">
        <w:rPr>
          <w:rFonts w:ascii="Times New Roman" w:hAnsi="Times New Roman" w:cs="Times New Roman"/>
        </w:rPr>
        <w:t>.</w:t>
      </w:r>
      <w:r>
        <w:rPr>
          <w:rFonts w:ascii="Times New Roman" w:hAnsi="Times New Roman" w:cs="Times New Roman"/>
        </w:rPr>
        <w:t xml:space="preserve"> </w:t>
      </w:r>
      <w:r w:rsidR="00405397" w:rsidRPr="00DE673A">
        <w:rPr>
          <w:rFonts w:ascii="Times New Roman" w:hAnsi="Times New Roman" w:cs="Times New Roman"/>
        </w:rPr>
        <w:t>Although questionnaires are useful for collecting statistical information, they may sometimes limit the depth of responses because participants often provide short answers (Kumar, 2023). Therefore, interviews were included to support and expand the quantitative findings.</w:t>
      </w:r>
    </w:p>
    <w:p w14:paraId="0C51C702" w14:textId="5457BFFC" w:rsidR="00405397" w:rsidRPr="008356A8" w:rsidRDefault="00405397" w:rsidP="00DE673A">
      <w:pPr>
        <w:spacing w:after="120" w:line="480" w:lineRule="auto"/>
        <w:jc w:val="both"/>
        <w:rPr>
          <w:rFonts w:ascii="Times New Roman" w:hAnsi="Times New Roman" w:cs="Times New Roman"/>
          <w:b/>
          <w:bCs/>
        </w:rPr>
      </w:pPr>
      <w:r w:rsidRPr="008356A8">
        <w:rPr>
          <w:rFonts w:ascii="Times New Roman" w:hAnsi="Times New Roman" w:cs="Times New Roman"/>
          <w:b/>
          <w:bCs/>
        </w:rPr>
        <w:t xml:space="preserve">3.3.2 Semi-Structured </w:t>
      </w:r>
      <w:r w:rsidR="00F94E89">
        <w:rPr>
          <w:rFonts w:ascii="Times New Roman" w:hAnsi="Times New Roman" w:cs="Times New Roman"/>
          <w:b/>
          <w:bCs/>
        </w:rPr>
        <w:t>i</w:t>
      </w:r>
      <w:r w:rsidRPr="008356A8">
        <w:rPr>
          <w:rFonts w:ascii="Times New Roman" w:hAnsi="Times New Roman" w:cs="Times New Roman"/>
          <w:b/>
          <w:bCs/>
        </w:rPr>
        <w:t>nterviews</w:t>
      </w:r>
    </w:p>
    <w:p w14:paraId="655C4A08" w14:textId="230AEAE2" w:rsidR="00405397" w:rsidRPr="00DE673A" w:rsidRDefault="00405397" w:rsidP="008356A8">
      <w:pPr>
        <w:spacing w:after="120" w:line="480" w:lineRule="auto"/>
        <w:ind w:firstLine="720"/>
        <w:jc w:val="both"/>
        <w:rPr>
          <w:rFonts w:ascii="Times New Roman" w:hAnsi="Times New Roman" w:cs="Times New Roman"/>
        </w:rPr>
      </w:pPr>
      <w:r w:rsidRPr="00DE673A">
        <w:rPr>
          <w:rFonts w:ascii="Times New Roman" w:hAnsi="Times New Roman" w:cs="Times New Roman"/>
        </w:rPr>
        <w:t>After the questionnaire survey, semi-structured interviews were conducted with eight participants. The purpose of the interviews was to explore students’ experiences and opinions in greater detail.</w:t>
      </w:r>
      <w:r w:rsidR="005E763A" w:rsidRPr="00DE673A">
        <w:rPr>
          <w:rFonts w:ascii="Times New Roman" w:hAnsi="Times New Roman" w:cs="Times New Roman"/>
        </w:rPr>
        <w:t xml:space="preserve"> </w:t>
      </w:r>
      <w:r w:rsidRPr="00DE673A">
        <w:rPr>
          <w:rFonts w:ascii="Times New Roman" w:hAnsi="Times New Roman" w:cs="Times New Roman"/>
        </w:rPr>
        <w:t>According to Creswell (2014), interviews are useful for collecting detailed information through direct interaction with participants. In this study, the interviews helped clarify students’ views about the benefits and challenges of using AI tools in English writing.</w:t>
      </w:r>
    </w:p>
    <w:p w14:paraId="75CD2868" w14:textId="1708100E" w:rsidR="00405397" w:rsidRPr="00DE673A" w:rsidRDefault="00405397" w:rsidP="008356A8">
      <w:pPr>
        <w:spacing w:after="120" w:line="480" w:lineRule="auto"/>
        <w:ind w:firstLine="720"/>
        <w:jc w:val="both"/>
        <w:rPr>
          <w:rFonts w:ascii="Times New Roman" w:hAnsi="Times New Roman" w:cs="Times New Roman"/>
        </w:rPr>
      </w:pPr>
      <w:r w:rsidRPr="00DE673A">
        <w:rPr>
          <w:rFonts w:ascii="Times New Roman" w:hAnsi="Times New Roman" w:cs="Times New Roman"/>
        </w:rPr>
        <w:t>However, interviews may sometimes be influenced by researcher bias because participants’ responses can be affected by the interviewer’s reactions or behavior (Kvale, 2009). For this reason, the researcher attempted to remain neutral throughout the interview process.</w:t>
      </w:r>
    </w:p>
    <w:p w14:paraId="7C9A5D88" w14:textId="7ECCA0D9" w:rsidR="00405397" w:rsidRPr="008356A8" w:rsidRDefault="00405397" w:rsidP="00DE673A">
      <w:pPr>
        <w:spacing w:after="120" w:line="480" w:lineRule="auto"/>
        <w:jc w:val="both"/>
        <w:rPr>
          <w:rFonts w:ascii="Times New Roman" w:hAnsi="Times New Roman" w:cs="Times New Roman"/>
          <w:b/>
          <w:bCs/>
        </w:rPr>
      </w:pPr>
      <w:r w:rsidRPr="008356A8">
        <w:rPr>
          <w:rFonts w:ascii="Times New Roman" w:hAnsi="Times New Roman" w:cs="Times New Roman"/>
          <w:b/>
          <w:bCs/>
        </w:rPr>
        <w:t xml:space="preserve">3.4 Data </w:t>
      </w:r>
      <w:r w:rsidR="00F94E89">
        <w:rPr>
          <w:rFonts w:ascii="Times New Roman" w:hAnsi="Times New Roman" w:cs="Times New Roman"/>
          <w:b/>
          <w:bCs/>
        </w:rPr>
        <w:t>c</w:t>
      </w:r>
      <w:r w:rsidRPr="008356A8">
        <w:rPr>
          <w:rFonts w:ascii="Times New Roman" w:hAnsi="Times New Roman" w:cs="Times New Roman"/>
          <w:b/>
          <w:bCs/>
        </w:rPr>
        <w:t xml:space="preserve">ollection </w:t>
      </w:r>
      <w:r w:rsidR="00F94E89">
        <w:rPr>
          <w:rFonts w:ascii="Times New Roman" w:hAnsi="Times New Roman" w:cs="Times New Roman"/>
          <w:b/>
          <w:bCs/>
        </w:rPr>
        <w:t>p</w:t>
      </w:r>
      <w:r w:rsidRPr="008356A8">
        <w:rPr>
          <w:rFonts w:ascii="Times New Roman" w:hAnsi="Times New Roman" w:cs="Times New Roman"/>
          <w:b/>
          <w:bCs/>
        </w:rPr>
        <w:t>rocedures</w:t>
      </w:r>
    </w:p>
    <w:p w14:paraId="1D524D5F" w14:textId="28289BA7" w:rsidR="00405397" w:rsidRPr="00DE673A" w:rsidRDefault="00405397" w:rsidP="00DE2A67">
      <w:pPr>
        <w:spacing w:after="120" w:line="480" w:lineRule="auto"/>
        <w:ind w:firstLine="720"/>
        <w:jc w:val="both"/>
        <w:rPr>
          <w:rFonts w:ascii="Times New Roman" w:hAnsi="Times New Roman" w:cs="Times New Roman"/>
        </w:rPr>
      </w:pPr>
      <w:r w:rsidRPr="00DE673A">
        <w:rPr>
          <w:rFonts w:ascii="Times New Roman" w:hAnsi="Times New Roman" w:cs="Times New Roman"/>
        </w:rPr>
        <w:t xml:space="preserve">In the first phase, the questionnaire survey was distributed online through Google Forms over a period of two </w:t>
      </w:r>
      <w:r w:rsidR="001660AC" w:rsidRPr="00DE673A">
        <w:rPr>
          <w:rFonts w:ascii="Times New Roman" w:hAnsi="Times New Roman" w:cs="Times New Roman"/>
        </w:rPr>
        <w:t>month</w:t>
      </w:r>
      <w:r w:rsidRPr="00DE673A">
        <w:rPr>
          <w:rFonts w:ascii="Times New Roman" w:hAnsi="Times New Roman" w:cs="Times New Roman"/>
        </w:rPr>
        <w:t xml:space="preserve">s. Clear instructions were provided to help participants complete the </w:t>
      </w:r>
      <w:r w:rsidRPr="00DE673A">
        <w:rPr>
          <w:rFonts w:ascii="Times New Roman" w:hAnsi="Times New Roman" w:cs="Times New Roman"/>
        </w:rPr>
        <w:lastRenderedPageBreak/>
        <w:t>questionnaire accurately. Participants were also informed that all responses would remain confidential.</w:t>
      </w:r>
    </w:p>
    <w:p w14:paraId="2A4C1D20" w14:textId="3B1506B2" w:rsidR="00405397" w:rsidRPr="00DE673A" w:rsidRDefault="00405397" w:rsidP="00DE2A67">
      <w:pPr>
        <w:spacing w:after="120" w:line="480" w:lineRule="auto"/>
        <w:ind w:firstLine="720"/>
        <w:jc w:val="both"/>
        <w:rPr>
          <w:rFonts w:ascii="Times New Roman" w:hAnsi="Times New Roman" w:cs="Times New Roman"/>
        </w:rPr>
      </w:pPr>
      <w:r w:rsidRPr="00DE673A">
        <w:rPr>
          <w:rFonts w:ascii="Times New Roman" w:hAnsi="Times New Roman" w:cs="Times New Roman"/>
        </w:rPr>
        <w:t>In the second phase, follow-up interviews were conducted with eight students who had completed the questionnaire survey. They were conducted in person at the university to encourage direct interaction between the researcher and participants.</w:t>
      </w:r>
      <w:r w:rsidR="001660AC" w:rsidRPr="00DE673A">
        <w:rPr>
          <w:rFonts w:ascii="Times New Roman" w:hAnsi="Times New Roman" w:cs="Times New Roman"/>
        </w:rPr>
        <w:t xml:space="preserve"> </w:t>
      </w:r>
      <w:r w:rsidRPr="00DE673A">
        <w:rPr>
          <w:rFonts w:ascii="Times New Roman" w:hAnsi="Times New Roman" w:cs="Times New Roman"/>
        </w:rPr>
        <w:t>With participants’ permission, the interviews were audio-recorded and video-recorded for research purposes. The interview data were later transcribed and analyzed to support and explain the quantitative findings more clearly.</w:t>
      </w:r>
    </w:p>
    <w:p w14:paraId="45060CE5" w14:textId="32EC9255" w:rsidR="00405397" w:rsidRPr="00DE2A67" w:rsidRDefault="00405397" w:rsidP="00DE673A">
      <w:pPr>
        <w:spacing w:after="120" w:line="480" w:lineRule="auto"/>
        <w:jc w:val="both"/>
        <w:rPr>
          <w:rFonts w:ascii="Times New Roman" w:hAnsi="Times New Roman" w:cs="Times New Roman"/>
          <w:b/>
          <w:bCs/>
        </w:rPr>
      </w:pPr>
      <w:r w:rsidRPr="00DE2A67">
        <w:rPr>
          <w:rFonts w:ascii="Times New Roman" w:hAnsi="Times New Roman" w:cs="Times New Roman"/>
          <w:b/>
          <w:bCs/>
        </w:rPr>
        <w:t xml:space="preserve">3.5 Data </w:t>
      </w:r>
      <w:r w:rsidR="00F94E89">
        <w:rPr>
          <w:rFonts w:ascii="Times New Roman" w:hAnsi="Times New Roman" w:cs="Times New Roman"/>
          <w:b/>
          <w:bCs/>
        </w:rPr>
        <w:t>a</w:t>
      </w:r>
      <w:r w:rsidRPr="00DE2A67">
        <w:rPr>
          <w:rFonts w:ascii="Times New Roman" w:hAnsi="Times New Roman" w:cs="Times New Roman"/>
          <w:b/>
          <w:bCs/>
        </w:rPr>
        <w:t xml:space="preserve">nalysis </w:t>
      </w:r>
      <w:r w:rsidR="00F94E89">
        <w:rPr>
          <w:rFonts w:ascii="Times New Roman" w:hAnsi="Times New Roman" w:cs="Times New Roman"/>
          <w:b/>
          <w:bCs/>
        </w:rPr>
        <w:t>p</w:t>
      </w:r>
      <w:r w:rsidRPr="00DE2A67">
        <w:rPr>
          <w:rFonts w:ascii="Times New Roman" w:hAnsi="Times New Roman" w:cs="Times New Roman"/>
          <w:b/>
          <w:bCs/>
        </w:rPr>
        <w:t>rocedures</w:t>
      </w:r>
    </w:p>
    <w:p w14:paraId="1A8C944B" w14:textId="0050743B" w:rsidR="00405397" w:rsidRPr="00DE2A67" w:rsidRDefault="00405397" w:rsidP="00DE673A">
      <w:pPr>
        <w:spacing w:after="120" w:line="480" w:lineRule="auto"/>
        <w:jc w:val="both"/>
        <w:rPr>
          <w:rFonts w:ascii="Times New Roman" w:hAnsi="Times New Roman" w:cs="Times New Roman"/>
          <w:b/>
          <w:bCs/>
        </w:rPr>
      </w:pPr>
      <w:r w:rsidRPr="00DE2A67">
        <w:rPr>
          <w:rFonts w:ascii="Times New Roman" w:hAnsi="Times New Roman" w:cs="Times New Roman"/>
          <w:b/>
          <w:bCs/>
        </w:rPr>
        <w:t xml:space="preserve">3.5.1 Quantitative </w:t>
      </w:r>
      <w:r w:rsidR="00F94E89">
        <w:rPr>
          <w:rFonts w:ascii="Times New Roman" w:hAnsi="Times New Roman" w:cs="Times New Roman"/>
          <w:b/>
          <w:bCs/>
        </w:rPr>
        <w:t>d</w:t>
      </w:r>
      <w:r w:rsidRPr="00DE2A67">
        <w:rPr>
          <w:rFonts w:ascii="Times New Roman" w:hAnsi="Times New Roman" w:cs="Times New Roman"/>
          <w:b/>
          <w:bCs/>
        </w:rPr>
        <w:t xml:space="preserve">ata </w:t>
      </w:r>
      <w:r w:rsidR="00F94E89">
        <w:rPr>
          <w:rFonts w:ascii="Times New Roman" w:hAnsi="Times New Roman" w:cs="Times New Roman"/>
          <w:b/>
          <w:bCs/>
        </w:rPr>
        <w:t>a</w:t>
      </w:r>
      <w:r w:rsidRPr="00DE2A67">
        <w:rPr>
          <w:rFonts w:ascii="Times New Roman" w:hAnsi="Times New Roman" w:cs="Times New Roman"/>
          <w:b/>
          <w:bCs/>
        </w:rPr>
        <w:t>nalysis</w:t>
      </w:r>
    </w:p>
    <w:p w14:paraId="0FF9398B" w14:textId="2AB5B332" w:rsidR="00405397" w:rsidRPr="00DE673A" w:rsidRDefault="00405397" w:rsidP="00DE2A67">
      <w:pPr>
        <w:spacing w:after="120" w:line="480" w:lineRule="auto"/>
        <w:ind w:firstLine="720"/>
        <w:jc w:val="both"/>
        <w:rPr>
          <w:rFonts w:ascii="Times New Roman" w:hAnsi="Times New Roman" w:cs="Times New Roman"/>
        </w:rPr>
      </w:pPr>
      <w:r w:rsidRPr="00DE673A">
        <w:rPr>
          <w:rFonts w:ascii="Times New Roman" w:hAnsi="Times New Roman" w:cs="Times New Roman"/>
        </w:rPr>
        <w:t xml:space="preserve">The quantitative data collected from the questionnaires were analyzed using </w:t>
      </w:r>
      <w:r w:rsidR="00510BAF" w:rsidRPr="00DE673A">
        <w:rPr>
          <w:rFonts w:ascii="Times New Roman" w:hAnsi="Times New Roman" w:cs="Times New Roman"/>
        </w:rPr>
        <w:t xml:space="preserve">SPSS </w:t>
      </w:r>
      <w:r w:rsidR="00F80AF3" w:rsidRPr="00DE673A">
        <w:rPr>
          <w:rFonts w:ascii="Times New Roman" w:hAnsi="Times New Roman" w:cs="Times New Roman"/>
        </w:rPr>
        <w:t>Statistics 20</w:t>
      </w:r>
      <w:r w:rsidRPr="00DE673A">
        <w:rPr>
          <w:rFonts w:ascii="Times New Roman" w:hAnsi="Times New Roman" w:cs="Times New Roman"/>
        </w:rPr>
        <w:t>. Descriptive statistics such as frequencies, means, and standard deviations were used to summarize participants’ responses and identify general trends in the data.</w:t>
      </w:r>
    </w:p>
    <w:p w14:paraId="6DEC8CDA" w14:textId="70E2D6BA" w:rsidR="00D273C0" w:rsidRPr="00DE673A" w:rsidRDefault="00405397" w:rsidP="00DE2A67">
      <w:pPr>
        <w:spacing w:after="120" w:line="480" w:lineRule="auto"/>
        <w:ind w:firstLine="720"/>
        <w:jc w:val="both"/>
        <w:rPr>
          <w:rFonts w:ascii="Times New Roman" w:hAnsi="Times New Roman" w:cs="Times New Roman"/>
        </w:rPr>
      </w:pPr>
      <w:r w:rsidRPr="00DE673A">
        <w:rPr>
          <w:rFonts w:ascii="Times New Roman" w:hAnsi="Times New Roman" w:cs="Times New Roman"/>
        </w:rPr>
        <w:t>For the Likert-scale questions, responses were coded and analyzed using statistical measures including</w:t>
      </w:r>
      <w:r w:rsidR="000021B9" w:rsidRPr="00DE673A">
        <w:rPr>
          <w:rFonts w:ascii="Times New Roman" w:hAnsi="Times New Roman" w:cs="Times New Roman"/>
        </w:rPr>
        <w:t xml:space="preserve"> percentage,</w:t>
      </w:r>
      <w:r w:rsidRPr="00DE673A">
        <w:rPr>
          <w:rFonts w:ascii="Times New Roman" w:hAnsi="Times New Roman" w:cs="Times New Roman"/>
        </w:rPr>
        <w:t xml:space="preserve"> mean, and standard deviation. These statistical results helped identify students’ perceptions of the usefulness of AI tools in improving their English writing skills.</w:t>
      </w:r>
    </w:p>
    <w:p w14:paraId="614DB401" w14:textId="072E6955" w:rsidR="00D273C0" w:rsidRPr="00DE673A" w:rsidRDefault="00DE2A67" w:rsidP="00DE2A67">
      <w:pPr>
        <w:spacing w:after="120" w:line="480" w:lineRule="auto"/>
        <w:ind w:firstLine="720"/>
        <w:jc w:val="both"/>
        <w:rPr>
          <w:rFonts w:ascii="Times New Roman" w:hAnsi="Times New Roman" w:cs="Times New Roman"/>
        </w:rPr>
      </w:pPr>
      <w:bookmarkStart w:id="1" w:name="_Toc207058684"/>
      <w:bookmarkStart w:id="2" w:name="_Toc207192160"/>
      <w:bookmarkStart w:id="3" w:name="_Hlk230285240"/>
      <w:r w:rsidRPr="00DE2A67">
        <w:rPr>
          <w:rFonts w:ascii="Times New Roman" w:hAnsi="Times New Roman" w:cs="Times New Roman"/>
        </w:rPr>
        <w:t>Cronbach’s Alpha analysis was conducted in SPSS to examine the reliability of the questionnaire items</w:t>
      </w:r>
      <w:r w:rsidR="00D273C0" w:rsidRPr="00DE673A">
        <w:rPr>
          <w:rFonts w:ascii="Times New Roman" w:hAnsi="Times New Roman" w:cs="Times New Roman"/>
        </w:rPr>
        <w:t xml:space="preserve">. The questionnaire included three main constructs: students’ perceptions of AI in writing, writing development, and </w:t>
      </w:r>
      <w:r w:rsidR="00B4187A" w:rsidRPr="00DE673A">
        <w:rPr>
          <w:rFonts w:ascii="Times New Roman" w:hAnsi="Times New Roman" w:cs="Times New Roman"/>
        </w:rPr>
        <w:t>concerns</w:t>
      </w:r>
      <w:r w:rsidR="00D273C0" w:rsidRPr="00DE673A">
        <w:rPr>
          <w:rFonts w:ascii="Times New Roman" w:hAnsi="Times New Roman" w:cs="Times New Roman"/>
        </w:rPr>
        <w:t>. Each construct consisted of five items measured using a five-point Likert scale.</w:t>
      </w:r>
    </w:p>
    <w:p w14:paraId="54FCCFC8" w14:textId="77777777" w:rsidR="005E763A" w:rsidRPr="00DE673A" w:rsidRDefault="00BB5C90" w:rsidP="00DE673A">
      <w:pPr>
        <w:spacing w:after="120" w:line="480" w:lineRule="auto"/>
        <w:jc w:val="both"/>
        <w:rPr>
          <w:rFonts w:ascii="Times New Roman" w:eastAsia="Aptos" w:hAnsi="Times New Roman" w:cs="Times New Roman"/>
          <w:b/>
          <w:bCs/>
          <w:kern w:val="0"/>
          <w14:ligatures w14:val="none"/>
        </w:rPr>
      </w:pPr>
      <w:r w:rsidRPr="00DE673A">
        <w:rPr>
          <w:rFonts w:ascii="Times New Roman" w:eastAsia="Aptos" w:hAnsi="Times New Roman" w:cs="Times New Roman"/>
          <w:b/>
          <w:bCs/>
          <w:kern w:val="0"/>
          <w:lang w:val="en"/>
          <w14:ligatures w14:val="none"/>
        </w:rPr>
        <w:t>Table 1</w:t>
      </w:r>
    </w:p>
    <w:p w14:paraId="06366B01" w14:textId="01BC02E0" w:rsidR="00BB5C90" w:rsidRPr="00DE673A" w:rsidRDefault="00BB5C90" w:rsidP="00DE673A">
      <w:pPr>
        <w:spacing w:after="120" w:line="480" w:lineRule="auto"/>
        <w:jc w:val="both"/>
        <w:rPr>
          <w:rFonts w:ascii="Times New Roman" w:eastAsia="Aptos" w:hAnsi="Times New Roman" w:cs="Times New Roman"/>
          <w:i/>
          <w:iCs/>
          <w:kern w:val="0"/>
          <w14:ligatures w14:val="none"/>
        </w:rPr>
      </w:pPr>
      <w:r w:rsidRPr="00DE673A">
        <w:rPr>
          <w:rFonts w:ascii="Times New Roman" w:eastAsia="Aptos" w:hAnsi="Times New Roman" w:cs="Times New Roman"/>
          <w:i/>
          <w:iCs/>
          <w:kern w:val="0"/>
          <w:lang w:val="vi-VN"/>
          <w14:ligatures w14:val="none"/>
        </w:rPr>
        <w:t xml:space="preserve">Cronbach's Alpha of </w:t>
      </w:r>
      <w:bookmarkEnd w:id="1"/>
      <w:bookmarkEnd w:id="2"/>
      <w:r w:rsidR="007A53B8" w:rsidRPr="00DE673A">
        <w:rPr>
          <w:rFonts w:ascii="Times New Roman" w:eastAsia="Aptos" w:hAnsi="Times New Roman" w:cs="Times New Roman"/>
          <w:i/>
          <w:iCs/>
          <w:kern w:val="0"/>
          <w14:ligatures w14:val="none"/>
        </w:rPr>
        <w:t>p</w:t>
      </w:r>
      <w:r w:rsidRPr="00DE673A">
        <w:rPr>
          <w:rFonts w:ascii="Times New Roman" w:eastAsia="Aptos" w:hAnsi="Times New Roman" w:cs="Times New Roman"/>
          <w:i/>
          <w:iCs/>
          <w:kern w:val="0"/>
          <w:lang w:val="vi-VN"/>
          <w14:ligatures w14:val="none"/>
        </w:rPr>
        <w:t>erceptions</w:t>
      </w:r>
      <w:r w:rsidRPr="00DE673A">
        <w:rPr>
          <w:rFonts w:ascii="Times New Roman" w:eastAsia="Aptos" w:hAnsi="Times New Roman" w:cs="Times New Roman"/>
          <w:i/>
          <w:iCs/>
          <w:kern w:val="0"/>
          <w14:ligatures w14:val="none"/>
        </w:rPr>
        <w:t>’ items</w:t>
      </w:r>
    </w:p>
    <w:tbl>
      <w:tblPr>
        <w:tblW w:w="0" w:type="auto"/>
        <w:jc w:val="center"/>
        <w:tblCellMar>
          <w:top w:w="15" w:type="dxa"/>
          <w:left w:w="15" w:type="dxa"/>
          <w:bottom w:w="15" w:type="dxa"/>
          <w:right w:w="15" w:type="dxa"/>
        </w:tblCellMar>
        <w:tblLook w:val="04A0" w:firstRow="1" w:lastRow="0" w:firstColumn="1" w:lastColumn="0" w:noHBand="0" w:noVBand="1"/>
      </w:tblPr>
      <w:tblGrid>
        <w:gridCol w:w="2350"/>
        <w:gridCol w:w="2191"/>
      </w:tblGrid>
      <w:tr w:rsidR="00BB5C90" w:rsidRPr="00DE673A" w14:paraId="3AC3D666" w14:textId="77777777" w:rsidTr="00B4187A">
        <w:trPr>
          <w:trHeight w:val="448"/>
          <w:jc w:val="center"/>
        </w:trPr>
        <w:tc>
          <w:tcPr>
            <w:tcW w:w="4541" w:type="dxa"/>
            <w:gridSpan w:val="2"/>
            <w:tcBorders>
              <w:top w:val="single" w:sz="4" w:space="0" w:color="000000"/>
              <w:bottom w:val="single" w:sz="4" w:space="0" w:color="auto"/>
            </w:tcBorders>
            <w:shd w:val="clear" w:color="auto" w:fill="FFFFFF"/>
            <w:hideMark/>
          </w:tcPr>
          <w:p w14:paraId="70B3BF6E" w14:textId="77777777" w:rsidR="00BB5C90" w:rsidRPr="004F60F7" w:rsidRDefault="00BB5C90" w:rsidP="004F60F7">
            <w:pPr>
              <w:spacing w:after="120" w:line="360" w:lineRule="auto"/>
              <w:jc w:val="center"/>
              <w:rPr>
                <w:rFonts w:ascii="Times New Roman" w:eastAsia="Aptos" w:hAnsi="Times New Roman" w:cs="Times New Roman"/>
                <w:b/>
                <w:bCs/>
                <w:kern w:val="0"/>
                <w:sz w:val="22"/>
                <w:szCs w:val="22"/>
                <w:lang w:val="en"/>
                <w14:ligatures w14:val="none"/>
              </w:rPr>
            </w:pPr>
            <w:bookmarkStart w:id="4" w:name="_Hlk230298510"/>
            <w:r w:rsidRPr="004F60F7">
              <w:rPr>
                <w:rFonts w:ascii="Times New Roman" w:eastAsia="Aptos" w:hAnsi="Times New Roman" w:cs="Times New Roman"/>
                <w:b/>
                <w:bCs/>
                <w:kern w:val="0"/>
                <w:sz w:val="22"/>
                <w:szCs w:val="22"/>
                <w:lang w:val="en"/>
                <w14:ligatures w14:val="none"/>
              </w:rPr>
              <w:lastRenderedPageBreak/>
              <w:t>Reliability Statistics</w:t>
            </w:r>
          </w:p>
        </w:tc>
      </w:tr>
      <w:tr w:rsidR="00BB5C90" w:rsidRPr="00DE673A" w14:paraId="44A3937A" w14:textId="77777777" w:rsidTr="00B4187A">
        <w:trPr>
          <w:trHeight w:val="448"/>
          <w:jc w:val="center"/>
        </w:trPr>
        <w:tc>
          <w:tcPr>
            <w:tcW w:w="2350" w:type="dxa"/>
            <w:tcBorders>
              <w:top w:val="single" w:sz="4" w:space="0" w:color="auto"/>
            </w:tcBorders>
            <w:shd w:val="clear" w:color="auto" w:fill="FFFFFF"/>
            <w:vAlign w:val="bottom"/>
            <w:hideMark/>
          </w:tcPr>
          <w:p w14:paraId="0604CF37" w14:textId="77777777" w:rsidR="00BB5C90" w:rsidRPr="004F60F7" w:rsidRDefault="00BB5C90" w:rsidP="004F60F7">
            <w:pPr>
              <w:spacing w:after="120" w:line="360" w:lineRule="auto"/>
              <w:jc w:val="center"/>
              <w:rPr>
                <w:rFonts w:ascii="Times New Roman" w:eastAsia="Aptos" w:hAnsi="Times New Roman" w:cs="Times New Roman"/>
                <w:kern w:val="0"/>
                <w:sz w:val="22"/>
                <w:szCs w:val="22"/>
                <w:lang w:val="en"/>
                <w14:ligatures w14:val="none"/>
              </w:rPr>
            </w:pPr>
            <w:r w:rsidRPr="004F60F7">
              <w:rPr>
                <w:rFonts w:ascii="Times New Roman" w:eastAsia="Aptos" w:hAnsi="Times New Roman" w:cs="Times New Roman"/>
                <w:kern w:val="0"/>
                <w:sz w:val="22"/>
                <w:szCs w:val="22"/>
                <w:lang w:val="en"/>
                <w14:ligatures w14:val="none"/>
              </w:rPr>
              <w:t>Cronbach's Alpha</w:t>
            </w:r>
          </w:p>
        </w:tc>
        <w:tc>
          <w:tcPr>
            <w:tcW w:w="2191" w:type="dxa"/>
            <w:tcBorders>
              <w:top w:val="single" w:sz="4" w:space="0" w:color="auto"/>
            </w:tcBorders>
            <w:shd w:val="clear" w:color="auto" w:fill="FFFFFF"/>
            <w:vAlign w:val="bottom"/>
            <w:hideMark/>
          </w:tcPr>
          <w:p w14:paraId="018E2163" w14:textId="77777777" w:rsidR="00BB5C90" w:rsidRPr="004F60F7" w:rsidRDefault="00BB5C90" w:rsidP="004F60F7">
            <w:pPr>
              <w:spacing w:after="120" w:line="360" w:lineRule="auto"/>
              <w:jc w:val="center"/>
              <w:rPr>
                <w:rFonts w:ascii="Times New Roman" w:eastAsia="Aptos" w:hAnsi="Times New Roman" w:cs="Times New Roman"/>
                <w:kern w:val="0"/>
                <w:sz w:val="22"/>
                <w:szCs w:val="22"/>
                <w:lang w:val="en"/>
                <w14:ligatures w14:val="none"/>
              </w:rPr>
            </w:pPr>
            <w:r w:rsidRPr="004F60F7">
              <w:rPr>
                <w:rFonts w:ascii="Times New Roman" w:eastAsia="Aptos" w:hAnsi="Times New Roman" w:cs="Times New Roman"/>
                <w:kern w:val="0"/>
                <w:sz w:val="22"/>
                <w:szCs w:val="22"/>
                <w:lang w:val="en"/>
                <w14:ligatures w14:val="none"/>
              </w:rPr>
              <w:t>Number of Items</w:t>
            </w:r>
          </w:p>
        </w:tc>
      </w:tr>
      <w:tr w:rsidR="00BB5C90" w:rsidRPr="00DE673A" w14:paraId="4920734D" w14:textId="77777777" w:rsidTr="00B4187A">
        <w:trPr>
          <w:trHeight w:val="448"/>
          <w:jc w:val="center"/>
        </w:trPr>
        <w:tc>
          <w:tcPr>
            <w:tcW w:w="2350" w:type="dxa"/>
            <w:tcBorders>
              <w:bottom w:val="single" w:sz="4" w:space="0" w:color="auto"/>
            </w:tcBorders>
            <w:shd w:val="clear" w:color="auto" w:fill="FFFFFF"/>
            <w:hideMark/>
          </w:tcPr>
          <w:p w14:paraId="525D9838" w14:textId="4BCBE0B8" w:rsidR="00BB5C90" w:rsidRPr="004F60F7" w:rsidRDefault="00BB5C90" w:rsidP="004F60F7">
            <w:pPr>
              <w:spacing w:after="120" w:line="360" w:lineRule="auto"/>
              <w:jc w:val="center"/>
              <w:rPr>
                <w:rFonts w:ascii="Times New Roman" w:eastAsia="Aptos" w:hAnsi="Times New Roman" w:cs="Times New Roman"/>
                <w:kern w:val="0"/>
                <w:sz w:val="22"/>
                <w:szCs w:val="22"/>
                <w:lang w:val="en"/>
                <w14:ligatures w14:val="none"/>
              </w:rPr>
            </w:pPr>
            <w:r w:rsidRPr="004F60F7">
              <w:rPr>
                <w:rFonts w:ascii="Times New Roman" w:eastAsia="Aptos" w:hAnsi="Times New Roman" w:cs="Times New Roman"/>
                <w:kern w:val="0"/>
                <w:sz w:val="22"/>
                <w:szCs w:val="22"/>
                <w:lang w:val="en"/>
                <w14:ligatures w14:val="none"/>
              </w:rPr>
              <w:t>0.810</w:t>
            </w:r>
          </w:p>
        </w:tc>
        <w:tc>
          <w:tcPr>
            <w:tcW w:w="2191" w:type="dxa"/>
            <w:tcBorders>
              <w:bottom w:val="single" w:sz="4" w:space="0" w:color="auto"/>
            </w:tcBorders>
            <w:shd w:val="clear" w:color="auto" w:fill="FFFFFF"/>
            <w:hideMark/>
          </w:tcPr>
          <w:p w14:paraId="6BA58D09" w14:textId="2295CD20" w:rsidR="00BB5C90" w:rsidRPr="004F60F7" w:rsidRDefault="00BB5C90" w:rsidP="004F60F7">
            <w:pPr>
              <w:spacing w:after="120" w:line="360" w:lineRule="auto"/>
              <w:jc w:val="center"/>
              <w:rPr>
                <w:rFonts w:ascii="Times New Roman" w:eastAsia="Aptos" w:hAnsi="Times New Roman" w:cs="Times New Roman"/>
                <w:kern w:val="0"/>
                <w:sz w:val="22"/>
                <w:szCs w:val="22"/>
                <w:lang w:val="en"/>
                <w14:ligatures w14:val="none"/>
              </w:rPr>
            </w:pPr>
            <w:r w:rsidRPr="004F60F7">
              <w:rPr>
                <w:rFonts w:ascii="Times New Roman" w:eastAsia="Aptos" w:hAnsi="Times New Roman" w:cs="Times New Roman"/>
                <w:kern w:val="0"/>
                <w:sz w:val="22"/>
                <w:szCs w:val="22"/>
                <w:lang w:val="en"/>
                <w14:ligatures w14:val="none"/>
              </w:rPr>
              <w:t>5</w:t>
            </w:r>
          </w:p>
        </w:tc>
      </w:tr>
      <w:bookmarkEnd w:id="3"/>
      <w:bookmarkEnd w:id="4"/>
    </w:tbl>
    <w:p w14:paraId="6FFEF523" w14:textId="77777777" w:rsidR="00BB5C90" w:rsidRPr="00DE673A" w:rsidRDefault="00BB5C90" w:rsidP="00DE673A">
      <w:pPr>
        <w:spacing w:after="120" w:line="480" w:lineRule="auto"/>
        <w:jc w:val="both"/>
        <w:rPr>
          <w:rFonts w:ascii="Times New Roman" w:hAnsi="Times New Roman" w:cs="Times New Roman"/>
        </w:rPr>
      </w:pPr>
    </w:p>
    <w:p w14:paraId="65289159" w14:textId="77777777" w:rsidR="005E763A" w:rsidRPr="00DE673A" w:rsidRDefault="00BB5C90" w:rsidP="00DE673A">
      <w:pPr>
        <w:spacing w:after="120" w:line="480" w:lineRule="auto"/>
        <w:jc w:val="both"/>
        <w:rPr>
          <w:rFonts w:ascii="Times New Roman" w:eastAsia="Aptos" w:hAnsi="Times New Roman" w:cs="Times New Roman"/>
          <w:b/>
          <w:bCs/>
          <w:kern w:val="0"/>
          <w14:ligatures w14:val="none"/>
        </w:rPr>
      </w:pPr>
      <w:r w:rsidRPr="00DE673A">
        <w:rPr>
          <w:rFonts w:ascii="Times New Roman" w:eastAsia="Aptos" w:hAnsi="Times New Roman" w:cs="Times New Roman"/>
          <w:b/>
          <w:bCs/>
          <w:kern w:val="0"/>
          <w:lang w:val="en"/>
          <w14:ligatures w14:val="none"/>
        </w:rPr>
        <w:t>Table 2</w:t>
      </w:r>
    </w:p>
    <w:p w14:paraId="7D435781" w14:textId="40284D41" w:rsidR="00BB5C90" w:rsidRPr="00DE673A" w:rsidRDefault="00BB5C90" w:rsidP="00DE673A">
      <w:pPr>
        <w:spacing w:after="120" w:line="480" w:lineRule="auto"/>
        <w:jc w:val="both"/>
        <w:rPr>
          <w:rFonts w:ascii="Times New Roman" w:eastAsia="Aptos" w:hAnsi="Times New Roman" w:cs="Times New Roman"/>
          <w:i/>
          <w:iCs/>
          <w:kern w:val="0"/>
          <w14:ligatures w14:val="none"/>
        </w:rPr>
      </w:pPr>
      <w:r w:rsidRPr="00DE673A">
        <w:rPr>
          <w:rFonts w:ascii="Times New Roman" w:eastAsia="Aptos" w:hAnsi="Times New Roman" w:cs="Times New Roman"/>
          <w:i/>
          <w:iCs/>
          <w:kern w:val="0"/>
          <w:lang w:val="vi-VN"/>
          <w14:ligatures w14:val="none"/>
        </w:rPr>
        <w:t xml:space="preserve">Cronbach's Alpha of </w:t>
      </w:r>
      <w:r w:rsidR="007A53B8" w:rsidRPr="00DE673A">
        <w:rPr>
          <w:rFonts w:ascii="Times New Roman" w:eastAsia="Aptos" w:hAnsi="Times New Roman" w:cs="Times New Roman"/>
          <w:i/>
          <w:iCs/>
          <w:kern w:val="0"/>
          <w14:ligatures w14:val="none"/>
        </w:rPr>
        <w:t>w</w:t>
      </w:r>
      <w:r w:rsidR="00D273C0" w:rsidRPr="00DE673A">
        <w:rPr>
          <w:rFonts w:ascii="Times New Roman" w:eastAsia="Aptos" w:hAnsi="Times New Roman" w:cs="Times New Roman"/>
          <w:i/>
          <w:iCs/>
          <w:kern w:val="0"/>
          <w14:ligatures w14:val="none"/>
        </w:rPr>
        <w:t>riting development</w:t>
      </w:r>
      <w:r w:rsidR="007A53B8" w:rsidRPr="00DE673A">
        <w:rPr>
          <w:rFonts w:ascii="Times New Roman" w:eastAsia="Aptos" w:hAnsi="Times New Roman" w:cs="Times New Roman"/>
          <w:i/>
          <w:iCs/>
          <w:kern w:val="0"/>
          <w14:ligatures w14:val="none"/>
        </w:rPr>
        <w:t>s</w:t>
      </w:r>
      <w:r w:rsidRPr="00DE673A">
        <w:rPr>
          <w:rFonts w:ascii="Times New Roman" w:eastAsia="Aptos" w:hAnsi="Times New Roman" w:cs="Times New Roman"/>
          <w:i/>
          <w:iCs/>
          <w:kern w:val="0"/>
          <w14:ligatures w14:val="none"/>
        </w:rPr>
        <w:t>’ items</w:t>
      </w:r>
    </w:p>
    <w:tbl>
      <w:tblPr>
        <w:tblW w:w="0" w:type="auto"/>
        <w:jc w:val="center"/>
        <w:tblCellMar>
          <w:top w:w="15" w:type="dxa"/>
          <w:left w:w="15" w:type="dxa"/>
          <w:bottom w:w="15" w:type="dxa"/>
          <w:right w:w="15" w:type="dxa"/>
        </w:tblCellMar>
        <w:tblLook w:val="04A0" w:firstRow="1" w:lastRow="0" w:firstColumn="1" w:lastColumn="0" w:noHBand="0" w:noVBand="1"/>
      </w:tblPr>
      <w:tblGrid>
        <w:gridCol w:w="2509"/>
        <w:gridCol w:w="2340"/>
      </w:tblGrid>
      <w:tr w:rsidR="005E763A" w:rsidRPr="00DE673A" w14:paraId="36E07EC9" w14:textId="77777777" w:rsidTr="00B4187A">
        <w:trPr>
          <w:trHeight w:val="516"/>
          <w:jc w:val="center"/>
        </w:trPr>
        <w:tc>
          <w:tcPr>
            <w:tcW w:w="4849" w:type="dxa"/>
            <w:gridSpan w:val="2"/>
            <w:tcBorders>
              <w:top w:val="single" w:sz="4" w:space="0" w:color="000000"/>
              <w:bottom w:val="single" w:sz="4" w:space="0" w:color="auto"/>
            </w:tcBorders>
            <w:shd w:val="clear" w:color="auto" w:fill="FFFFFF"/>
            <w:hideMark/>
          </w:tcPr>
          <w:p w14:paraId="7CB13F90" w14:textId="77777777" w:rsidR="005E763A" w:rsidRPr="004F60F7" w:rsidRDefault="005E763A" w:rsidP="004F60F7">
            <w:pPr>
              <w:spacing w:after="120" w:line="360" w:lineRule="auto"/>
              <w:jc w:val="center"/>
              <w:rPr>
                <w:rFonts w:ascii="Times New Roman" w:eastAsia="Aptos" w:hAnsi="Times New Roman" w:cs="Times New Roman"/>
                <w:b/>
                <w:bCs/>
                <w:kern w:val="0"/>
                <w:sz w:val="22"/>
                <w:szCs w:val="22"/>
                <w:lang w:val="en"/>
                <w14:ligatures w14:val="none"/>
              </w:rPr>
            </w:pPr>
            <w:bookmarkStart w:id="5" w:name="_Hlk230298606"/>
            <w:r w:rsidRPr="004F60F7">
              <w:rPr>
                <w:rFonts w:ascii="Times New Roman" w:eastAsia="Aptos" w:hAnsi="Times New Roman" w:cs="Times New Roman"/>
                <w:b/>
                <w:bCs/>
                <w:kern w:val="0"/>
                <w:sz w:val="22"/>
                <w:szCs w:val="22"/>
                <w:lang w:val="en"/>
                <w14:ligatures w14:val="none"/>
              </w:rPr>
              <w:t>Reliability Statistics</w:t>
            </w:r>
          </w:p>
        </w:tc>
      </w:tr>
      <w:tr w:rsidR="005E763A" w:rsidRPr="00DE673A" w14:paraId="37A514D9" w14:textId="77777777" w:rsidTr="00B4187A">
        <w:trPr>
          <w:trHeight w:val="516"/>
          <w:jc w:val="center"/>
        </w:trPr>
        <w:tc>
          <w:tcPr>
            <w:tcW w:w="2509" w:type="dxa"/>
            <w:tcBorders>
              <w:top w:val="single" w:sz="4" w:space="0" w:color="auto"/>
            </w:tcBorders>
            <w:shd w:val="clear" w:color="auto" w:fill="FFFFFF"/>
            <w:vAlign w:val="bottom"/>
            <w:hideMark/>
          </w:tcPr>
          <w:p w14:paraId="5D6CA814" w14:textId="77777777" w:rsidR="005E763A" w:rsidRPr="004F60F7" w:rsidRDefault="005E763A" w:rsidP="004F60F7">
            <w:pPr>
              <w:spacing w:after="120" w:line="360" w:lineRule="auto"/>
              <w:jc w:val="center"/>
              <w:rPr>
                <w:rFonts w:ascii="Times New Roman" w:eastAsia="Aptos" w:hAnsi="Times New Roman" w:cs="Times New Roman"/>
                <w:kern w:val="0"/>
                <w:sz w:val="22"/>
                <w:szCs w:val="22"/>
                <w:lang w:val="en"/>
                <w14:ligatures w14:val="none"/>
              </w:rPr>
            </w:pPr>
            <w:r w:rsidRPr="004F60F7">
              <w:rPr>
                <w:rFonts w:ascii="Times New Roman" w:eastAsia="Aptos" w:hAnsi="Times New Roman" w:cs="Times New Roman"/>
                <w:kern w:val="0"/>
                <w:sz w:val="22"/>
                <w:szCs w:val="22"/>
                <w:lang w:val="en"/>
                <w14:ligatures w14:val="none"/>
              </w:rPr>
              <w:t>Cronbach's Alpha</w:t>
            </w:r>
          </w:p>
        </w:tc>
        <w:tc>
          <w:tcPr>
            <w:tcW w:w="2339" w:type="dxa"/>
            <w:tcBorders>
              <w:top w:val="single" w:sz="4" w:space="0" w:color="auto"/>
            </w:tcBorders>
            <w:shd w:val="clear" w:color="auto" w:fill="FFFFFF"/>
            <w:vAlign w:val="bottom"/>
            <w:hideMark/>
          </w:tcPr>
          <w:p w14:paraId="2C78F6E9" w14:textId="77777777" w:rsidR="005E763A" w:rsidRPr="004F60F7" w:rsidRDefault="005E763A" w:rsidP="004F60F7">
            <w:pPr>
              <w:spacing w:after="120" w:line="360" w:lineRule="auto"/>
              <w:jc w:val="center"/>
              <w:rPr>
                <w:rFonts w:ascii="Times New Roman" w:eastAsia="Aptos" w:hAnsi="Times New Roman" w:cs="Times New Roman"/>
                <w:kern w:val="0"/>
                <w:sz w:val="22"/>
                <w:szCs w:val="22"/>
                <w:lang w:val="en"/>
                <w14:ligatures w14:val="none"/>
              </w:rPr>
            </w:pPr>
            <w:r w:rsidRPr="004F60F7">
              <w:rPr>
                <w:rFonts w:ascii="Times New Roman" w:eastAsia="Aptos" w:hAnsi="Times New Roman" w:cs="Times New Roman"/>
                <w:kern w:val="0"/>
                <w:sz w:val="22"/>
                <w:szCs w:val="22"/>
                <w:lang w:val="en"/>
                <w14:ligatures w14:val="none"/>
              </w:rPr>
              <w:t>Number of Items</w:t>
            </w:r>
          </w:p>
        </w:tc>
      </w:tr>
      <w:tr w:rsidR="005E763A" w:rsidRPr="00DE673A" w14:paraId="534AC31E" w14:textId="77777777" w:rsidTr="00B4187A">
        <w:trPr>
          <w:trHeight w:val="516"/>
          <w:jc w:val="center"/>
        </w:trPr>
        <w:tc>
          <w:tcPr>
            <w:tcW w:w="2509" w:type="dxa"/>
            <w:tcBorders>
              <w:bottom w:val="single" w:sz="4" w:space="0" w:color="auto"/>
            </w:tcBorders>
            <w:shd w:val="clear" w:color="auto" w:fill="FFFFFF"/>
            <w:hideMark/>
          </w:tcPr>
          <w:p w14:paraId="531D9841" w14:textId="642C04B0" w:rsidR="005E763A" w:rsidRPr="004F60F7" w:rsidRDefault="005E763A" w:rsidP="004F60F7">
            <w:pPr>
              <w:spacing w:after="120" w:line="360" w:lineRule="auto"/>
              <w:jc w:val="center"/>
              <w:rPr>
                <w:rFonts w:ascii="Times New Roman" w:eastAsia="Aptos" w:hAnsi="Times New Roman" w:cs="Times New Roman"/>
                <w:kern w:val="0"/>
                <w:sz w:val="22"/>
                <w:szCs w:val="22"/>
                <w:lang w:val="en"/>
                <w14:ligatures w14:val="none"/>
              </w:rPr>
            </w:pPr>
            <w:r w:rsidRPr="004F60F7">
              <w:rPr>
                <w:rFonts w:ascii="Times New Roman" w:eastAsia="Aptos" w:hAnsi="Times New Roman" w:cs="Times New Roman"/>
                <w:kern w:val="0"/>
                <w:sz w:val="22"/>
                <w:szCs w:val="22"/>
                <w:lang w:val="en"/>
                <w14:ligatures w14:val="none"/>
              </w:rPr>
              <w:t>0.849</w:t>
            </w:r>
          </w:p>
        </w:tc>
        <w:tc>
          <w:tcPr>
            <w:tcW w:w="2339" w:type="dxa"/>
            <w:tcBorders>
              <w:bottom w:val="single" w:sz="4" w:space="0" w:color="auto"/>
            </w:tcBorders>
            <w:shd w:val="clear" w:color="auto" w:fill="FFFFFF"/>
            <w:hideMark/>
          </w:tcPr>
          <w:p w14:paraId="3166E422" w14:textId="77777777" w:rsidR="005E763A" w:rsidRPr="004F60F7" w:rsidRDefault="005E763A" w:rsidP="004F60F7">
            <w:pPr>
              <w:spacing w:after="120" w:line="360" w:lineRule="auto"/>
              <w:jc w:val="center"/>
              <w:rPr>
                <w:rFonts w:ascii="Times New Roman" w:eastAsia="Aptos" w:hAnsi="Times New Roman" w:cs="Times New Roman"/>
                <w:kern w:val="0"/>
                <w:sz w:val="22"/>
                <w:szCs w:val="22"/>
                <w:lang w:val="en"/>
                <w14:ligatures w14:val="none"/>
              </w:rPr>
            </w:pPr>
            <w:r w:rsidRPr="004F60F7">
              <w:rPr>
                <w:rFonts w:ascii="Times New Roman" w:eastAsia="Aptos" w:hAnsi="Times New Roman" w:cs="Times New Roman"/>
                <w:kern w:val="0"/>
                <w:sz w:val="22"/>
                <w:szCs w:val="22"/>
                <w:lang w:val="en"/>
                <w14:ligatures w14:val="none"/>
              </w:rPr>
              <w:t>5</w:t>
            </w:r>
          </w:p>
        </w:tc>
      </w:tr>
      <w:bookmarkEnd w:id="5"/>
    </w:tbl>
    <w:p w14:paraId="574E60A9" w14:textId="77777777" w:rsidR="005E763A" w:rsidRPr="00DE673A" w:rsidRDefault="005E763A" w:rsidP="00DE673A">
      <w:pPr>
        <w:spacing w:after="120" w:line="480" w:lineRule="auto"/>
        <w:jc w:val="both"/>
        <w:rPr>
          <w:rFonts w:ascii="Times New Roman" w:eastAsia="Aptos" w:hAnsi="Times New Roman" w:cs="Times New Roman"/>
          <w:b/>
          <w:bCs/>
          <w:i/>
          <w:iCs/>
          <w:kern w:val="0"/>
          <w:lang w:val="en"/>
          <w14:ligatures w14:val="none"/>
        </w:rPr>
      </w:pPr>
    </w:p>
    <w:p w14:paraId="009B01D5" w14:textId="77777777" w:rsidR="005E763A" w:rsidRPr="00DE673A" w:rsidRDefault="00D273C0" w:rsidP="00DE673A">
      <w:pPr>
        <w:spacing w:after="120" w:line="480" w:lineRule="auto"/>
        <w:jc w:val="both"/>
        <w:rPr>
          <w:rFonts w:ascii="Times New Roman" w:eastAsia="Aptos" w:hAnsi="Times New Roman" w:cs="Times New Roman"/>
          <w:b/>
          <w:bCs/>
          <w:kern w:val="0"/>
          <w14:ligatures w14:val="none"/>
        </w:rPr>
      </w:pPr>
      <w:r w:rsidRPr="00DE673A">
        <w:rPr>
          <w:rFonts w:ascii="Times New Roman" w:eastAsia="Aptos" w:hAnsi="Times New Roman" w:cs="Times New Roman"/>
          <w:b/>
          <w:bCs/>
          <w:kern w:val="0"/>
          <w:lang w:val="en"/>
          <w14:ligatures w14:val="none"/>
        </w:rPr>
        <w:t>Table 3</w:t>
      </w:r>
    </w:p>
    <w:p w14:paraId="03879E96" w14:textId="2802704D" w:rsidR="00D273C0" w:rsidRPr="00DE673A" w:rsidRDefault="00D273C0" w:rsidP="00DE673A">
      <w:pPr>
        <w:spacing w:after="120" w:line="480" w:lineRule="auto"/>
        <w:jc w:val="both"/>
        <w:rPr>
          <w:rFonts w:ascii="Times New Roman" w:eastAsia="Aptos" w:hAnsi="Times New Roman" w:cs="Times New Roman"/>
          <w:i/>
          <w:iCs/>
          <w:kern w:val="0"/>
          <w14:ligatures w14:val="none"/>
        </w:rPr>
      </w:pPr>
      <w:r w:rsidRPr="00DE673A">
        <w:rPr>
          <w:rFonts w:ascii="Times New Roman" w:eastAsia="Aptos" w:hAnsi="Times New Roman" w:cs="Times New Roman"/>
          <w:i/>
          <w:iCs/>
          <w:kern w:val="0"/>
          <w:lang w:val="vi-VN"/>
          <w14:ligatures w14:val="none"/>
        </w:rPr>
        <w:t xml:space="preserve">Cronbach's Alpha of </w:t>
      </w:r>
      <w:r w:rsidR="007A53B8" w:rsidRPr="00DE673A">
        <w:rPr>
          <w:rFonts w:ascii="Times New Roman" w:eastAsia="Aptos" w:hAnsi="Times New Roman" w:cs="Times New Roman"/>
          <w:i/>
          <w:iCs/>
          <w:kern w:val="0"/>
          <w14:ligatures w14:val="none"/>
        </w:rPr>
        <w:t>concerns’</w:t>
      </w:r>
      <w:r w:rsidRPr="00DE673A">
        <w:rPr>
          <w:rFonts w:ascii="Times New Roman" w:eastAsia="Aptos" w:hAnsi="Times New Roman" w:cs="Times New Roman"/>
          <w:i/>
          <w:iCs/>
          <w:kern w:val="0"/>
          <w14:ligatures w14:val="none"/>
        </w:rPr>
        <w:t xml:space="preserve"> items</w:t>
      </w:r>
    </w:p>
    <w:tbl>
      <w:tblPr>
        <w:tblW w:w="0" w:type="auto"/>
        <w:jc w:val="center"/>
        <w:tblCellMar>
          <w:top w:w="15" w:type="dxa"/>
          <w:left w:w="15" w:type="dxa"/>
          <w:bottom w:w="15" w:type="dxa"/>
          <w:right w:w="15" w:type="dxa"/>
        </w:tblCellMar>
        <w:tblLook w:val="04A0" w:firstRow="1" w:lastRow="0" w:firstColumn="1" w:lastColumn="0" w:noHBand="0" w:noVBand="1"/>
      </w:tblPr>
      <w:tblGrid>
        <w:gridCol w:w="2509"/>
        <w:gridCol w:w="2340"/>
      </w:tblGrid>
      <w:tr w:rsidR="005E763A" w:rsidRPr="00DE673A" w14:paraId="083C5960" w14:textId="77777777" w:rsidTr="00B4187A">
        <w:trPr>
          <w:trHeight w:val="501"/>
          <w:jc w:val="center"/>
        </w:trPr>
        <w:tc>
          <w:tcPr>
            <w:tcW w:w="4849" w:type="dxa"/>
            <w:gridSpan w:val="2"/>
            <w:tcBorders>
              <w:top w:val="single" w:sz="4" w:space="0" w:color="000000"/>
              <w:bottom w:val="single" w:sz="4" w:space="0" w:color="auto"/>
            </w:tcBorders>
            <w:shd w:val="clear" w:color="auto" w:fill="FFFFFF"/>
            <w:hideMark/>
          </w:tcPr>
          <w:p w14:paraId="03DE7508" w14:textId="77777777" w:rsidR="005E763A" w:rsidRPr="004F60F7" w:rsidRDefault="005E763A" w:rsidP="004F60F7">
            <w:pPr>
              <w:spacing w:after="120" w:line="360" w:lineRule="auto"/>
              <w:jc w:val="center"/>
              <w:rPr>
                <w:rFonts w:ascii="Times New Roman" w:eastAsia="Aptos" w:hAnsi="Times New Roman" w:cs="Times New Roman"/>
                <w:b/>
                <w:bCs/>
                <w:kern w:val="0"/>
                <w:sz w:val="22"/>
                <w:szCs w:val="22"/>
                <w:lang w:val="en"/>
                <w14:ligatures w14:val="none"/>
              </w:rPr>
            </w:pPr>
            <w:r w:rsidRPr="004F60F7">
              <w:rPr>
                <w:rFonts w:ascii="Times New Roman" w:eastAsia="Aptos" w:hAnsi="Times New Roman" w:cs="Times New Roman"/>
                <w:b/>
                <w:bCs/>
                <w:kern w:val="0"/>
                <w:sz w:val="22"/>
                <w:szCs w:val="22"/>
                <w:lang w:val="en"/>
                <w14:ligatures w14:val="none"/>
              </w:rPr>
              <w:t>Reliability Statistics</w:t>
            </w:r>
          </w:p>
        </w:tc>
      </w:tr>
      <w:tr w:rsidR="005E763A" w:rsidRPr="00DE673A" w14:paraId="45CF69CE" w14:textId="77777777" w:rsidTr="00B4187A">
        <w:trPr>
          <w:trHeight w:val="501"/>
          <w:jc w:val="center"/>
        </w:trPr>
        <w:tc>
          <w:tcPr>
            <w:tcW w:w="2509" w:type="dxa"/>
            <w:tcBorders>
              <w:top w:val="single" w:sz="4" w:space="0" w:color="auto"/>
            </w:tcBorders>
            <w:shd w:val="clear" w:color="auto" w:fill="FFFFFF"/>
            <w:vAlign w:val="bottom"/>
            <w:hideMark/>
          </w:tcPr>
          <w:p w14:paraId="0E3D7B74" w14:textId="77777777" w:rsidR="005E763A" w:rsidRPr="004F60F7" w:rsidRDefault="005E763A" w:rsidP="004F60F7">
            <w:pPr>
              <w:spacing w:after="120" w:line="360" w:lineRule="auto"/>
              <w:jc w:val="center"/>
              <w:rPr>
                <w:rFonts w:ascii="Times New Roman" w:eastAsia="Aptos" w:hAnsi="Times New Roman" w:cs="Times New Roman"/>
                <w:kern w:val="0"/>
                <w:sz w:val="22"/>
                <w:szCs w:val="22"/>
                <w:lang w:val="en"/>
                <w14:ligatures w14:val="none"/>
              </w:rPr>
            </w:pPr>
            <w:r w:rsidRPr="004F60F7">
              <w:rPr>
                <w:rFonts w:ascii="Times New Roman" w:eastAsia="Aptos" w:hAnsi="Times New Roman" w:cs="Times New Roman"/>
                <w:kern w:val="0"/>
                <w:sz w:val="22"/>
                <w:szCs w:val="22"/>
                <w:lang w:val="en"/>
                <w14:ligatures w14:val="none"/>
              </w:rPr>
              <w:t>Cronbach's Alpha</w:t>
            </w:r>
          </w:p>
        </w:tc>
        <w:tc>
          <w:tcPr>
            <w:tcW w:w="2339" w:type="dxa"/>
            <w:tcBorders>
              <w:top w:val="single" w:sz="4" w:space="0" w:color="auto"/>
            </w:tcBorders>
            <w:shd w:val="clear" w:color="auto" w:fill="FFFFFF"/>
            <w:vAlign w:val="bottom"/>
            <w:hideMark/>
          </w:tcPr>
          <w:p w14:paraId="67B5D593" w14:textId="77777777" w:rsidR="005E763A" w:rsidRPr="004F60F7" w:rsidRDefault="005E763A" w:rsidP="004F60F7">
            <w:pPr>
              <w:spacing w:after="120" w:line="360" w:lineRule="auto"/>
              <w:jc w:val="center"/>
              <w:rPr>
                <w:rFonts w:ascii="Times New Roman" w:eastAsia="Aptos" w:hAnsi="Times New Roman" w:cs="Times New Roman"/>
                <w:kern w:val="0"/>
                <w:sz w:val="22"/>
                <w:szCs w:val="22"/>
                <w:lang w:val="en"/>
                <w14:ligatures w14:val="none"/>
              </w:rPr>
            </w:pPr>
            <w:r w:rsidRPr="004F60F7">
              <w:rPr>
                <w:rFonts w:ascii="Times New Roman" w:eastAsia="Aptos" w:hAnsi="Times New Roman" w:cs="Times New Roman"/>
                <w:kern w:val="0"/>
                <w:sz w:val="22"/>
                <w:szCs w:val="22"/>
                <w:lang w:val="en"/>
                <w14:ligatures w14:val="none"/>
              </w:rPr>
              <w:t>Number of Items</w:t>
            </w:r>
          </w:p>
        </w:tc>
      </w:tr>
      <w:tr w:rsidR="005E763A" w:rsidRPr="00DE673A" w14:paraId="6D7961DF" w14:textId="77777777" w:rsidTr="00B4187A">
        <w:trPr>
          <w:trHeight w:val="501"/>
          <w:jc w:val="center"/>
        </w:trPr>
        <w:tc>
          <w:tcPr>
            <w:tcW w:w="2509" w:type="dxa"/>
            <w:tcBorders>
              <w:bottom w:val="single" w:sz="4" w:space="0" w:color="auto"/>
            </w:tcBorders>
            <w:shd w:val="clear" w:color="auto" w:fill="FFFFFF"/>
            <w:hideMark/>
          </w:tcPr>
          <w:p w14:paraId="411AD1E9" w14:textId="3957752E" w:rsidR="005E763A" w:rsidRPr="004F60F7" w:rsidRDefault="005E763A" w:rsidP="004F60F7">
            <w:pPr>
              <w:spacing w:after="120" w:line="360" w:lineRule="auto"/>
              <w:jc w:val="center"/>
              <w:rPr>
                <w:rFonts w:ascii="Times New Roman" w:eastAsia="Aptos" w:hAnsi="Times New Roman" w:cs="Times New Roman"/>
                <w:kern w:val="0"/>
                <w:sz w:val="22"/>
                <w:szCs w:val="22"/>
                <w:lang w:val="en"/>
                <w14:ligatures w14:val="none"/>
              </w:rPr>
            </w:pPr>
            <w:r w:rsidRPr="004F60F7">
              <w:rPr>
                <w:rFonts w:ascii="Times New Roman" w:eastAsia="Aptos" w:hAnsi="Times New Roman" w:cs="Times New Roman"/>
                <w:kern w:val="0"/>
                <w:sz w:val="22"/>
                <w:szCs w:val="22"/>
                <w:lang w:val="en"/>
                <w14:ligatures w14:val="none"/>
              </w:rPr>
              <w:t>0.84</w:t>
            </w:r>
            <w:r w:rsidR="00E54D89" w:rsidRPr="004F60F7">
              <w:rPr>
                <w:rFonts w:ascii="Times New Roman" w:eastAsia="Aptos" w:hAnsi="Times New Roman" w:cs="Times New Roman"/>
                <w:kern w:val="0"/>
                <w:sz w:val="22"/>
                <w:szCs w:val="22"/>
                <w:lang w:val="en"/>
                <w14:ligatures w14:val="none"/>
              </w:rPr>
              <w:t>4</w:t>
            </w:r>
          </w:p>
        </w:tc>
        <w:tc>
          <w:tcPr>
            <w:tcW w:w="2339" w:type="dxa"/>
            <w:tcBorders>
              <w:bottom w:val="single" w:sz="4" w:space="0" w:color="auto"/>
            </w:tcBorders>
            <w:shd w:val="clear" w:color="auto" w:fill="FFFFFF"/>
            <w:hideMark/>
          </w:tcPr>
          <w:p w14:paraId="3CF3BBD3" w14:textId="77777777" w:rsidR="005E763A" w:rsidRPr="004F60F7" w:rsidRDefault="005E763A" w:rsidP="004F60F7">
            <w:pPr>
              <w:spacing w:after="120" w:line="360" w:lineRule="auto"/>
              <w:jc w:val="center"/>
              <w:rPr>
                <w:rFonts w:ascii="Times New Roman" w:eastAsia="Aptos" w:hAnsi="Times New Roman" w:cs="Times New Roman"/>
                <w:kern w:val="0"/>
                <w:sz w:val="22"/>
                <w:szCs w:val="22"/>
                <w:lang w:val="en"/>
                <w14:ligatures w14:val="none"/>
              </w:rPr>
            </w:pPr>
            <w:r w:rsidRPr="004F60F7">
              <w:rPr>
                <w:rFonts w:ascii="Times New Roman" w:eastAsia="Aptos" w:hAnsi="Times New Roman" w:cs="Times New Roman"/>
                <w:kern w:val="0"/>
                <w:sz w:val="22"/>
                <w:szCs w:val="22"/>
                <w:lang w:val="en"/>
                <w14:ligatures w14:val="none"/>
              </w:rPr>
              <w:t>5</w:t>
            </w:r>
          </w:p>
        </w:tc>
      </w:tr>
    </w:tbl>
    <w:p w14:paraId="4235148A" w14:textId="77777777" w:rsidR="00D273C0" w:rsidRPr="00DE673A" w:rsidRDefault="00D273C0" w:rsidP="00DE673A">
      <w:pPr>
        <w:spacing w:after="120" w:line="480" w:lineRule="auto"/>
        <w:jc w:val="both"/>
        <w:rPr>
          <w:rFonts w:ascii="Times New Roman" w:hAnsi="Times New Roman" w:cs="Times New Roman"/>
        </w:rPr>
      </w:pPr>
    </w:p>
    <w:p w14:paraId="0895B8BA" w14:textId="216B479F" w:rsidR="00D273C0" w:rsidRPr="00DE673A" w:rsidRDefault="00D273C0" w:rsidP="004F60F7">
      <w:pPr>
        <w:spacing w:after="120" w:line="480" w:lineRule="auto"/>
        <w:ind w:firstLine="720"/>
        <w:jc w:val="both"/>
        <w:rPr>
          <w:rFonts w:ascii="Times New Roman" w:hAnsi="Times New Roman" w:cs="Times New Roman"/>
        </w:rPr>
      </w:pPr>
      <w:r w:rsidRPr="00DE673A">
        <w:rPr>
          <w:rFonts w:ascii="Times New Roman" w:hAnsi="Times New Roman" w:cs="Times New Roman"/>
        </w:rPr>
        <w:t>As shown in Table 1, the Cronbach’s Alpha value for the “</w:t>
      </w:r>
      <w:r w:rsidR="00A2543C" w:rsidRPr="00DE673A">
        <w:rPr>
          <w:rFonts w:ascii="Times New Roman" w:hAnsi="Times New Roman" w:cs="Times New Roman"/>
        </w:rPr>
        <w:t>p</w:t>
      </w:r>
      <w:r w:rsidRPr="00DE673A">
        <w:rPr>
          <w:rFonts w:ascii="Times New Roman" w:hAnsi="Times New Roman" w:cs="Times New Roman"/>
        </w:rPr>
        <w:t>erceptions” items was 0.810, indicating that the items had good reliability. In Table 2, the “</w:t>
      </w:r>
      <w:r w:rsidR="00A2543C" w:rsidRPr="00DE673A">
        <w:rPr>
          <w:rFonts w:ascii="Times New Roman" w:hAnsi="Times New Roman" w:cs="Times New Roman"/>
        </w:rPr>
        <w:t>w</w:t>
      </w:r>
      <w:r w:rsidRPr="00DE673A">
        <w:rPr>
          <w:rFonts w:ascii="Times New Roman" w:hAnsi="Times New Roman" w:cs="Times New Roman"/>
        </w:rPr>
        <w:t xml:space="preserve">riting </w:t>
      </w:r>
      <w:r w:rsidR="00A2543C" w:rsidRPr="00DE673A">
        <w:rPr>
          <w:rFonts w:ascii="Times New Roman" w:hAnsi="Times New Roman" w:cs="Times New Roman"/>
        </w:rPr>
        <w:t>d</w:t>
      </w:r>
      <w:r w:rsidRPr="00DE673A">
        <w:rPr>
          <w:rFonts w:ascii="Times New Roman" w:hAnsi="Times New Roman" w:cs="Times New Roman"/>
        </w:rPr>
        <w:t>evelopment” items achieved a Cronbach’s Alpha value of 0.849, which showed a high level of internal consistency among the items. Similarly, Table 3 presents the Cronbach’s Alpha value of the “</w:t>
      </w:r>
      <w:r w:rsidR="00A2543C" w:rsidRPr="00DE673A">
        <w:rPr>
          <w:rFonts w:ascii="Times New Roman" w:hAnsi="Times New Roman" w:cs="Times New Roman"/>
        </w:rPr>
        <w:t>concerns</w:t>
      </w:r>
      <w:r w:rsidRPr="00DE673A">
        <w:rPr>
          <w:rFonts w:ascii="Times New Roman" w:hAnsi="Times New Roman" w:cs="Times New Roman"/>
        </w:rPr>
        <w:t>” items, which was 0.844, indicating good reliability as well.</w:t>
      </w:r>
    </w:p>
    <w:p w14:paraId="27CF29F1" w14:textId="72DC6B45" w:rsidR="00D273C0" w:rsidRPr="00DE673A" w:rsidRDefault="00D273C0" w:rsidP="004F60F7">
      <w:pPr>
        <w:spacing w:after="120" w:line="480" w:lineRule="auto"/>
        <w:ind w:firstLine="720"/>
        <w:jc w:val="both"/>
        <w:rPr>
          <w:rFonts w:ascii="Times New Roman" w:hAnsi="Times New Roman" w:cs="Times New Roman"/>
        </w:rPr>
      </w:pPr>
      <w:r w:rsidRPr="00DE673A">
        <w:rPr>
          <w:rFonts w:ascii="Times New Roman" w:hAnsi="Times New Roman" w:cs="Times New Roman"/>
        </w:rPr>
        <w:lastRenderedPageBreak/>
        <w:t>According to Nunnally (1978), a Cronbach’s Alpha value above 0.70 is considered acceptable for research studies. Therefore, all constructs in this study were considered reliable, and all questionnaire items were retained for further data analysis.</w:t>
      </w:r>
    </w:p>
    <w:p w14:paraId="7BEF3FD6" w14:textId="338734E6" w:rsidR="00405397" w:rsidRPr="004F60F7" w:rsidRDefault="00405397" w:rsidP="00DE673A">
      <w:pPr>
        <w:spacing w:after="120" w:line="480" w:lineRule="auto"/>
        <w:jc w:val="both"/>
        <w:rPr>
          <w:rFonts w:ascii="Times New Roman" w:hAnsi="Times New Roman" w:cs="Times New Roman"/>
          <w:b/>
          <w:bCs/>
        </w:rPr>
      </w:pPr>
      <w:r w:rsidRPr="004F60F7">
        <w:rPr>
          <w:rFonts w:ascii="Times New Roman" w:hAnsi="Times New Roman" w:cs="Times New Roman"/>
          <w:b/>
          <w:bCs/>
        </w:rPr>
        <w:t xml:space="preserve">3.5.2 Qualitative </w:t>
      </w:r>
      <w:r w:rsidR="00F94E89">
        <w:rPr>
          <w:rFonts w:ascii="Times New Roman" w:hAnsi="Times New Roman" w:cs="Times New Roman"/>
          <w:b/>
          <w:bCs/>
        </w:rPr>
        <w:t>d</w:t>
      </w:r>
      <w:r w:rsidRPr="004F60F7">
        <w:rPr>
          <w:rFonts w:ascii="Times New Roman" w:hAnsi="Times New Roman" w:cs="Times New Roman"/>
          <w:b/>
          <w:bCs/>
        </w:rPr>
        <w:t xml:space="preserve">ata </w:t>
      </w:r>
      <w:r w:rsidR="00F94E89">
        <w:rPr>
          <w:rFonts w:ascii="Times New Roman" w:hAnsi="Times New Roman" w:cs="Times New Roman"/>
          <w:b/>
          <w:bCs/>
        </w:rPr>
        <w:t>a</w:t>
      </w:r>
      <w:r w:rsidRPr="004F60F7">
        <w:rPr>
          <w:rFonts w:ascii="Times New Roman" w:hAnsi="Times New Roman" w:cs="Times New Roman"/>
          <w:b/>
          <w:bCs/>
        </w:rPr>
        <w:t>nalysis</w:t>
      </w:r>
    </w:p>
    <w:p w14:paraId="1B860445" w14:textId="15FCBC70" w:rsidR="00405397" w:rsidRPr="00DE673A" w:rsidRDefault="00405397" w:rsidP="004F60F7">
      <w:pPr>
        <w:spacing w:after="120" w:line="480" w:lineRule="auto"/>
        <w:ind w:firstLine="720"/>
        <w:jc w:val="both"/>
        <w:rPr>
          <w:rFonts w:ascii="Times New Roman" w:hAnsi="Times New Roman" w:cs="Times New Roman"/>
        </w:rPr>
      </w:pPr>
      <w:r w:rsidRPr="00DE673A">
        <w:rPr>
          <w:rFonts w:ascii="Times New Roman" w:hAnsi="Times New Roman" w:cs="Times New Roman"/>
        </w:rPr>
        <w:t>The qualitative data collected from the interviews were analyzed using thematic analysis. First, the researcher reviewed the interview recordings and transcripts carefully. After that, the responses were coded to identify recurring ideas and common themes related to students’ experiences of using AI tools in writing.</w:t>
      </w:r>
    </w:p>
    <w:p w14:paraId="0C09F37A" w14:textId="31AEA72E" w:rsidR="0025275B" w:rsidRPr="00DE673A" w:rsidRDefault="00405397" w:rsidP="004F60F7">
      <w:pPr>
        <w:spacing w:after="120" w:line="480" w:lineRule="auto"/>
        <w:ind w:firstLine="720"/>
        <w:jc w:val="both"/>
        <w:rPr>
          <w:rFonts w:ascii="Times New Roman" w:hAnsi="Times New Roman" w:cs="Times New Roman"/>
        </w:rPr>
      </w:pPr>
      <w:r w:rsidRPr="00DE673A">
        <w:rPr>
          <w:rFonts w:ascii="Times New Roman" w:hAnsi="Times New Roman" w:cs="Times New Roman"/>
        </w:rPr>
        <w:t>The themes identified from the interviews were then used to support and explain the quantitative findings. This helped the researcher better understand how AI tools influence the writing skills and learning experiences of third-year English-major students.</w:t>
      </w:r>
    </w:p>
    <w:p w14:paraId="2A77A02B" w14:textId="31B49D52" w:rsidR="0025275B" w:rsidRPr="004F60F7" w:rsidRDefault="0025275B" w:rsidP="004F60F7">
      <w:pPr>
        <w:spacing w:after="120" w:line="480" w:lineRule="auto"/>
        <w:jc w:val="center"/>
        <w:rPr>
          <w:rFonts w:ascii="Times New Roman" w:hAnsi="Times New Roman" w:cs="Times New Roman"/>
          <w:b/>
          <w:bCs/>
        </w:rPr>
      </w:pPr>
      <w:r w:rsidRPr="004F60F7">
        <w:rPr>
          <w:rFonts w:ascii="Times New Roman" w:hAnsi="Times New Roman" w:cs="Times New Roman"/>
          <w:b/>
          <w:bCs/>
        </w:rPr>
        <w:t>4</w:t>
      </w:r>
      <w:r w:rsidR="00B631FC" w:rsidRPr="004F60F7">
        <w:rPr>
          <w:rFonts w:ascii="Times New Roman" w:hAnsi="Times New Roman" w:cs="Times New Roman"/>
          <w:b/>
          <w:bCs/>
        </w:rPr>
        <w:t>. Findings</w:t>
      </w:r>
    </w:p>
    <w:p w14:paraId="25EE4EB3" w14:textId="10AAFA39" w:rsidR="002974E3" w:rsidRPr="004F60F7" w:rsidRDefault="0025275B" w:rsidP="00DE673A">
      <w:pPr>
        <w:spacing w:after="120" w:line="480" w:lineRule="auto"/>
        <w:jc w:val="both"/>
        <w:rPr>
          <w:rFonts w:ascii="Times New Roman" w:hAnsi="Times New Roman" w:cs="Times New Roman"/>
          <w:b/>
          <w:bCs/>
        </w:rPr>
      </w:pPr>
      <w:r w:rsidRPr="004F60F7">
        <w:rPr>
          <w:rFonts w:ascii="Times New Roman" w:hAnsi="Times New Roman" w:cs="Times New Roman"/>
          <w:b/>
          <w:bCs/>
        </w:rPr>
        <w:t>4.</w:t>
      </w:r>
      <w:r w:rsidR="002974E3" w:rsidRPr="004F60F7">
        <w:rPr>
          <w:rFonts w:ascii="Times New Roman" w:hAnsi="Times New Roman" w:cs="Times New Roman"/>
          <w:b/>
          <w:bCs/>
        </w:rPr>
        <w:t xml:space="preserve">1 </w:t>
      </w:r>
      <w:r w:rsidRPr="004F60F7">
        <w:rPr>
          <w:rFonts w:ascii="Times New Roman" w:hAnsi="Times New Roman" w:cs="Times New Roman"/>
          <w:b/>
          <w:bCs/>
        </w:rPr>
        <w:t>Qua</w:t>
      </w:r>
      <w:r w:rsidR="00F66C8E" w:rsidRPr="004F60F7">
        <w:rPr>
          <w:rFonts w:ascii="Times New Roman" w:hAnsi="Times New Roman" w:cs="Times New Roman"/>
          <w:b/>
          <w:bCs/>
        </w:rPr>
        <w:t>ntitative</w:t>
      </w:r>
      <w:r w:rsidRPr="004F60F7">
        <w:rPr>
          <w:rFonts w:ascii="Times New Roman" w:hAnsi="Times New Roman" w:cs="Times New Roman"/>
          <w:b/>
          <w:bCs/>
        </w:rPr>
        <w:t xml:space="preserve"> </w:t>
      </w:r>
      <w:r w:rsidR="00F94E89">
        <w:rPr>
          <w:rFonts w:ascii="Times New Roman" w:hAnsi="Times New Roman" w:cs="Times New Roman"/>
          <w:b/>
          <w:bCs/>
        </w:rPr>
        <w:t>f</w:t>
      </w:r>
      <w:r w:rsidRPr="004F60F7">
        <w:rPr>
          <w:rFonts w:ascii="Times New Roman" w:hAnsi="Times New Roman" w:cs="Times New Roman"/>
          <w:b/>
          <w:bCs/>
        </w:rPr>
        <w:t>indings</w:t>
      </w:r>
    </w:p>
    <w:p w14:paraId="7CFD3018" w14:textId="7B8B99F2" w:rsidR="002974E3" w:rsidRPr="00DE673A" w:rsidRDefault="002974E3" w:rsidP="00DE673A">
      <w:pPr>
        <w:spacing w:after="120" w:line="480" w:lineRule="auto"/>
        <w:jc w:val="both"/>
        <w:rPr>
          <w:rFonts w:ascii="Times New Roman" w:hAnsi="Times New Roman" w:cs="Times New Roman"/>
          <w:b/>
          <w:bCs/>
        </w:rPr>
      </w:pPr>
      <w:bookmarkStart w:id="6" w:name="_Hlk230293207"/>
      <w:r w:rsidRPr="00DE673A">
        <w:rPr>
          <w:rFonts w:ascii="Times New Roman" w:hAnsi="Times New Roman" w:cs="Times New Roman"/>
          <w:b/>
          <w:bCs/>
        </w:rPr>
        <w:t>Figure 1</w:t>
      </w:r>
    </w:p>
    <w:p w14:paraId="284C6523" w14:textId="79990654" w:rsidR="00E446F1" w:rsidRPr="00DE673A" w:rsidRDefault="00E446F1" w:rsidP="00DE673A">
      <w:pPr>
        <w:spacing w:after="120" w:line="480" w:lineRule="auto"/>
        <w:jc w:val="both"/>
        <w:rPr>
          <w:rFonts w:ascii="Times New Roman" w:hAnsi="Times New Roman" w:cs="Times New Roman"/>
          <w:i/>
          <w:iCs/>
        </w:rPr>
      </w:pPr>
      <w:r w:rsidRPr="00DE673A">
        <w:rPr>
          <w:rFonts w:ascii="Times New Roman" w:hAnsi="Times New Roman" w:cs="Times New Roman"/>
          <w:i/>
          <w:iCs/>
        </w:rPr>
        <w:t>The frequency of using AI tools in writing skill</w:t>
      </w:r>
    </w:p>
    <w:bookmarkEnd w:id="6"/>
    <w:p w14:paraId="6DA1DA3E" w14:textId="752D6C64" w:rsidR="00001DF5" w:rsidRPr="00DE673A" w:rsidRDefault="00001DF5" w:rsidP="00DE673A">
      <w:pPr>
        <w:spacing w:after="120" w:line="480" w:lineRule="auto"/>
        <w:jc w:val="both"/>
        <w:rPr>
          <w:rFonts w:ascii="Times New Roman" w:hAnsi="Times New Roman" w:cs="Times New Roman"/>
        </w:rPr>
      </w:pPr>
      <w:r w:rsidRPr="00DE673A">
        <w:rPr>
          <w:rFonts w:ascii="Times New Roman" w:hAnsi="Times New Roman" w:cs="Times New Roman"/>
          <w:noProof/>
        </w:rPr>
        <w:drawing>
          <wp:inline distT="0" distB="0" distL="0" distR="0" wp14:anchorId="6AA41CA8" wp14:editId="0F27FD16">
            <wp:extent cx="4212583" cy="2246358"/>
            <wp:effectExtent l="0" t="0" r="17145" b="1905"/>
            <wp:docPr id="1788961378"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78CFECAF" w14:textId="0E2EE3B9" w:rsidR="006603FF" w:rsidRPr="00DE673A" w:rsidRDefault="00E446F1" w:rsidP="004F60F7">
      <w:pPr>
        <w:spacing w:after="120" w:line="480" w:lineRule="auto"/>
        <w:ind w:firstLine="720"/>
        <w:jc w:val="both"/>
        <w:rPr>
          <w:rFonts w:ascii="Times New Roman" w:hAnsi="Times New Roman" w:cs="Times New Roman"/>
        </w:rPr>
      </w:pPr>
      <w:r w:rsidRPr="00DE673A">
        <w:rPr>
          <w:rFonts w:ascii="Times New Roman" w:hAnsi="Times New Roman" w:cs="Times New Roman"/>
        </w:rPr>
        <w:lastRenderedPageBreak/>
        <w:t>Figure 1 presents the frequency of AI tool usage among students in learning and completing writing tasks. As shown in the findings, most participants reported that they often use AI tools, representing 53% of the responses. In addition, 26% of the respondents indicated that they sometimes use AI tools, while 14% reported rarely using them. Only a small proportion of students were found at the two opposite ends of usage frequency. Specifically, 3% of the participants stated that they always use AI tools, whereas 4% answered that they never use them.</w:t>
      </w:r>
      <w:r w:rsidR="00B4187A" w:rsidRPr="00DE673A">
        <w:rPr>
          <w:rFonts w:ascii="Times New Roman" w:hAnsi="Times New Roman" w:cs="Times New Roman"/>
        </w:rPr>
        <w:t xml:space="preserve"> </w:t>
      </w:r>
      <w:r w:rsidRPr="00DE673A">
        <w:rPr>
          <w:rFonts w:ascii="Times New Roman" w:hAnsi="Times New Roman" w:cs="Times New Roman"/>
        </w:rPr>
        <w:t xml:space="preserve">Overall, the results show that AI tools are widely adopted among third-year English-major students. </w:t>
      </w:r>
    </w:p>
    <w:p w14:paraId="494CD6FE" w14:textId="519CB493" w:rsidR="00E446F1" w:rsidRPr="00DE673A" w:rsidRDefault="00E446F1" w:rsidP="00DE673A">
      <w:pPr>
        <w:spacing w:after="120" w:line="480" w:lineRule="auto"/>
        <w:jc w:val="both"/>
        <w:rPr>
          <w:rFonts w:ascii="Times New Roman" w:hAnsi="Times New Roman" w:cs="Times New Roman"/>
          <w:b/>
          <w:bCs/>
        </w:rPr>
      </w:pPr>
      <w:r w:rsidRPr="00DE673A">
        <w:rPr>
          <w:rFonts w:ascii="Times New Roman" w:hAnsi="Times New Roman" w:cs="Times New Roman"/>
          <w:b/>
          <w:bCs/>
        </w:rPr>
        <w:t>Figure 2</w:t>
      </w:r>
    </w:p>
    <w:p w14:paraId="29438738" w14:textId="29500C24" w:rsidR="00E446F1" w:rsidRPr="00DE673A" w:rsidRDefault="00E446F1" w:rsidP="00DE673A">
      <w:pPr>
        <w:spacing w:after="120" w:line="480" w:lineRule="auto"/>
        <w:jc w:val="both"/>
        <w:rPr>
          <w:rFonts w:ascii="Times New Roman" w:hAnsi="Times New Roman" w:cs="Times New Roman"/>
          <w:i/>
          <w:iCs/>
        </w:rPr>
      </w:pPr>
      <w:r w:rsidRPr="00DE673A">
        <w:rPr>
          <w:rFonts w:ascii="Times New Roman" w:hAnsi="Times New Roman" w:cs="Times New Roman"/>
          <w:i/>
          <w:iCs/>
        </w:rPr>
        <w:t>The type</w:t>
      </w:r>
      <w:r w:rsidR="00293B8E" w:rsidRPr="00DE673A">
        <w:rPr>
          <w:rFonts w:ascii="Times New Roman" w:hAnsi="Times New Roman" w:cs="Times New Roman"/>
          <w:i/>
          <w:iCs/>
        </w:rPr>
        <w:t>s</w:t>
      </w:r>
      <w:r w:rsidRPr="00DE673A">
        <w:rPr>
          <w:rFonts w:ascii="Times New Roman" w:hAnsi="Times New Roman" w:cs="Times New Roman"/>
          <w:i/>
          <w:iCs/>
        </w:rPr>
        <w:t xml:space="preserve"> of AI tools used in writing skill</w:t>
      </w:r>
    </w:p>
    <w:p w14:paraId="57BF07AD" w14:textId="207FC9C8" w:rsidR="00E446F1" w:rsidRPr="00DE673A" w:rsidRDefault="00E446F1" w:rsidP="00DE673A">
      <w:pPr>
        <w:spacing w:after="120" w:line="480" w:lineRule="auto"/>
        <w:jc w:val="both"/>
        <w:rPr>
          <w:rFonts w:ascii="Times New Roman" w:hAnsi="Times New Roman" w:cs="Times New Roman"/>
          <w:i/>
          <w:iCs/>
        </w:rPr>
      </w:pPr>
      <w:r w:rsidRPr="00DE673A">
        <w:rPr>
          <w:rFonts w:ascii="Times New Roman" w:hAnsi="Times New Roman" w:cs="Times New Roman"/>
          <w:i/>
          <w:iCs/>
          <w:noProof/>
        </w:rPr>
        <w:drawing>
          <wp:inline distT="0" distB="0" distL="0" distR="0" wp14:anchorId="616CD04D" wp14:editId="6C3E32B2">
            <wp:extent cx="4222143" cy="2393343"/>
            <wp:effectExtent l="0" t="0" r="6985" b="6985"/>
            <wp:docPr id="627989965"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725D3C5" w14:textId="7778A11F" w:rsidR="00E446F1" w:rsidRPr="00DE673A" w:rsidRDefault="00B50366" w:rsidP="004F60F7">
      <w:pPr>
        <w:spacing w:after="120" w:line="480" w:lineRule="auto"/>
        <w:ind w:firstLine="720"/>
        <w:jc w:val="both"/>
        <w:rPr>
          <w:rFonts w:ascii="Times New Roman" w:hAnsi="Times New Roman" w:cs="Times New Roman"/>
        </w:rPr>
      </w:pPr>
      <w:r w:rsidRPr="00DE673A">
        <w:rPr>
          <w:rFonts w:ascii="Times New Roman" w:hAnsi="Times New Roman" w:cs="Times New Roman"/>
        </w:rPr>
        <w:t>Figure 2 shows the AI tools most frequently used by students in their writing activities. According to the findings, ChatGPT was the most commonly used tool, accounting for 44% of the responses. The second most frequently used tool was Gemini, which represented 28% of the responses. Meanwhile, 11% of the participants reported using other AI tools for writing support. In addition, Grammarly accounted for 10% of the responses, while QuillBot was the least frequently used tool, with only 7%.</w:t>
      </w:r>
      <w:r w:rsidR="00B4187A" w:rsidRPr="00DE673A">
        <w:rPr>
          <w:rFonts w:ascii="Times New Roman" w:hAnsi="Times New Roman" w:cs="Times New Roman"/>
        </w:rPr>
        <w:t xml:space="preserve"> </w:t>
      </w:r>
      <w:r w:rsidRPr="00DE673A">
        <w:rPr>
          <w:rFonts w:ascii="Times New Roman" w:hAnsi="Times New Roman" w:cs="Times New Roman"/>
        </w:rPr>
        <w:t xml:space="preserve">Overall, the findings indicate that AI-powered writing </w:t>
      </w:r>
      <w:r w:rsidRPr="00DE673A">
        <w:rPr>
          <w:rFonts w:ascii="Times New Roman" w:hAnsi="Times New Roman" w:cs="Times New Roman"/>
        </w:rPr>
        <w:lastRenderedPageBreak/>
        <w:t>assistants, especially ChatGPT and Gemini, are widely used among third-year English-major students</w:t>
      </w:r>
    </w:p>
    <w:p w14:paraId="1F35E5E4" w14:textId="471C3D38" w:rsidR="0074750A" w:rsidRPr="00DE673A" w:rsidRDefault="0074750A" w:rsidP="00DE673A">
      <w:pPr>
        <w:spacing w:after="120" w:line="480" w:lineRule="auto"/>
        <w:jc w:val="both"/>
        <w:rPr>
          <w:rFonts w:ascii="Times New Roman" w:hAnsi="Times New Roman" w:cs="Times New Roman"/>
          <w:b/>
          <w:bCs/>
        </w:rPr>
      </w:pPr>
      <w:bookmarkStart w:id="7" w:name="_Hlk230296835"/>
      <w:r w:rsidRPr="00DE673A">
        <w:rPr>
          <w:rFonts w:ascii="Times New Roman" w:hAnsi="Times New Roman" w:cs="Times New Roman"/>
          <w:b/>
          <w:bCs/>
        </w:rPr>
        <w:t>Table 4</w:t>
      </w:r>
    </w:p>
    <w:p w14:paraId="496DF0AB" w14:textId="3FB8C970" w:rsidR="0074750A" w:rsidRPr="00DE673A" w:rsidRDefault="0074750A" w:rsidP="00DE673A">
      <w:pPr>
        <w:spacing w:after="120" w:line="480" w:lineRule="auto"/>
        <w:jc w:val="both"/>
        <w:rPr>
          <w:rFonts w:ascii="Times New Roman" w:hAnsi="Times New Roman" w:cs="Times New Roman"/>
          <w:i/>
          <w:iCs/>
        </w:rPr>
      </w:pPr>
      <w:r w:rsidRPr="00DE673A">
        <w:rPr>
          <w:rFonts w:ascii="Times New Roman" w:hAnsi="Times New Roman" w:cs="Times New Roman"/>
          <w:i/>
          <w:iCs/>
        </w:rPr>
        <w:t>Students’ perceptions of AI tools in writing skill</w:t>
      </w:r>
    </w:p>
    <w:tbl>
      <w:tblPr>
        <w:tblStyle w:val="TableGrid"/>
        <w:tblW w:w="0" w:type="auto"/>
        <w:tblLayout w:type="fixed"/>
        <w:tblLook w:val="04A0" w:firstRow="1" w:lastRow="0" w:firstColumn="1" w:lastColumn="0" w:noHBand="0" w:noVBand="1"/>
      </w:tblPr>
      <w:tblGrid>
        <w:gridCol w:w="3681"/>
        <w:gridCol w:w="567"/>
        <w:gridCol w:w="709"/>
        <w:gridCol w:w="850"/>
        <w:gridCol w:w="851"/>
        <w:gridCol w:w="850"/>
        <w:gridCol w:w="851"/>
        <w:gridCol w:w="991"/>
      </w:tblGrid>
      <w:tr w:rsidR="00F52823" w:rsidRPr="00DE673A" w14:paraId="51E07E54" w14:textId="77777777" w:rsidTr="00F52823">
        <w:tc>
          <w:tcPr>
            <w:tcW w:w="3681" w:type="dxa"/>
            <w:vMerge w:val="restart"/>
            <w:tcBorders>
              <w:left w:val="nil"/>
              <w:right w:val="nil"/>
            </w:tcBorders>
          </w:tcPr>
          <w:p w14:paraId="0204D6BF" w14:textId="37C14E51" w:rsidR="0074750A" w:rsidRPr="00DE673A" w:rsidRDefault="00CB7CA3" w:rsidP="004F60F7">
            <w:pPr>
              <w:spacing w:after="120" w:line="360" w:lineRule="auto"/>
              <w:jc w:val="both"/>
              <w:rPr>
                <w:rFonts w:ascii="Times New Roman" w:hAnsi="Times New Roman" w:cs="Times New Roman"/>
                <w:b/>
                <w:bCs/>
              </w:rPr>
            </w:pPr>
            <w:r w:rsidRPr="00DE673A">
              <w:rPr>
                <w:rFonts w:ascii="Times New Roman" w:hAnsi="Times New Roman" w:cs="Times New Roman"/>
                <w:b/>
                <w:bCs/>
              </w:rPr>
              <w:t>Students’ Perceptions of AI Tools</w:t>
            </w:r>
          </w:p>
        </w:tc>
        <w:tc>
          <w:tcPr>
            <w:tcW w:w="3827" w:type="dxa"/>
            <w:gridSpan w:val="5"/>
            <w:tcBorders>
              <w:left w:val="nil"/>
              <w:bottom w:val="single" w:sz="4" w:space="0" w:color="auto"/>
              <w:right w:val="nil"/>
            </w:tcBorders>
          </w:tcPr>
          <w:p w14:paraId="0B1D0B0A" w14:textId="54C73478" w:rsidR="0074750A" w:rsidRPr="00DE673A" w:rsidRDefault="0074750A" w:rsidP="004F60F7">
            <w:pPr>
              <w:spacing w:after="120" w:line="360" w:lineRule="auto"/>
              <w:jc w:val="center"/>
              <w:rPr>
                <w:rFonts w:ascii="Times New Roman" w:hAnsi="Times New Roman" w:cs="Times New Roman"/>
                <w:b/>
                <w:bCs/>
              </w:rPr>
            </w:pPr>
            <w:r w:rsidRPr="00DE673A">
              <w:rPr>
                <w:rFonts w:ascii="Times New Roman" w:hAnsi="Times New Roman" w:cs="Times New Roman"/>
                <w:b/>
                <w:bCs/>
              </w:rPr>
              <w:t>Degree of agreement</w:t>
            </w:r>
          </w:p>
        </w:tc>
        <w:tc>
          <w:tcPr>
            <w:tcW w:w="851" w:type="dxa"/>
            <w:vMerge w:val="restart"/>
            <w:tcBorders>
              <w:left w:val="nil"/>
              <w:right w:val="nil"/>
            </w:tcBorders>
          </w:tcPr>
          <w:p w14:paraId="743D4463" w14:textId="574ED36E" w:rsidR="0074750A" w:rsidRPr="00DE673A" w:rsidRDefault="0074750A" w:rsidP="004F60F7">
            <w:pPr>
              <w:spacing w:after="120" w:line="360" w:lineRule="auto"/>
              <w:jc w:val="center"/>
              <w:rPr>
                <w:rFonts w:ascii="Times New Roman" w:hAnsi="Times New Roman" w:cs="Times New Roman"/>
                <w:b/>
                <w:bCs/>
              </w:rPr>
            </w:pPr>
            <w:r w:rsidRPr="00DE673A">
              <w:rPr>
                <w:rFonts w:ascii="Times New Roman" w:hAnsi="Times New Roman" w:cs="Times New Roman"/>
                <w:b/>
                <w:bCs/>
              </w:rPr>
              <w:t>Mean</w:t>
            </w:r>
          </w:p>
        </w:tc>
        <w:tc>
          <w:tcPr>
            <w:tcW w:w="991" w:type="dxa"/>
            <w:vMerge w:val="restart"/>
            <w:tcBorders>
              <w:left w:val="nil"/>
              <w:right w:val="nil"/>
            </w:tcBorders>
          </w:tcPr>
          <w:p w14:paraId="6D758E49" w14:textId="11A0049F" w:rsidR="0074750A" w:rsidRPr="00DE673A" w:rsidRDefault="0074750A" w:rsidP="004F60F7">
            <w:pPr>
              <w:spacing w:after="120" w:line="360" w:lineRule="auto"/>
              <w:jc w:val="center"/>
              <w:rPr>
                <w:rFonts w:ascii="Times New Roman" w:hAnsi="Times New Roman" w:cs="Times New Roman"/>
                <w:b/>
                <w:bCs/>
              </w:rPr>
            </w:pPr>
            <w:r w:rsidRPr="00DE673A">
              <w:rPr>
                <w:rFonts w:ascii="Times New Roman" w:hAnsi="Times New Roman" w:cs="Times New Roman"/>
                <w:b/>
                <w:bCs/>
              </w:rPr>
              <w:t>Stand. Dev.</w:t>
            </w:r>
          </w:p>
        </w:tc>
      </w:tr>
      <w:tr w:rsidR="00CB7CA3" w:rsidRPr="00DE673A" w14:paraId="5839FF99" w14:textId="77777777" w:rsidTr="00F52823">
        <w:tc>
          <w:tcPr>
            <w:tcW w:w="3681" w:type="dxa"/>
            <w:vMerge/>
            <w:tcBorders>
              <w:left w:val="nil"/>
              <w:bottom w:val="single" w:sz="4" w:space="0" w:color="auto"/>
              <w:right w:val="nil"/>
            </w:tcBorders>
          </w:tcPr>
          <w:p w14:paraId="2C5B4771" w14:textId="77777777" w:rsidR="0074750A" w:rsidRPr="00DE673A" w:rsidRDefault="0074750A" w:rsidP="004F60F7">
            <w:pPr>
              <w:spacing w:after="120" w:line="360" w:lineRule="auto"/>
              <w:jc w:val="both"/>
              <w:rPr>
                <w:rFonts w:ascii="Times New Roman" w:hAnsi="Times New Roman" w:cs="Times New Roman"/>
                <w:i/>
                <w:iCs/>
              </w:rPr>
            </w:pPr>
          </w:p>
        </w:tc>
        <w:tc>
          <w:tcPr>
            <w:tcW w:w="567" w:type="dxa"/>
            <w:tcBorders>
              <w:left w:val="nil"/>
              <w:bottom w:val="single" w:sz="4" w:space="0" w:color="auto"/>
              <w:right w:val="nil"/>
            </w:tcBorders>
          </w:tcPr>
          <w:p w14:paraId="44D0753F" w14:textId="786CB609" w:rsidR="0074750A" w:rsidRPr="00DE673A" w:rsidRDefault="0074750A" w:rsidP="004F60F7">
            <w:pPr>
              <w:spacing w:after="120" w:line="360" w:lineRule="auto"/>
              <w:jc w:val="center"/>
              <w:rPr>
                <w:rFonts w:ascii="Times New Roman" w:hAnsi="Times New Roman" w:cs="Times New Roman"/>
                <w:b/>
                <w:bCs/>
              </w:rPr>
            </w:pPr>
            <w:r w:rsidRPr="00DE673A">
              <w:rPr>
                <w:rFonts w:ascii="Times New Roman" w:hAnsi="Times New Roman" w:cs="Times New Roman"/>
                <w:b/>
                <w:bCs/>
              </w:rPr>
              <w:t>SD</w:t>
            </w:r>
          </w:p>
        </w:tc>
        <w:tc>
          <w:tcPr>
            <w:tcW w:w="709" w:type="dxa"/>
            <w:tcBorders>
              <w:left w:val="nil"/>
              <w:bottom w:val="single" w:sz="4" w:space="0" w:color="auto"/>
              <w:right w:val="nil"/>
            </w:tcBorders>
          </w:tcPr>
          <w:p w14:paraId="0C2EB866" w14:textId="7D90657C" w:rsidR="0074750A" w:rsidRPr="00DE673A" w:rsidRDefault="0074750A" w:rsidP="004F60F7">
            <w:pPr>
              <w:spacing w:after="120" w:line="360" w:lineRule="auto"/>
              <w:jc w:val="center"/>
              <w:rPr>
                <w:rFonts w:ascii="Times New Roman" w:hAnsi="Times New Roman" w:cs="Times New Roman"/>
                <w:b/>
                <w:bCs/>
              </w:rPr>
            </w:pPr>
            <w:r w:rsidRPr="00DE673A">
              <w:rPr>
                <w:rFonts w:ascii="Times New Roman" w:hAnsi="Times New Roman" w:cs="Times New Roman"/>
                <w:b/>
                <w:bCs/>
              </w:rPr>
              <w:t>D</w:t>
            </w:r>
          </w:p>
        </w:tc>
        <w:tc>
          <w:tcPr>
            <w:tcW w:w="850" w:type="dxa"/>
            <w:tcBorders>
              <w:left w:val="nil"/>
              <w:bottom w:val="single" w:sz="4" w:space="0" w:color="auto"/>
              <w:right w:val="nil"/>
            </w:tcBorders>
          </w:tcPr>
          <w:p w14:paraId="7764D19B" w14:textId="27924DBE" w:rsidR="0074750A" w:rsidRPr="00DE673A" w:rsidRDefault="0074750A" w:rsidP="004F60F7">
            <w:pPr>
              <w:spacing w:after="120" w:line="360" w:lineRule="auto"/>
              <w:jc w:val="center"/>
              <w:rPr>
                <w:rFonts w:ascii="Times New Roman" w:hAnsi="Times New Roman" w:cs="Times New Roman"/>
                <w:b/>
                <w:bCs/>
              </w:rPr>
            </w:pPr>
            <w:r w:rsidRPr="00DE673A">
              <w:rPr>
                <w:rFonts w:ascii="Times New Roman" w:hAnsi="Times New Roman" w:cs="Times New Roman"/>
                <w:b/>
                <w:bCs/>
              </w:rPr>
              <w:t>N</w:t>
            </w:r>
          </w:p>
        </w:tc>
        <w:tc>
          <w:tcPr>
            <w:tcW w:w="851" w:type="dxa"/>
            <w:tcBorders>
              <w:left w:val="nil"/>
              <w:bottom w:val="single" w:sz="4" w:space="0" w:color="auto"/>
              <w:right w:val="nil"/>
            </w:tcBorders>
          </w:tcPr>
          <w:p w14:paraId="71CA1C1E" w14:textId="32BD4A11" w:rsidR="0074750A" w:rsidRPr="00DE673A" w:rsidRDefault="0074750A" w:rsidP="004F60F7">
            <w:pPr>
              <w:spacing w:after="120" w:line="360" w:lineRule="auto"/>
              <w:jc w:val="center"/>
              <w:rPr>
                <w:rFonts w:ascii="Times New Roman" w:hAnsi="Times New Roman" w:cs="Times New Roman"/>
                <w:b/>
                <w:bCs/>
              </w:rPr>
            </w:pPr>
            <w:r w:rsidRPr="00DE673A">
              <w:rPr>
                <w:rFonts w:ascii="Times New Roman" w:hAnsi="Times New Roman" w:cs="Times New Roman"/>
                <w:b/>
                <w:bCs/>
              </w:rPr>
              <w:t>A</w:t>
            </w:r>
          </w:p>
        </w:tc>
        <w:tc>
          <w:tcPr>
            <w:tcW w:w="850" w:type="dxa"/>
            <w:tcBorders>
              <w:left w:val="nil"/>
              <w:bottom w:val="single" w:sz="4" w:space="0" w:color="auto"/>
              <w:right w:val="nil"/>
            </w:tcBorders>
          </w:tcPr>
          <w:p w14:paraId="71A5B1FE" w14:textId="01C05906" w:rsidR="0074750A" w:rsidRPr="00DE673A" w:rsidRDefault="0074750A" w:rsidP="004F60F7">
            <w:pPr>
              <w:spacing w:after="120" w:line="360" w:lineRule="auto"/>
              <w:jc w:val="center"/>
              <w:rPr>
                <w:rFonts w:ascii="Times New Roman" w:hAnsi="Times New Roman" w:cs="Times New Roman"/>
                <w:b/>
                <w:bCs/>
              </w:rPr>
            </w:pPr>
            <w:r w:rsidRPr="00DE673A">
              <w:rPr>
                <w:rFonts w:ascii="Times New Roman" w:hAnsi="Times New Roman" w:cs="Times New Roman"/>
                <w:b/>
                <w:bCs/>
              </w:rPr>
              <w:t>SA</w:t>
            </w:r>
          </w:p>
        </w:tc>
        <w:tc>
          <w:tcPr>
            <w:tcW w:w="851" w:type="dxa"/>
            <w:vMerge/>
            <w:tcBorders>
              <w:left w:val="nil"/>
              <w:bottom w:val="single" w:sz="4" w:space="0" w:color="auto"/>
              <w:right w:val="nil"/>
            </w:tcBorders>
          </w:tcPr>
          <w:p w14:paraId="7CAA4A4A" w14:textId="77777777" w:rsidR="0074750A" w:rsidRPr="00DE673A" w:rsidRDefault="0074750A" w:rsidP="004F60F7">
            <w:pPr>
              <w:spacing w:after="120" w:line="360" w:lineRule="auto"/>
              <w:jc w:val="center"/>
              <w:rPr>
                <w:rFonts w:ascii="Times New Roman" w:hAnsi="Times New Roman" w:cs="Times New Roman"/>
                <w:i/>
                <w:iCs/>
              </w:rPr>
            </w:pPr>
          </w:p>
        </w:tc>
        <w:tc>
          <w:tcPr>
            <w:tcW w:w="991" w:type="dxa"/>
            <w:vMerge/>
            <w:tcBorders>
              <w:left w:val="nil"/>
              <w:bottom w:val="single" w:sz="4" w:space="0" w:color="auto"/>
              <w:right w:val="nil"/>
            </w:tcBorders>
          </w:tcPr>
          <w:p w14:paraId="2BF1042D" w14:textId="77777777" w:rsidR="0074750A" w:rsidRPr="00DE673A" w:rsidRDefault="0074750A" w:rsidP="004F60F7">
            <w:pPr>
              <w:spacing w:after="120" w:line="360" w:lineRule="auto"/>
              <w:jc w:val="center"/>
              <w:rPr>
                <w:rFonts w:ascii="Times New Roman" w:hAnsi="Times New Roman" w:cs="Times New Roman"/>
                <w:i/>
                <w:iCs/>
              </w:rPr>
            </w:pPr>
          </w:p>
        </w:tc>
      </w:tr>
      <w:tr w:rsidR="00CB7CA3" w:rsidRPr="00DE673A" w14:paraId="0B84983F" w14:textId="77777777" w:rsidTr="00F52823">
        <w:tc>
          <w:tcPr>
            <w:tcW w:w="3681" w:type="dxa"/>
            <w:tcBorders>
              <w:left w:val="nil"/>
              <w:bottom w:val="nil"/>
              <w:right w:val="nil"/>
            </w:tcBorders>
          </w:tcPr>
          <w:p w14:paraId="440F74D6" w14:textId="5C384080" w:rsidR="0074750A" w:rsidRPr="004F60F7" w:rsidRDefault="00CB7CA3" w:rsidP="004F60F7">
            <w:pPr>
              <w:spacing w:after="120" w:line="360" w:lineRule="auto"/>
              <w:jc w:val="both"/>
              <w:rPr>
                <w:rFonts w:ascii="Times New Roman" w:hAnsi="Times New Roman" w:cs="Times New Roman"/>
                <w:sz w:val="22"/>
                <w:szCs w:val="22"/>
              </w:rPr>
            </w:pPr>
            <w:r w:rsidRPr="004F60F7">
              <w:rPr>
                <w:rFonts w:ascii="Times New Roman" w:hAnsi="Times New Roman" w:cs="Times New Roman"/>
                <w:sz w:val="22"/>
                <w:szCs w:val="22"/>
              </w:rPr>
              <w:t>Generating ideas</w:t>
            </w:r>
          </w:p>
        </w:tc>
        <w:tc>
          <w:tcPr>
            <w:tcW w:w="567" w:type="dxa"/>
            <w:tcBorders>
              <w:left w:val="nil"/>
              <w:bottom w:val="nil"/>
              <w:right w:val="nil"/>
            </w:tcBorders>
          </w:tcPr>
          <w:p w14:paraId="200210EF" w14:textId="1386E0E3" w:rsidR="0074750A" w:rsidRPr="004F60F7" w:rsidRDefault="004D2ACE" w:rsidP="004F60F7">
            <w:pPr>
              <w:spacing w:after="120" w:line="360" w:lineRule="auto"/>
              <w:jc w:val="center"/>
              <w:rPr>
                <w:rFonts w:ascii="Times New Roman" w:hAnsi="Times New Roman" w:cs="Times New Roman"/>
                <w:sz w:val="22"/>
                <w:szCs w:val="22"/>
              </w:rPr>
            </w:pPr>
            <w:r w:rsidRPr="004F60F7">
              <w:rPr>
                <w:rFonts w:ascii="Times New Roman" w:hAnsi="Times New Roman" w:cs="Times New Roman"/>
                <w:sz w:val="22"/>
                <w:szCs w:val="22"/>
              </w:rPr>
              <w:t>0%</w:t>
            </w:r>
          </w:p>
        </w:tc>
        <w:tc>
          <w:tcPr>
            <w:tcW w:w="709" w:type="dxa"/>
            <w:tcBorders>
              <w:left w:val="nil"/>
              <w:bottom w:val="nil"/>
              <w:right w:val="nil"/>
            </w:tcBorders>
          </w:tcPr>
          <w:p w14:paraId="0A50567A" w14:textId="76B83AC2" w:rsidR="0074750A" w:rsidRPr="004F60F7" w:rsidRDefault="004D2ACE" w:rsidP="004F60F7">
            <w:pPr>
              <w:spacing w:after="120" w:line="360" w:lineRule="auto"/>
              <w:jc w:val="center"/>
              <w:rPr>
                <w:rFonts w:ascii="Times New Roman" w:hAnsi="Times New Roman" w:cs="Times New Roman"/>
                <w:sz w:val="22"/>
                <w:szCs w:val="22"/>
              </w:rPr>
            </w:pPr>
            <w:r w:rsidRPr="004F60F7">
              <w:rPr>
                <w:rFonts w:ascii="Times New Roman" w:hAnsi="Times New Roman" w:cs="Times New Roman"/>
                <w:sz w:val="22"/>
                <w:szCs w:val="22"/>
              </w:rPr>
              <w:t>3%</w:t>
            </w:r>
          </w:p>
        </w:tc>
        <w:tc>
          <w:tcPr>
            <w:tcW w:w="850" w:type="dxa"/>
            <w:tcBorders>
              <w:left w:val="nil"/>
              <w:bottom w:val="nil"/>
              <w:right w:val="nil"/>
            </w:tcBorders>
          </w:tcPr>
          <w:p w14:paraId="47123BE5" w14:textId="10FBA778" w:rsidR="0074750A" w:rsidRPr="004F60F7" w:rsidRDefault="004D2ACE" w:rsidP="004F60F7">
            <w:pPr>
              <w:spacing w:after="120" w:line="360" w:lineRule="auto"/>
              <w:jc w:val="center"/>
              <w:rPr>
                <w:rFonts w:ascii="Times New Roman" w:hAnsi="Times New Roman" w:cs="Times New Roman"/>
                <w:sz w:val="22"/>
                <w:szCs w:val="22"/>
              </w:rPr>
            </w:pPr>
            <w:r w:rsidRPr="004F60F7">
              <w:rPr>
                <w:rFonts w:ascii="Times New Roman" w:hAnsi="Times New Roman" w:cs="Times New Roman"/>
                <w:sz w:val="22"/>
                <w:szCs w:val="22"/>
              </w:rPr>
              <w:t>20.1%</w:t>
            </w:r>
          </w:p>
        </w:tc>
        <w:tc>
          <w:tcPr>
            <w:tcW w:w="851" w:type="dxa"/>
            <w:tcBorders>
              <w:left w:val="nil"/>
              <w:bottom w:val="nil"/>
              <w:right w:val="nil"/>
            </w:tcBorders>
          </w:tcPr>
          <w:p w14:paraId="2190952A" w14:textId="3EE16F9F" w:rsidR="0074750A" w:rsidRPr="004F60F7" w:rsidRDefault="004D2ACE" w:rsidP="004F60F7">
            <w:pPr>
              <w:spacing w:after="120" w:line="360" w:lineRule="auto"/>
              <w:jc w:val="center"/>
              <w:rPr>
                <w:rFonts w:ascii="Times New Roman" w:hAnsi="Times New Roman" w:cs="Times New Roman"/>
                <w:sz w:val="22"/>
                <w:szCs w:val="22"/>
              </w:rPr>
            </w:pPr>
            <w:r w:rsidRPr="004F60F7">
              <w:rPr>
                <w:rFonts w:ascii="Times New Roman" w:hAnsi="Times New Roman" w:cs="Times New Roman"/>
                <w:sz w:val="22"/>
                <w:szCs w:val="22"/>
              </w:rPr>
              <w:t>51.5%</w:t>
            </w:r>
          </w:p>
        </w:tc>
        <w:tc>
          <w:tcPr>
            <w:tcW w:w="850" w:type="dxa"/>
            <w:tcBorders>
              <w:left w:val="nil"/>
              <w:bottom w:val="nil"/>
              <w:right w:val="nil"/>
            </w:tcBorders>
          </w:tcPr>
          <w:p w14:paraId="42B71EFC" w14:textId="2A145441" w:rsidR="0074750A" w:rsidRPr="004F60F7" w:rsidRDefault="004D2ACE" w:rsidP="004F60F7">
            <w:pPr>
              <w:spacing w:after="120" w:line="360" w:lineRule="auto"/>
              <w:jc w:val="center"/>
              <w:rPr>
                <w:rFonts w:ascii="Times New Roman" w:hAnsi="Times New Roman" w:cs="Times New Roman"/>
                <w:sz w:val="22"/>
                <w:szCs w:val="22"/>
              </w:rPr>
            </w:pPr>
            <w:r w:rsidRPr="004F60F7">
              <w:rPr>
                <w:rFonts w:ascii="Times New Roman" w:hAnsi="Times New Roman" w:cs="Times New Roman"/>
                <w:sz w:val="22"/>
                <w:szCs w:val="22"/>
              </w:rPr>
              <w:t>25.4%</w:t>
            </w:r>
          </w:p>
        </w:tc>
        <w:tc>
          <w:tcPr>
            <w:tcW w:w="851" w:type="dxa"/>
            <w:tcBorders>
              <w:left w:val="nil"/>
              <w:bottom w:val="nil"/>
              <w:right w:val="nil"/>
            </w:tcBorders>
          </w:tcPr>
          <w:p w14:paraId="062C8244" w14:textId="6470C250" w:rsidR="0074750A" w:rsidRPr="004F60F7" w:rsidRDefault="004D2ACE" w:rsidP="004F60F7">
            <w:pPr>
              <w:spacing w:after="120" w:line="360" w:lineRule="auto"/>
              <w:jc w:val="center"/>
              <w:rPr>
                <w:rFonts w:ascii="Times New Roman" w:hAnsi="Times New Roman" w:cs="Times New Roman"/>
                <w:sz w:val="22"/>
                <w:szCs w:val="22"/>
              </w:rPr>
            </w:pPr>
            <w:r w:rsidRPr="004F60F7">
              <w:rPr>
                <w:rFonts w:ascii="Times New Roman" w:hAnsi="Times New Roman" w:cs="Times New Roman"/>
                <w:sz w:val="22"/>
                <w:szCs w:val="22"/>
              </w:rPr>
              <w:t>3.99</w:t>
            </w:r>
          </w:p>
        </w:tc>
        <w:tc>
          <w:tcPr>
            <w:tcW w:w="991" w:type="dxa"/>
            <w:tcBorders>
              <w:left w:val="nil"/>
              <w:bottom w:val="nil"/>
              <w:right w:val="nil"/>
            </w:tcBorders>
          </w:tcPr>
          <w:p w14:paraId="748E2093" w14:textId="03D6CA31" w:rsidR="0074750A" w:rsidRPr="004F60F7" w:rsidRDefault="004D2ACE" w:rsidP="004F60F7">
            <w:pPr>
              <w:spacing w:after="120" w:line="360" w:lineRule="auto"/>
              <w:jc w:val="center"/>
              <w:rPr>
                <w:rFonts w:ascii="Times New Roman" w:hAnsi="Times New Roman" w:cs="Times New Roman"/>
                <w:sz w:val="22"/>
                <w:szCs w:val="22"/>
              </w:rPr>
            </w:pPr>
            <w:r w:rsidRPr="004F60F7">
              <w:rPr>
                <w:rFonts w:ascii="Times New Roman" w:hAnsi="Times New Roman" w:cs="Times New Roman"/>
                <w:sz w:val="22"/>
                <w:szCs w:val="22"/>
              </w:rPr>
              <w:t>0.76</w:t>
            </w:r>
          </w:p>
        </w:tc>
      </w:tr>
      <w:tr w:rsidR="00CB7CA3" w:rsidRPr="00DE673A" w14:paraId="6C31C1CD" w14:textId="77777777" w:rsidTr="00F52823">
        <w:tc>
          <w:tcPr>
            <w:tcW w:w="3681" w:type="dxa"/>
            <w:tcBorders>
              <w:top w:val="nil"/>
              <w:left w:val="nil"/>
              <w:bottom w:val="nil"/>
              <w:right w:val="nil"/>
            </w:tcBorders>
          </w:tcPr>
          <w:p w14:paraId="78D171A4" w14:textId="3102CD97" w:rsidR="0074750A" w:rsidRPr="004F60F7" w:rsidRDefault="00CB7CA3" w:rsidP="004F60F7">
            <w:pPr>
              <w:spacing w:after="120" w:line="360" w:lineRule="auto"/>
              <w:jc w:val="both"/>
              <w:rPr>
                <w:rFonts w:ascii="Times New Roman" w:hAnsi="Times New Roman" w:cs="Times New Roman"/>
                <w:sz w:val="22"/>
                <w:szCs w:val="22"/>
              </w:rPr>
            </w:pPr>
            <w:r w:rsidRPr="004F60F7">
              <w:rPr>
                <w:rFonts w:ascii="Times New Roman" w:hAnsi="Times New Roman" w:cs="Times New Roman"/>
                <w:sz w:val="22"/>
                <w:szCs w:val="22"/>
              </w:rPr>
              <w:t>Providing clear, useful feedback</w:t>
            </w:r>
          </w:p>
        </w:tc>
        <w:tc>
          <w:tcPr>
            <w:tcW w:w="567" w:type="dxa"/>
            <w:tcBorders>
              <w:top w:val="nil"/>
              <w:left w:val="nil"/>
              <w:bottom w:val="nil"/>
              <w:right w:val="nil"/>
            </w:tcBorders>
          </w:tcPr>
          <w:p w14:paraId="160188BB" w14:textId="66C9B809" w:rsidR="0074750A" w:rsidRPr="004F60F7" w:rsidRDefault="004D2ACE" w:rsidP="004F60F7">
            <w:pPr>
              <w:spacing w:after="120" w:line="360" w:lineRule="auto"/>
              <w:jc w:val="center"/>
              <w:rPr>
                <w:rFonts w:ascii="Times New Roman" w:hAnsi="Times New Roman" w:cs="Times New Roman"/>
                <w:sz w:val="22"/>
                <w:szCs w:val="22"/>
              </w:rPr>
            </w:pPr>
            <w:r w:rsidRPr="004F60F7">
              <w:rPr>
                <w:rFonts w:ascii="Times New Roman" w:hAnsi="Times New Roman" w:cs="Times New Roman"/>
                <w:sz w:val="22"/>
                <w:szCs w:val="22"/>
              </w:rPr>
              <w:t>0%</w:t>
            </w:r>
          </w:p>
        </w:tc>
        <w:tc>
          <w:tcPr>
            <w:tcW w:w="709" w:type="dxa"/>
            <w:tcBorders>
              <w:top w:val="nil"/>
              <w:left w:val="nil"/>
              <w:bottom w:val="nil"/>
              <w:right w:val="nil"/>
            </w:tcBorders>
          </w:tcPr>
          <w:p w14:paraId="53E733FE" w14:textId="20E8A265" w:rsidR="0074750A" w:rsidRPr="004F60F7" w:rsidRDefault="004D2ACE" w:rsidP="004F60F7">
            <w:pPr>
              <w:spacing w:after="120" w:line="360" w:lineRule="auto"/>
              <w:jc w:val="center"/>
              <w:rPr>
                <w:rFonts w:ascii="Times New Roman" w:hAnsi="Times New Roman" w:cs="Times New Roman"/>
                <w:sz w:val="22"/>
                <w:szCs w:val="22"/>
              </w:rPr>
            </w:pPr>
            <w:r w:rsidRPr="004F60F7">
              <w:rPr>
                <w:rFonts w:ascii="Times New Roman" w:hAnsi="Times New Roman" w:cs="Times New Roman"/>
                <w:sz w:val="22"/>
                <w:szCs w:val="22"/>
              </w:rPr>
              <w:t>3.6%</w:t>
            </w:r>
          </w:p>
        </w:tc>
        <w:tc>
          <w:tcPr>
            <w:tcW w:w="850" w:type="dxa"/>
            <w:tcBorders>
              <w:top w:val="nil"/>
              <w:left w:val="nil"/>
              <w:bottom w:val="nil"/>
              <w:right w:val="nil"/>
            </w:tcBorders>
          </w:tcPr>
          <w:p w14:paraId="67C26ABE" w14:textId="6663CD8A" w:rsidR="0074750A" w:rsidRPr="004F60F7" w:rsidRDefault="004D2ACE" w:rsidP="004F60F7">
            <w:pPr>
              <w:spacing w:after="120" w:line="360" w:lineRule="auto"/>
              <w:jc w:val="center"/>
              <w:rPr>
                <w:rFonts w:ascii="Times New Roman" w:hAnsi="Times New Roman" w:cs="Times New Roman"/>
                <w:sz w:val="22"/>
                <w:szCs w:val="22"/>
              </w:rPr>
            </w:pPr>
            <w:r w:rsidRPr="004F60F7">
              <w:rPr>
                <w:rFonts w:ascii="Times New Roman" w:hAnsi="Times New Roman" w:cs="Times New Roman"/>
                <w:sz w:val="22"/>
                <w:szCs w:val="22"/>
              </w:rPr>
              <w:t>18.3%</w:t>
            </w:r>
          </w:p>
        </w:tc>
        <w:tc>
          <w:tcPr>
            <w:tcW w:w="851" w:type="dxa"/>
            <w:tcBorders>
              <w:top w:val="nil"/>
              <w:left w:val="nil"/>
              <w:bottom w:val="nil"/>
              <w:right w:val="nil"/>
            </w:tcBorders>
          </w:tcPr>
          <w:p w14:paraId="2885E234" w14:textId="4545929E" w:rsidR="0074750A" w:rsidRPr="004F60F7" w:rsidRDefault="004D2ACE" w:rsidP="004F60F7">
            <w:pPr>
              <w:spacing w:after="120" w:line="360" w:lineRule="auto"/>
              <w:jc w:val="center"/>
              <w:rPr>
                <w:rFonts w:ascii="Times New Roman" w:hAnsi="Times New Roman" w:cs="Times New Roman"/>
                <w:sz w:val="22"/>
                <w:szCs w:val="22"/>
              </w:rPr>
            </w:pPr>
            <w:r w:rsidRPr="004F60F7">
              <w:rPr>
                <w:rFonts w:ascii="Times New Roman" w:hAnsi="Times New Roman" w:cs="Times New Roman"/>
                <w:sz w:val="22"/>
                <w:szCs w:val="22"/>
              </w:rPr>
              <w:t>56.2%</w:t>
            </w:r>
          </w:p>
        </w:tc>
        <w:tc>
          <w:tcPr>
            <w:tcW w:w="850" w:type="dxa"/>
            <w:tcBorders>
              <w:top w:val="nil"/>
              <w:left w:val="nil"/>
              <w:bottom w:val="nil"/>
              <w:right w:val="nil"/>
            </w:tcBorders>
          </w:tcPr>
          <w:p w14:paraId="33439CF0" w14:textId="3643A613" w:rsidR="0074750A" w:rsidRPr="004F60F7" w:rsidRDefault="004D2ACE" w:rsidP="004F60F7">
            <w:pPr>
              <w:spacing w:after="120" w:line="360" w:lineRule="auto"/>
              <w:jc w:val="center"/>
              <w:rPr>
                <w:rFonts w:ascii="Times New Roman" w:hAnsi="Times New Roman" w:cs="Times New Roman"/>
                <w:sz w:val="22"/>
                <w:szCs w:val="22"/>
              </w:rPr>
            </w:pPr>
            <w:r w:rsidRPr="004F60F7">
              <w:rPr>
                <w:rFonts w:ascii="Times New Roman" w:hAnsi="Times New Roman" w:cs="Times New Roman"/>
                <w:sz w:val="22"/>
                <w:szCs w:val="22"/>
              </w:rPr>
              <w:t>21.9%</w:t>
            </w:r>
          </w:p>
        </w:tc>
        <w:tc>
          <w:tcPr>
            <w:tcW w:w="851" w:type="dxa"/>
            <w:tcBorders>
              <w:top w:val="nil"/>
              <w:left w:val="nil"/>
              <w:bottom w:val="nil"/>
              <w:right w:val="nil"/>
            </w:tcBorders>
          </w:tcPr>
          <w:p w14:paraId="43E877EE" w14:textId="4AB2CEB6" w:rsidR="0074750A" w:rsidRPr="004F60F7" w:rsidRDefault="004D2ACE" w:rsidP="004F60F7">
            <w:pPr>
              <w:spacing w:after="120" w:line="360" w:lineRule="auto"/>
              <w:jc w:val="center"/>
              <w:rPr>
                <w:rFonts w:ascii="Times New Roman" w:hAnsi="Times New Roman" w:cs="Times New Roman"/>
                <w:sz w:val="22"/>
                <w:szCs w:val="22"/>
              </w:rPr>
            </w:pPr>
            <w:r w:rsidRPr="004F60F7">
              <w:rPr>
                <w:rFonts w:ascii="Times New Roman" w:hAnsi="Times New Roman" w:cs="Times New Roman"/>
                <w:sz w:val="22"/>
                <w:szCs w:val="22"/>
              </w:rPr>
              <w:t>3.96</w:t>
            </w:r>
          </w:p>
        </w:tc>
        <w:tc>
          <w:tcPr>
            <w:tcW w:w="991" w:type="dxa"/>
            <w:tcBorders>
              <w:top w:val="nil"/>
              <w:left w:val="nil"/>
              <w:bottom w:val="nil"/>
              <w:right w:val="nil"/>
            </w:tcBorders>
          </w:tcPr>
          <w:p w14:paraId="484DD002" w14:textId="779CF04E" w:rsidR="0074750A" w:rsidRPr="004F60F7" w:rsidRDefault="004D2ACE" w:rsidP="004F60F7">
            <w:pPr>
              <w:spacing w:after="120" w:line="360" w:lineRule="auto"/>
              <w:jc w:val="center"/>
              <w:rPr>
                <w:rFonts w:ascii="Times New Roman" w:hAnsi="Times New Roman" w:cs="Times New Roman"/>
                <w:sz w:val="22"/>
                <w:szCs w:val="22"/>
              </w:rPr>
            </w:pPr>
            <w:r w:rsidRPr="004F60F7">
              <w:rPr>
                <w:rFonts w:ascii="Times New Roman" w:hAnsi="Times New Roman" w:cs="Times New Roman"/>
                <w:sz w:val="22"/>
                <w:szCs w:val="22"/>
              </w:rPr>
              <w:t>0.74</w:t>
            </w:r>
          </w:p>
        </w:tc>
      </w:tr>
      <w:tr w:rsidR="00CB7CA3" w:rsidRPr="00DE673A" w14:paraId="1E30384F" w14:textId="77777777" w:rsidTr="00F52823">
        <w:tc>
          <w:tcPr>
            <w:tcW w:w="3681" w:type="dxa"/>
            <w:tcBorders>
              <w:top w:val="nil"/>
              <w:left w:val="nil"/>
              <w:bottom w:val="nil"/>
              <w:right w:val="nil"/>
            </w:tcBorders>
          </w:tcPr>
          <w:p w14:paraId="4BE4D6F3" w14:textId="77194FC0" w:rsidR="0074750A" w:rsidRPr="004F60F7" w:rsidRDefault="00CB7CA3" w:rsidP="004F60F7">
            <w:pPr>
              <w:spacing w:after="120" w:line="360" w:lineRule="auto"/>
              <w:jc w:val="both"/>
              <w:rPr>
                <w:rFonts w:ascii="Times New Roman" w:hAnsi="Times New Roman" w:cs="Times New Roman"/>
                <w:sz w:val="22"/>
                <w:szCs w:val="22"/>
              </w:rPr>
            </w:pPr>
            <w:r w:rsidRPr="004F60F7">
              <w:rPr>
                <w:rFonts w:ascii="Times New Roman" w:hAnsi="Times New Roman" w:cs="Times New Roman"/>
                <w:sz w:val="22"/>
                <w:szCs w:val="22"/>
              </w:rPr>
              <w:t xml:space="preserve">Learning from </w:t>
            </w:r>
            <w:r w:rsidR="004D2ACE" w:rsidRPr="004F60F7">
              <w:rPr>
                <w:rFonts w:ascii="Times New Roman" w:hAnsi="Times New Roman" w:cs="Times New Roman"/>
                <w:sz w:val="22"/>
                <w:szCs w:val="22"/>
              </w:rPr>
              <w:t>personal</w:t>
            </w:r>
            <w:r w:rsidRPr="004F60F7">
              <w:rPr>
                <w:rFonts w:ascii="Times New Roman" w:hAnsi="Times New Roman" w:cs="Times New Roman"/>
                <w:sz w:val="22"/>
                <w:szCs w:val="22"/>
              </w:rPr>
              <w:t xml:space="preserve"> mistakes</w:t>
            </w:r>
          </w:p>
        </w:tc>
        <w:tc>
          <w:tcPr>
            <w:tcW w:w="567" w:type="dxa"/>
            <w:tcBorders>
              <w:top w:val="nil"/>
              <w:left w:val="nil"/>
              <w:bottom w:val="nil"/>
              <w:right w:val="nil"/>
            </w:tcBorders>
          </w:tcPr>
          <w:p w14:paraId="2516FD53" w14:textId="63A60EEE" w:rsidR="0074750A" w:rsidRPr="004F60F7" w:rsidRDefault="004D2ACE" w:rsidP="004F60F7">
            <w:pPr>
              <w:spacing w:after="120" w:line="360" w:lineRule="auto"/>
              <w:jc w:val="center"/>
              <w:rPr>
                <w:rFonts w:ascii="Times New Roman" w:hAnsi="Times New Roman" w:cs="Times New Roman"/>
                <w:sz w:val="22"/>
                <w:szCs w:val="22"/>
              </w:rPr>
            </w:pPr>
            <w:r w:rsidRPr="004F60F7">
              <w:rPr>
                <w:rFonts w:ascii="Times New Roman" w:hAnsi="Times New Roman" w:cs="Times New Roman"/>
                <w:sz w:val="22"/>
                <w:szCs w:val="22"/>
              </w:rPr>
              <w:t>0%</w:t>
            </w:r>
          </w:p>
        </w:tc>
        <w:tc>
          <w:tcPr>
            <w:tcW w:w="709" w:type="dxa"/>
            <w:tcBorders>
              <w:top w:val="nil"/>
              <w:left w:val="nil"/>
              <w:bottom w:val="nil"/>
              <w:right w:val="nil"/>
            </w:tcBorders>
          </w:tcPr>
          <w:p w14:paraId="7E0112D8" w14:textId="487DAA68" w:rsidR="0074750A" w:rsidRPr="004F60F7" w:rsidRDefault="004D2ACE" w:rsidP="004F60F7">
            <w:pPr>
              <w:spacing w:after="120" w:line="360" w:lineRule="auto"/>
              <w:jc w:val="center"/>
              <w:rPr>
                <w:rFonts w:ascii="Times New Roman" w:hAnsi="Times New Roman" w:cs="Times New Roman"/>
                <w:sz w:val="22"/>
                <w:szCs w:val="22"/>
              </w:rPr>
            </w:pPr>
            <w:r w:rsidRPr="004F60F7">
              <w:rPr>
                <w:rFonts w:ascii="Times New Roman" w:hAnsi="Times New Roman" w:cs="Times New Roman"/>
                <w:sz w:val="22"/>
                <w:szCs w:val="22"/>
              </w:rPr>
              <w:t>1.8%</w:t>
            </w:r>
          </w:p>
        </w:tc>
        <w:tc>
          <w:tcPr>
            <w:tcW w:w="850" w:type="dxa"/>
            <w:tcBorders>
              <w:top w:val="nil"/>
              <w:left w:val="nil"/>
              <w:bottom w:val="nil"/>
              <w:right w:val="nil"/>
            </w:tcBorders>
          </w:tcPr>
          <w:p w14:paraId="0A3CE36E" w14:textId="51552CB6" w:rsidR="0074750A" w:rsidRPr="004F60F7" w:rsidRDefault="004D2ACE" w:rsidP="004F60F7">
            <w:pPr>
              <w:spacing w:after="120" w:line="360" w:lineRule="auto"/>
              <w:jc w:val="center"/>
              <w:rPr>
                <w:rFonts w:ascii="Times New Roman" w:hAnsi="Times New Roman" w:cs="Times New Roman"/>
                <w:sz w:val="22"/>
                <w:szCs w:val="22"/>
              </w:rPr>
            </w:pPr>
            <w:r w:rsidRPr="004F60F7">
              <w:rPr>
                <w:rFonts w:ascii="Times New Roman" w:hAnsi="Times New Roman" w:cs="Times New Roman"/>
                <w:sz w:val="22"/>
                <w:szCs w:val="22"/>
              </w:rPr>
              <w:t>20.7%</w:t>
            </w:r>
          </w:p>
        </w:tc>
        <w:tc>
          <w:tcPr>
            <w:tcW w:w="851" w:type="dxa"/>
            <w:tcBorders>
              <w:top w:val="nil"/>
              <w:left w:val="nil"/>
              <w:bottom w:val="nil"/>
              <w:right w:val="nil"/>
            </w:tcBorders>
          </w:tcPr>
          <w:p w14:paraId="5CEDA948" w14:textId="0AAFB1C7" w:rsidR="0074750A" w:rsidRPr="004F60F7" w:rsidRDefault="004D2ACE" w:rsidP="004F60F7">
            <w:pPr>
              <w:spacing w:after="120" w:line="360" w:lineRule="auto"/>
              <w:jc w:val="center"/>
              <w:rPr>
                <w:rFonts w:ascii="Times New Roman" w:hAnsi="Times New Roman" w:cs="Times New Roman"/>
                <w:sz w:val="22"/>
                <w:szCs w:val="22"/>
              </w:rPr>
            </w:pPr>
            <w:r w:rsidRPr="004F60F7">
              <w:rPr>
                <w:rFonts w:ascii="Times New Roman" w:hAnsi="Times New Roman" w:cs="Times New Roman"/>
                <w:sz w:val="22"/>
                <w:szCs w:val="22"/>
              </w:rPr>
              <w:t>53.3%</w:t>
            </w:r>
          </w:p>
        </w:tc>
        <w:tc>
          <w:tcPr>
            <w:tcW w:w="850" w:type="dxa"/>
            <w:tcBorders>
              <w:top w:val="nil"/>
              <w:left w:val="nil"/>
              <w:bottom w:val="nil"/>
              <w:right w:val="nil"/>
            </w:tcBorders>
          </w:tcPr>
          <w:p w14:paraId="24842372" w14:textId="79AF1BB2" w:rsidR="0074750A" w:rsidRPr="004F60F7" w:rsidRDefault="004D2ACE" w:rsidP="004F60F7">
            <w:pPr>
              <w:spacing w:after="120" w:line="360" w:lineRule="auto"/>
              <w:jc w:val="center"/>
              <w:rPr>
                <w:rFonts w:ascii="Times New Roman" w:hAnsi="Times New Roman" w:cs="Times New Roman"/>
                <w:sz w:val="22"/>
                <w:szCs w:val="22"/>
              </w:rPr>
            </w:pPr>
            <w:r w:rsidRPr="004F60F7">
              <w:rPr>
                <w:rFonts w:ascii="Times New Roman" w:hAnsi="Times New Roman" w:cs="Times New Roman"/>
                <w:sz w:val="22"/>
                <w:szCs w:val="22"/>
              </w:rPr>
              <w:t>24.3%</w:t>
            </w:r>
          </w:p>
        </w:tc>
        <w:tc>
          <w:tcPr>
            <w:tcW w:w="851" w:type="dxa"/>
            <w:tcBorders>
              <w:top w:val="nil"/>
              <w:left w:val="nil"/>
              <w:bottom w:val="nil"/>
              <w:right w:val="nil"/>
            </w:tcBorders>
          </w:tcPr>
          <w:p w14:paraId="7C50A2A7" w14:textId="2CA8481D" w:rsidR="0074750A" w:rsidRPr="004F60F7" w:rsidRDefault="004D2ACE" w:rsidP="004F60F7">
            <w:pPr>
              <w:spacing w:after="120" w:line="360" w:lineRule="auto"/>
              <w:jc w:val="center"/>
              <w:rPr>
                <w:rFonts w:ascii="Times New Roman" w:hAnsi="Times New Roman" w:cs="Times New Roman"/>
                <w:sz w:val="22"/>
                <w:szCs w:val="22"/>
              </w:rPr>
            </w:pPr>
            <w:r w:rsidRPr="004F60F7">
              <w:rPr>
                <w:rFonts w:ascii="Times New Roman" w:hAnsi="Times New Roman" w:cs="Times New Roman"/>
                <w:sz w:val="22"/>
                <w:szCs w:val="22"/>
              </w:rPr>
              <w:t>4.00</w:t>
            </w:r>
          </w:p>
        </w:tc>
        <w:tc>
          <w:tcPr>
            <w:tcW w:w="991" w:type="dxa"/>
            <w:tcBorders>
              <w:top w:val="nil"/>
              <w:left w:val="nil"/>
              <w:bottom w:val="nil"/>
              <w:right w:val="nil"/>
            </w:tcBorders>
          </w:tcPr>
          <w:p w14:paraId="3C7CE37E" w14:textId="4A26A4B2" w:rsidR="0074750A" w:rsidRPr="004F60F7" w:rsidRDefault="004D2ACE" w:rsidP="004F60F7">
            <w:pPr>
              <w:spacing w:after="120" w:line="360" w:lineRule="auto"/>
              <w:jc w:val="center"/>
              <w:rPr>
                <w:rFonts w:ascii="Times New Roman" w:hAnsi="Times New Roman" w:cs="Times New Roman"/>
                <w:sz w:val="22"/>
                <w:szCs w:val="22"/>
              </w:rPr>
            </w:pPr>
            <w:r w:rsidRPr="004F60F7">
              <w:rPr>
                <w:rFonts w:ascii="Times New Roman" w:hAnsi="Times New Roman" w:cs="Times New Roman"/>
                <w:sz w:val="22"/>
                <w:szCs w:val="22"/>
              </w:rPr>
              <w:t>0.72</w:t>
            </w:r>
          </w:p>
        </w:tc>
      </w:tr>
      <w:tr w:rsidR="00CB7CA3" w:rsidRPr="00DE673A" w14:paraId="3B5301EA" w14:textId="77777777" w:rsidTr="00F52823">
        <w:tc>
          <w:tcPr>
            <w:tcW w:w="3681" w:type="dxa"/>
            <w:tcBorders>
              <w:top w:val="nil"/>
              <w:left w:val="nil"/>
              <w:bottom w:val="nil"/>
              <w:right w:val="nil"/>
            </w:tcBorders>
          </w:tcPr>
          <w:p w14:paraId="3AECF8E1" w14:textId="66D90183" w:rsidR="0074750A" w:rsidRPr="004F60F7" w:rsidRDefault="004D2ACE" w:rsidP="004F60F7">
            <w:pPr>
              <w:spacing w:after="120" w:line="360" w:lineRule="auto"/>
              <w:jc w:val="both"/>
              <w:rPr>
                <w:rFonts w:ascii="Times New Roman" w:hAnsi="Times New Roman" w:cs="Times New Roman"/>
                <w:sz w:val="22"/>
                <w:szCs w:val="22"/>
              </w:rPr>
            </w:pPr>
            <w:r w:rsidRPr="004F60F7">
              <w:rPr>
                <w:rFonts w:ascii="Times New Roman" w:hAnsi="Times New Roman" w:cs="Times New Roman"/>
                <w:sz w:val="22"/>
                <w:szCs w:val="22"/>
              </w:rPr>
              <w:t>Saving time</w:t>
            </w:r>
          </w:p>
        </w:tc>
        <w:tc>
          <w:tcPr>
            <w:tcW w:w="567" w:type="dxa"/>
            <w:tcBorders>
              <w:top w:val="nil"/>
              <w:left w:val="nil"/>
              <w:bottom w:val="nil"/>
              <w:right w:val="nil"/>
            </w:tcBorders>
          </w:tcPr>
          <w:p w14:paraId="3014A2D6" w14:textId="7497B340" w:rsidR="0074750A" w:rsidRPr="004F60F7" w:rsidRDefault="004D2ACE" w:rsidP="004F60F7">
            <w:pPr>
              <w:spacing w:after="120" w:line="360" w:lineRule="auto"/>
              <w:jc w:val="center"/>
              <w:rPr>
                <w:rFonts w:ascii="Times New Roman" w:hAnsi="Times New Roman" w:cs="Times New Roman"/>
                <w:sz w:val="22"/>
                <w:szCs w:val="22"/>
              </w:rPr>
            </w:pPr>
            <w:r w:rsidRPr="004F60F7">
              <w:rPr>
                <w:rFonts w:ascii="Times New Roman" w:hAnsi="Times New Roman" w:cs="Times New Roman"/>
                <w:sz w:val="22"/>
                <w:szCs w:val="22"/>
              </w:rPr>
              <w:t>0%</w:t>
            </w:r>
          </w:p>
        </w:tc>
        <w:tc>
          <w:tcPr>
            <w:tcW w:w="709" w:type="dxa"/>
            <w:tcBorders>
              <w:top w:val="nil"/>
              <w:left w:val="nil"/>
              <w:bottom w:val="nil"/>
              <w:right w:val="nil"/>
            </w:tcBorders>
          </w:tcPr>
          <w:p w14:paraId="22B7B014" w14:textId="63837230" w:rsidR="0074750A" w:rsidRPr="004F60F7" w:rsidRDefault="004D2ACE" w:rsidP="004F60F7">
            <w:pPr>
              <w:spacing w:after="120" w:line="360" w:lineRule="auto"/>
              <w:jc w:val="center"/>
              <w:rPr>
                <w:rFonts w:ascii="Times New Roman" w:hAnsi="Times New Roman" w:cs="Times New Roman"/>
                <w:sz w:val="22"/>
                <w:szCs w:val="22"/>
              </w:rPr>
            </w:pPr>
            <w:r w:rsidRPr="004F60F7">
              <w:rPr>
                <w:rFonts w:ascii="Times New Roman" w:hAnsi="Times New Roman" w:cs="Times New Roman"/>
                <w:sz w:val="22"/>
                <w:szCs w:val="22"/>
              </w:rPr>
              <w:t>2.4%</w:t>
            </w:r>
          </w:p>
        </w:tc>
        <w:tc>
          <w:tcPr>
            <w:tcW w:w="850" w:type="dxa"/>
            <w:tcBorders>
              <w:top w:val="nil"/>
              <w:left w:val="nil"/>
              <w:bottom w:val="nil"/>
              <w:right w:val="nil"/>
            </w:tcBorders>
          </w:tcPr>
          <w:p w14:paraId="7BEABBEA" w14:textId="7EF1204E" w:rsidR="0074750A" w:rsidRPr="004F60F7" w:rsidRDefault="004D2ACE" w:rsidP="004F60F7">
            <w:pPr>
              <w:spacing w:after="120" w:line="360" w:lineRule="auto"/>
              <w:jc w:val="center"/>
              <w:rPr>
                <w:rFonts w:ascii="Times New Roman" w:hAnsi="Times New Roman" w:cs="Times New Roman"/>
                <w:sz w:val="22"/>
                <w:szCs w:val="22"/>
              </w:rPr>
            </w:pPr>
            <w:r w:rsidRPr="004F60F7">
              <w:rPr>
                <w:rFonts w:ascii="Times New Roman" w:hAnsi="Times New Roman" w:cs="Times New Roman"/>
                <w:sz w:val="22"/>
                <w:szCs w:val="22"/>
              </w:rPr>
              <w:t>26%</w:t>
            </w:r>
          </w:p>
        </w:tc>
        <w:tc>
          <w:tcPr>
            <w:tcW w:w="851" w:type="dxa"/>
            <w:tcBorders>
              <w:top w:val="nil"/>
              <w:left w:val="nil"/>
              <w:bottom w:val="nil"/>
              <w:right w:val="nil"/>
            </w:tcBorders>
          </w:tcPr>
          <w:p w14:paraId="7737F93D" w14:textId="60696EAC" w:rsidR="0074750A" w:rsidRPr="004F60F7" w:rsidRDefault="004D2ACE" w:rsidP="004F60F7">
            <w:pPr>
              <w:spacing w:after="120" w:line="360" w:lineRule="auto"/>
              <w:jc w:val="center"/>
              <w:rPr>
                <w:rFonts w:ascii="Times New Roman" w:hAnsi="Times New Roman" w:cs="Times New Roman"/>
                <w:sz w:val="22"/>
                <w:szCs w:val="22"/>
              </w:rPr>
            </w:pPr>
            <w:r w:rsidRPr="004F60F7">
              <w:rPr>
                <w:rFonts w:ascii="Times New Roman" w:hAnsi="Times New Roman" w:cs="Times New Roman"/>
                <w:sz w:val="22"/>
                <w:szCs w:val="22"/>
              </w:rPr>
              <w:t>50.3%</w:t>
            </w:r>
          </w:p>
        </w:tc>
        <w:tc>
          <w:tcPr>
            <w:tcW w:w="850" w:type="dxa"/>
            <w:tcBorders>
              <w:top w:val="nil"/>
              <w:left w:val="nil"/>
              <w:bottom w:val="nil"/>
              <w:right w:val="nil"/>
            </w:tcBorders>
          </w:tcPr>
          <w:p w14:paraId="39619578" w14:textId="49F56E72" w:rsidR="0074750A" w:rsidRPr="004F60F7" w:rsidRDefault="004D2ACE" w:rsidP="004F60F7">
            <w:pPr>
              <w:spacing w:after="120" w:line="360" w:lineRule="auto"/>
              <w:jc w:val="center"/>
              <w:rPr>
                <w:rFonts w:ascii="Times New Roman" w:hAnsi="Times New Roman" w:cs="Times New Roman"/>
                <w:sz w:val="22"/>
                <w:szCs w:val="22"/>
              </w:rPr>
            </w:pPr>
            <w:r w:rsidRPr="004F60F7">
              <w:rPr>
                <w:rFonts w:ascii="Times New Roman" w:hAnsi="Times New Roman" w:cs="Times New Roman"/>
                <w:sz w:val="22"/>
                <w:szCs w:val="22"/>
              </w:rPr>
              <w:t>21.3%</w:t>
            </w:r>
          </w:p>
        </w:tc>
        <w:tc>
          <w:tcPr>
            <w:tcW w:w="851" w:type="dxa"/>
            <w:tcBorders>
              <w:top w:val="nil"/>
              <w:left w:val="nil"/>
              <w:bottom w:val="nil"/>
              <w:right w:val="nil"/>
            </w:tcBorders>
          </w:tcPr>
          <w:p w14:paraId="6FAFDD41" w14:textId="248CF9D1" w:rsidR="0074750A" w:rsidRPr="004F60F7" w:rsidRDefault="004D2ACE" w:rsidP="004F60F7">
            <w:pPr>
              <w:spacing w:after="120" w:line="360" w:lineRule="auto"/>
              <w:jc w:val="center"/>
              <w:rPr>
                <w:rFonts w:ascii="Times New Roman" w:hAnsi="Times New Roman" w:cs="Times New Roman"/>
                <w:sz w:val="22"/>
                <w:szCs w:val="22"/>
              </w:rPr>
            </w:pPr>
            <w:r w:rsidRPr="004F60F7">
              <w:rPr>
                <w:rFonts w:ascii="Times New Roman" w:hAnsi="Times New Roman" w:cs="Times New Roman"/>
                <w:sz w:val="22"/>
                <w:szCs w:val="22"/>
              </w:rPr>
              <w:t>3.91</w:t>
            </w:r>
          </w:p>
        </w:tc>
        <w:tc>
          <w:tcPr>
            <w:tcW w:w="991" w:type="dxa"/>
            <w:tcBorders>
              <w:top w:val="nil"/>
              <w:left w:val="nil"/>
              <w:bottom w:val="nil"/>
              <w:right w:val="nil"/>
            </w:tcBorders>
          </w:tcPr>
          <w:p w14:paraId="48C7FD73" w14:textId="751F143A" w:rsidR="0074750A" w:rsidRPr="004F60F7" w:rsidRDefault="004D2ACE" w:rsidP="004F60F7">
            <w:pPr>
              <w:spacing w:after="120" w:line="360" w:lineRule="auto"/>
              <w:jc w:val="center"/>
              <w:rPr>
                <w:rFonts w:ascii="Times New Roman" w:hAnsi="Times New Roman" w:cs="Times New Roman"/>
                <w:sz w:val="22"/>
                <w:szCs w:val="22"/>
              </w:rPr>
            </w:pPr>
            <w:r w:rsidRPr="004F60F7">
              <w:rPr>
                <w:rFonts w:ascii="Times New Roman" w:hAnsi="Times New Roman" w:cs="Times New Roman"/>
                <w:sz w:val="22"/>
                <w:szCs w:val="22"/>
              </w:rPr>
              <w:t>0.75</w:t>
            </w:r>
          </w:p>
        </w:tc>
      </w:tr>
      <w:tr w:rsidR="00CB7CA3" w:rsidRPr="00DE673A" w14:paraId="526AE5BC" w14:textId="77777777" w:rsidTr="00F52823">
        <w:tc>
          <w:tcPr>
            <w:tcW w:w="3681" w:type="dxa"/>
            <w:tcBorders>
              <w:top w:val="nil"/>
              <w:left w:val="nil"/>
              <w:right w:val="nil"/>
            </w:tcBorders>
          </w:tcPr>
          <w:p w14:paraId="4E37FD00" w14:textId="059B3A5D" w:rsidR="0074750A" w:rsidRPr="004F60F7" w:rsidRDefault="004D2ACE" w:rsidP="004F60F7">
            <w:pPr>
              <w:spacing w:after="120" w:line="360" w:lineRule="auto"/>
              <w:jc w:val="both"/>
              <w:rPr>
                <w:rFonts w:ascii="Times New Roman" w:hAnsi="Times New Roman" w:cs="Times New Roman"/>
                <w:sz w:val="22"/>
                <w:szCs w:val="22"/>
              </w:rPr>
            </w:pPr>
            <w:r w:rsidRPr="004F60F7">
              <w:rPr>
                <w:rFonts w:ascii="Times New Roman" w:hAnsi="Times New Roman" w:cs="Times New Roman"/>
                <w:sz w:val="22"/>
                <w:szCs w:val="22"/>
              </w:rPr>
              <w:t>Challenging students</w:t>
            </w:r>
          </w:p>
        </w:tc>
        <w:tc>
          <w:tcPr>
            <w:tcW w:w="567" w:type="dxa"/>
            <w:tcBorders>
              <w:top w:val="nil"/>
              <w:left w:val="nil"/>
              <w:right w:val="nil"/>
            </w:tcBorders>
          </w:tcPr>
          <w:p w14:paraId="54F1C8FB" w14:textId="7AC48293" w:rsidR="0074750A" w:rsidRPr="004F60F7" w:rsidRDefault="004D2ACE" w:rsidP="004F60F7">
            <w:pPr>
              <w:spacing w:after="120" w:line="360" w:lineRule="auto"/>
              <w:jc w:val="center"/>
              <w:rPr>
                <w:rFonts w:ascii="Times New Roman" w:hAnsi="Times New Roman" w:cs="Times New Roman"/>
                <w:sz w:val="22"/>
                <w:szCs w:val="22"/>
              </w:rPr>
            </w:pPr>
            <w:r w:rsidRPr="004F60F7">
              <w:rPr>
                <w:rFonts w:ascii="Times New Roman" w:hAnsi="Times New Roman" w:cs="Times New Roman"/>
                <w:sz w:val="22"/>
                <w:szCs w:val="22"/>
              </w:rPr>
              <w:t>0%</w:t>
            </w:r>
          </w:p>
        </w:tc>
        <w:tc>
          <w:tcPr>
            <w:tcW w:w="709" w:type="dxa"/>
            <w:tcBorders>
              <w:top w:val="nil"/>
              <w:left w:val="nil"/>
              <w:right w:val="nil"/>
            </w:tcBorders>
          </w:tcPr>
          <w:p w14:paraId="5AB8392C" w14:textId="1E99E109" w:rsidR="0074750A" w:rsidRPr="004F60F7" w:rsidRDefault="00730EBC" w:rsidP="004F60F7">
            <w:pPr>
              <w:spacing w:after="120" w:line="360" w:lineRule="auto"/>
              <w:jc w:val="center"/>
              <w:rPr>
                <w:rFonts w:ascii="Times New Roman" w:hAnsi="Times New Roman" w:cs="Times New Roman"/>
                <w:sz w:val="22"/>
                <w:szCs w:val="22"/>
              </w:rPr>
            </w:pPr>
            <w:r w:rsidRPr="004F60F7">
              <w:rPr>
                <w:rFonts w:ascii="Times New Roman" w:hAnsi="Times New Roman" w:cs="Times New Roman"/>
                <w:sz w:val="22"/>
                <w:szCs w:val="22"/>
              </w:rPr>
              <w:t>1.8%</w:t>
            </w:r>
          </w:p>
        </w:tc>
        <w:tc>
          <w:tcPr>
            <w:tcW w:w="850" w:type="dxa"/>
            <w:tcBorders>
              <w:top w:val="nil"/>
              <w:left w:val="nil"/>
              <w:right w:val="nil"/>
            </w:tcBorders>
          </w:tcPr>
          <w:p w14:paraId="68762DB7" w14:textId="16A49059" w:rsidR="0074750A" w:rsidRPr="004F60F7" w:rsidRDefault="00730EBC" w:rsidP="004F60F7">
            <w:pPr>
              <w:spacing w:after="120" w:line="360" w:lineRule="auto"/>
              <w:jc w:val="center"/>
              <w:rPr>
                <w:rFonts w:ascii="Times New Roman" w:hAnsi="Times New Roman" w:cs="Times New Roman"/>
                <w:sz w:val="22"/>
                <w:szCs w:val="22"/>
              </w:rPr>
            </w:pPr>
            <w:r w:rsidRPr="004F60F7">
              <w:rPr>
                <w:rFonts w:ascii="Times New Roman" w:hAnsi="Times New Roman" w:cs="Times New Roman"/>
                <w:sz w:val="22"/>
                <w:szCs w:val="22"/>
              </w:rPr>
              <w:t>27.2%</w:t>
            </w:r>
          </w:p>
        </w:tc>
        <w:tc>
          <w:tcPr>
            <w:tcW w:w="851" w:type="dxa"/>
            <w:tcBorders>
              <w:top w:val="nil"/>
              <w:left w:val="nil"/>
              <w:right w:val="nil"/>
            </w:tcBorders>
          </w:tcPr>
          <w:p w14:paraId="18C4B26E" w14:textId="0D2C7E77" w:rsidR="0074750A" w:rsidRPr="004F60F7" w:rsidRDefault="00730EBC" w:rsidP="004F60F7">
            <w:pPr>
              <w:spacing w:after="120" w:line="360" w:lineRule="auto"/>
              <w:jc w:val="center"/>
              <w:rPr>
                <w:rFonts w:ascii="Times New Roman" w:hAnsi="Times New Roman" w:cs="Times New Roman"/>
                <w:sz w:val="22"/>
                <w:szCs w:val="22"/>
              </w:rPr>
            </w:pPr>
            <w:r w:rsidRPr="004F60F7">
              <w:rPr>
                <w:rFonts w:ascii="Times New Roman" w:hAnsi="Times New Roman" w:cs="Times New Roman"/>
                <w:sz w:val="22"/>
                <w:szCs w:val="22"/>
              </w:rPr>
              <w:t>46.7%</w:t>
            </w:r>
          </w:p>
        </w:tc>
        <w:tc>
          <w:tcPr>
            <w:tcW w:w="850" w:type="dxa"/>
            <w:tcBorders>
              <w:top w:val="nil"/>
              <w:left w:val="nil"/>
              <w:right w:val="nil"/>
            </w:tcBorders>
          </w:tcPr>
          <w:p w14:paraId="4CFDDD7B" w14:textId="1906221E" w:rsidR="0074750A" w:rsidRPr="004F60F7" w:rsidRDefault="00730EBC" w:rsidP="004F60F7">
            <w:pPr>
              <w:spacing w:after="120" w:line="360" w:lineRule="auto"/>
              <w:jc w:val="center"/>
              <w:rPr>
                <w:rFonts w:ascii="Times New Roman" w:hAnsi="Times New Roman" w:cs="Times New Roman"/>
                <w:sz w:val="22"/>
                <w:szCs w:val="22"/>
              </w:rPr>
            </w:pPr>
            <w:r w:rsidRPr="004F60F7">
              <w:rPr>
                <w:rFonts w:ascii="Times New Roman" w:hAnsi="Times New Roman" w:cs="Times New Roman"/>
                <w:sz w:val="22"/>
                <w:szCs w:val="22"/>
              </w:rPr>
              <w:t>24.3%</w:t>
            </w:r>
          </w:p>
        </w:tc>
        <w:tc>
          <w:tcPr>
            <w:tcW w:w="851" w:type="dxa"/>
            <w:tcBorders>
              <w:top w:val="nil"/>
              <w:left w:val="nil"/>
              <w:right w:val="nil"/>
            </w:tcBorders>
          </w:tcPr>
          <w:p w14:paraId="4226A860" w14:textId="7F99AA5B" w:rsidR="0074750A" w:rsidRPr="004F60F7" w:rsidRDefault="004D2ACE" w:rsidP="004F60F7">
            <w:pPr>
              <w:spacing w:after="120" w:line="360" w:lineRule="auto"/>
              <w:jc w:val="center"/>
              <w:rPr>
                <w:rFonts w:ascii="Times New Roman" w:hAnsi="Times New Roman" w:cs="Times New Roman"/>
                <w:sz w:val="22"/>
                <w:szCs w:val="22"/>
              </w:rPr>
            </w:pPr>
            <w:r w:rsidRPr="004F60F7">
              <w:rPr>
                <w:rFonts w:ascii="Times New Roman" w:hAnsi="Times New Roman" w:cs="Times New Roman"/>
                <w:sz w:val="22"/>
                <w:szCs w:val="22"/>
              </w:rPr>
              <w:t>3.93</w:t>
            </w:r>
          </w:p>
        </w:tc>
        <w:tc>
          <w:tcPr>
            <w:tcW w:w="991" w:type="dxa"/>
            <w:tcBorders>
              <w:top w:val="nil"/>
              <w:left w:val="nil"/>
              <w:right w:val="nil"/>
            </w:tcBorders>
          </w:tcPr>
          <w:p w14:paraId="60164BE8" w14:textId="67936D87" w:rsidR="0074750A" w:rsidRPr="004F60F7" w:rsidRDefault="004D2ACE" w:rsidP="004F60F7">
            <w:pPr>
              <w:spacing w:after="120" w:line="360" w:lineRule="auto"/>
              <w:jc w:val="center"/>
              <w:rPr>
                <w:rFonts w:ascii="Times New Roman" w:hAnsi="Times New Roman" w:cs="Times New Roman"/>
                <w:sz w:val="22"/>
                <w:szCs w:val="22"/>
              </w:rPr>
            </w:pPr>
            <w:r w:rsidRPr="004F60F7">
              <w:rPr>
                <w:rFonts w:ascii="Times New Roman" w:hAnsi="Times New Roman" w:cs="Times New Roman"/>
                <w:sz w:val="22"/>
                <w:szCs w:val="22"/>
              </w:rPr>
              <w:t>0.77</w:t>
            </w:r>
          </w:p>
        </w:tc>
      </w:tr>
      <w:bookmarkEnd w:id="7"/>
    </w:tbl>
    <w:p w14:paraId="460FBBDA" w14:textId="77777777" w:rsidR="0074750A" w:rsidRPr="00DE673A" w:rsidRDefault="0074750A" w:rsidP="00DE673A">
      <w:pPr>
        <w:spacing w:after="120" w:line="480" w:lineRule="auto"/>
        <w:jc w:val="both"/>
        <w:rPr>
          <w:rFonts w:ascii="Times New Roman" w:hAnsi="Times New Roman" w:cs="Times New Roman"/>
          <w:i/>
          <w:iCs/>
        </w:rPr>
      </w:pPr>
    </w:p>
    <w:p w14:paraId="285E7CEC" w14:textId="3650469D" w:rsidR="00293B8E" w:rsidRPr="00DE673A" w:rsidRDefault="00293B8E" w:rsidP="004F60F7">
      <w:pPr>
        <w:spacing w:after="120" w:line="480" w:lineRule="auto"/>
        <w:ind w:firstLine="720"/>
        <w:jc w:val="both"/>
        <w:rPr>
          <w:rFonts w:ascii="Times New Roman" w:hAnsi="Times New Roman" w:cs="Times New Roman"/>
        </w:rPr>
      </w:pPr>
      <w:bookmarkStart w:id="8" w:name="_Hlk230332444"/>
      <w:r w:rsidRPr="00DE673A">
        <w:rPr>
          <w:rFonts w:ascii="Times New Roman" w:hAnsi="Times New Roman" w:cs="Times New Roman"/>
        </w:rPr>
        <w:t>Table 4 presents students’ perceptions of AI tools in English writing activities. Overall, the findings show that students had positive perceptions toward the use of AI in writing, with all items receiving relatively high mean scores ranging from 3.91 to 4.00.</w:t>
      </w:r>
    </w:p>
    <w:p w14:paraId="1811182B" w14:textId="40B1D252" w:rsidR="00293B8E" w:rsidRPr="00DE673A" w:rsidRDefault="00293B8E" w:rsidP="004F60F7">
      <w:pPr>
        <w:spacing w:after="120" w:line="480" w:lineRule="auto"/>
        <w:ind w:firstLine="720"/>
        <w:jc w:val="both"/>
        <w:rPr>
          <w:rFonts w:ascii="Times New Roman" w:hAnsi="Times New Roman" w:cs="Times New Roman"/>
        </w:rPr>
      </w:pPr>
      <w:r w:rsidRPr="00DE673A">
        <w:rPr>
          <w:rFonts w:ascii="Times New Roman" w:hAnsi="Times New Roman" w:cs="Times New Roman"/>
        </w:rPr>
        <w:t>Among the five statements, “Learning from personal mistakes” obtained the highest mean score (M = 4.00, SD = 0.72), indicating that students found AI tools useful in identifying and correcting writing errors. In addition, students also showed positive perceptions of AI tools in generating ideas (M = 3.99, SD = 0.76) and providing useful feedback (M = 3.96, SD = 0.74). The findings further revealed that AI tools were considered helpful in saving time and supporting the writing process.</w:t>
      </w:r>
    </w:p>
    <w:p w14:paraId="70F261B7" w14:textId="77777777" w:rsidR="00293B8E" w:rsidRPr="00DE673A" w:rsidRDefault="00293B8E" w:rsidP="004F60F7">
      <w:pPr>
        <w:spacing w:after="120" w:line="480" w:lineRule="auto"/>
        <w:ind w:firstLine="720"/>
        <w:jc w:val="both"/>
        <w:rPr>
          <w:rFonts w:ascii="Times New Roman" w:hAnsi="Times New Roman" w:cs="Times New Roman"/>
        </w:rPr>
      </w:pPr>
      <w:r w:rsidRPr="00DE673A">
        <w:rPr>
          <w:rFonts w:ascii="Times New Roman" w:hAnsi="Times New Roman" w:cs="Times New Roman"/>
        </w:rPr>
        <w:lastRenderedPageBreak/>
        <w:t>In general, the results suggest that third-year English-major students viewed AI tools as beneficial in supporting various aspects of English writing, especially idea generation, feedback, and error correction.</w:t>
      </w:r>
    </w:p>
    <w:p w14:paraId="40F16636" w14:textId="00DE731A" w:rsidR="00F52823" w:rsidRPr="00DE673A" w:rsidRDefault="00F52823" w:rsidP="00DE673A">
      <w:pPr>
        <w:spacing w:after="120" w:line="480" w:lineRule="auto"/>
        <w:jc w:val="both"/>
        <w:rPr>
          <w:rFonts w:ascii="Times New Roman" w:hAnsi="Times New Roman" w:cs="Times New Roman"/>
          <w:b/>
          <w:bCs/>
        </w:rPr>
      </w:pPr>
      <w:r w:rsidRPr="00DE673A">
        <w:rPr>
          <w:rFonts w:ascii="Times New Roman" w:hAnsi="Times New Roman" w:cs="Times New Roman"/>
          <w:b/>
          <w:bCs/>
        </w:rPr>
        <w:t>Table 5</w:t>
      </w:r>
    </w:p>
    <w:p w14:paraId="07EAF51F" w14:textId="76BBC758" w:rsidR="00F52823" w:rsidRPr="00DE673A" w:rsidRDefault="00E23048" w:rsidP="00DE673A">
      <w:pPr>
        <w:spacing w:after="120" w:line="480" w:lineRule="auto"/>
        <w:jc w:val="both"/>
        <w:rPr>
          <w:rFonts w:ascii="Times New Roman" w:hAnsi="Times New Roman" w:cs="Times New Roman"/>
          <w:i/>
          <w:iCs/>
        </w:rPr>
      </w:pPr>
      <w:r w:rsidRPr="00E23048">
        <w:rPr>
          <w:rFonts w:ascii="Times New Roman" w:hAnsi="Times New Roman" w:cs="Times New Roman"/>
          <w:i/>
          <w:iCs/>
          <w:highlight w:val="yellow"/>
        </w:rPr>
        <w:t>Perceived writing support from AI tools</w:t>
      </w:r>
    </w:p>
    <w:tbl>
      <w:tblPr>
        <w:tblStyle w:val="TableGrid"/>
        <w:tblW w:w="0" w:type="auto"/>
        <w:tblLayout w:type="fixed"/>
        <w:tblLook w:val="04A0" w:firstRow="1" w:lastRow="0" w:firstColumn="1" w:lastColumn="0" w:noHBand="0" w:noVBand="1"/>
      </w:tblPr>
      <w:tblGrid>
        <w:gridCol w:w="3681"/>
        <w:gridCol w:w="567"/>
        <w:gridCol w:w="709"/>
        <w:gridCol w:w="850"/>
        <w:gridCol w:w="851"/>
        <w:gridCol w:w="850"/>
        <w:gridCol w:w="851"/>
        <w:gridCol w:w="991"/>
      </w:tblGrid>
      <w:tr w:rsidR="00F52823" w:rsidRPr="00DE673A" w14:paraId="14F00EFA" w14:textId="77777777">
        <w:tc>
          <w:tcPr>
            <w:tcW w:w="3681" w:type="dxa"/>
            <w:vMerge w:val="restart"/>
            <w:tcBorders>
              <w:left w:val="nil"/>
              <w:right w:val="nil"/>
            </w:tcBorders>
          </w:tcPr>
          <w:p w14:paraId="5BCA4F05" w14:textId="7211D6AD" w:rsidR="00F52823" w:rsidRPr="00DE673A" w:rsidRDefault="00F52823" w:rsidP="004F60F7">
            <w:pPr>
              <w:spacing w:after="120" w:line="360" w:lineRule="auto"/>
              <w:jc w:val="both"/>
              <w:rPr>
                <w:rFonts w:ascii="Times New Roman" w:hAnsi="Times New Roman" w:cs="Times New Roman"/>
                <w:b/>
                <w:bCs/>
              </w:rPr>
            </w:pPr>
            <w:r w:rsidRPr="00DE673A">
              <w:rPr>
                <w:rFonts w:ascii="Times New Roman" w:hAnsi="Times New Roman" w:cs="Times New Roman"/>
                <w:b/>
                <w:bCs/>
              </w:rPr>
              <w:t>Impacts of AI Tools</w:t>
            </w:r>
          </w:p>
        </w:tc>
        <w:tc>
          <w:tcPr>
            <w:tcW w:w="3827" w:type="dxa"/>
            <w:gridSpan w:val="5"/>
            <w:tcBorders>
              <w:left w:val="nil"/>
              <w:bottom w:val="single" w:sz="4" w:space="0" w:color="auto"/>
              <w:right w:val="nil"/>
            </w:tcBorders>
          </w:tcPr>
          <w:p w14:paraId="7B466BD3" w14:textId="77777777" w:rsidR="00F52823" w:rsidRPr="00DE673A" w:rsidRDefault="00F52823" w:rsidP="004F60F7">
            <w:pPr>
              <w:spacing w:after="120" w:line="360" w:lineRule="auto"/>
              <w:jc w:val="center"/>
              <w:rPr>
                <w:rFonts w:ascii="Times New Roman" w:hAnsi="Times New Roman" w:cs="Times New Roman"/>
                <w:b/>
                <w:bCs/>
              </w:rPr>
            </w:pPr>
            <w:r w:rsidRPr="00DE673A">
              <w:rPr>
                <w:rFonts w:ascii="Times New Roman" w:hAnsi="Times New Roman" w:cs="Times New Roman"/>
                <w:b/>
                <w:bCs/>
              </w:rPr>
              <w:t>Degree of agreement</w:t>
            </w:r>
          </w:p>
        </w:tc>
        <w:tc>
          <w:tcPr>
            <w:tcW w:w="851" w:type="dxa"/>
            <w:vMerge w:val="restart"/>
            <w:tcBorders>
              <w:left w:val="nil"/>
              <w:right w:val="nil"/>
            </w:tcBorders>
          </w:tcPr>
          <w:p w14:paraId="57A364E7" w14:textId="77777777" w:rsidR="00F52823" w:rsidRPr="00DE673A" w:rsidRDefault="00F52823" w:rsidP="004F60F7">
            <w:pPr>
              <w:spacing w:after="120" w:line="360" w:lineRule="auto"/>
              <w:jc w:val="center"/>
              <w:rPr>
                <w:rFonts w:ascii="Times New Roman" w:hAnsi="Times New Roman" w:cs="Times New Roman"/>
                <w:b/>
                <w:bCs/>
              </w:rPr>
            </w:pPr>
            <w:r w:rsidRPr="00DE673A">
              <w:rPr>
                <w:rFonts w:ascii="Times New Roman" w:hAnsi="Times New Roman" w:cs="Times New Roman"/>
                <w:b/>
                <w:bCs/>
              </w:rPr>
              <w:t>Mean</w:t>
            </w:r>
          </w:p>
        </w:tc>
        <w:tc>
          <w:tcPr>
            <w:tcW w:w="991" w:type="dxa"/>
            <w:vMerge w:val="restart"/>
            <w:tcBorders>
              <w:left w:val="nil"/>
              <w:right w:val="nil"/>
            </w:tcBorders>
          </w:tcPr>
          <w:p w14:paraId="3262D772" w14:textId="77777777" w:rsidR="00F52823" w:rsidRPr="00DE673A" w:rsidRDefault="00F52823" w:rsidP="004F60F7">
            <w:pPr>
              <w:spacing w:after="120" w:line="360" w:lineRule="auto"/>
              <w:jc w:val="center"/>
              <w:rPr>
                <w:rFonts w:ascii="Times New Roman" w:hAnsi="Times New Roman" w:cs="Times New Roman"/>
                <w:b/>
                <w:bCs/>
              </w:rPr>
            </w:pPr>
            <w:r w:rsidRPr="00DE673A">
              <w:rPr>
                <w:rFonts w:ascii="Times New Roman" w:hAnsi="Times New Roman" w:cs="Times New Roman"/>
                <w:b/>
                <w:bCs/>
              </w:rPr>
              <w:t>Stand. Dev.</w:t>
            </w:r>
          </w:p>
        </w:tc>
      </w:tr>
      <w:tr w:rsidR="00F52823" w:rsidRPr="00DE673A" w14:paraId="5E589091" w14:textId="77777777">
        <w:tc>
          <w:tcPr>
            <w:tcW w:w="3681" w:type="dxa"/>
            <w:vMerge/>
            <w:tcBorders>
              <w:left w:val="nil"/>
              <w:bottom w:val="single" w:sz="4" w:space="0" w:color="auto"/>
              <w:right w:val="nil"/>
            </w:tcBorders>
          </w:tcPr>
          <w:p w14:paraId="587B4923" w14:textId="77777777" w:rsidR="00F52823" w:rsidRPr="00DE673A" w:rsidRDefault="00F52823" w:rsidP="004F60F7">
            <w:pPr>
              <w:spacing w:after="120" w:line="360" w:lineRule="auto"/>
              <w:jc w:val="both"/>
              <w:rPr>
                <w:rFonts w:ascii="Times New Roman" w:hAnsi="Times New Roman" w:cs="Times New Roman"/>
                <w:i/>
                <w:iCs/>
              </w:rPr>
            </w:pPr>
          </w:p>
        </w:tc>
        <w:tc>
          <w:tcPr>
            <w:tcW w:w="567" w:type="dxa"/>
            <w:tcBorders>
              <w:left w:val="nil"/>
              <w:bottom w:val="single" w:sz="4" w:space="0" w:color="auto"/>
              <w:right w:val="nil"/>
            </w:tcBorders>
          </w:tcPr>
          <w:p w14:paraId="0CB1A606" w14:textId="77777777" w:rsidR="00F52823" w:rsidRPr="00DE673A" w:rsidRDefault="00F52823" w:rsidP="004F60F7">
            <w:pPr>
              <w:spacing w:after="120" w:line="360" w:lineRule="auto"/>
              <w:jc w:val="center"/>
              <w:rPr>
                <w:rFonts w:ascii="Times New Roman" w:hAnsi="Times New Roman" w:cs="Times New Roman"/>
                <w:b/>
                <w:bCs/>
              </w:rPr>
            </w:pPr>
            <w:r w:rsidRPr="00DE673A">
              <w:rPr>
                <w:rFonts w:ascii="Times New Roman" w:hAnsi="Times New Roman" w:cs="Times New Roman"/>
                <w:b/>
                <w:bCs/>
              </w:rPr>
              <w:t>SD</w:t>
            </w:r>
          </w:p>
        </w:tc>
        <w:tc>
          <w:tcPr>
            <w:tcW w:w="709" w:type="dxa"/>
            <w:tcBorders>
              <w:left w:val="nil"/>
              <w:bottom w:val="single" w:sz="4" w:space="0" w:color="auto"/>
              <w:right w:val="nil"/>
            </w:tcBorders>
          </w:tcPr>
          <w:p w14:paraId="163AF3A6" w14:textId="77777777" w:rsidR="00F52823" w:rsidRPr="00DE673A" w:rsidRDefault="00F52823" w:rsidP="004F60F7">
            <w:pPr>
              <w:spacing w:after="120" w:line="360" w:lineRule="auto"/>
              <w:jc w:val="center"/>
              <w:rPr>
                <w:rFonts w:ascii="Times New Roman" w:hAnsi="Times New Roman" w:cs="Times New Roman"/>
                <w:b/>
                <w:bCs/>
              </w:rPr>
            </w:pPr>
            <w:r w:rsidRPr="00DE673A">
              <w:rPr>
                <w:rFonts w:ascii="Times New Roman" w:hAnsi="Times New Roman" w:cs="Times New Roman"/>
                <w:b/>
                <w:bCs/>
              </w:rPr>
              <w:t>D</w:t>
            </w:r>
          </w:p>
        </w:tc>
        <w:tc>
          <w:tcPr>
            <w:tcW w:w="850" w:type="dxa"/>
            <w:tcBorders>
              <w:left w:val="nil"/>
              <w:bottom w:val="single" w:sz="4" w:space="0" w:color="auto"/>
              <w:right w:val="nil"/>
            </w:tcBorders>
          </w:tcPr>
          <w:p w14:paraId="6EA1D502" w14:textId="77777777" w:rsidR="00F52823" w:rsidRPr="00DE673A" w:rsidRDefault="00F52823" w:rsidP="004F60F7">
            <w:pPr>
              <w:spacing w:after="120" w:line="360" w:lineRule="auto"/>
              <w:jc w:val="center"/>
              <w:rPr>
                <w:rFonts w:ascii="Times New Roman" w:hAnsi="Times New Roman" w:cs="Times New Roman"/>
                <w:b/>
                <w:bCs/>
              </w:rPr>
            </w:pPr>
            <w:r w:rsidRPr="00DE673A">
              <w:rPr>
                <w:rFonts w:ascii="Times New Roman" w:hAnsi="Times New Roman" w:cs="Times New Roman"/>
                <w:b/>
                <w:bCs/>
              </w:rPr>
              <w:t>N</w:t>
            </w:r>
          </w:p>
        </w:tc>
        <w:tc>
          <w:tcPr>
            <w:tcW w:w="851" w:type="dxa"/>
            <w:tcBorders>
              <w:left w:val="nil"/>
              <w:bottom w:val="single" w:sz="4" w:space="0" w:color="auto"/>
              <w:right w:val="nil"/>
            </w:tcBorders>
          </w:tcPr>
          <w:p w14:paraId="5175A649" w14:textId="77777777" w:rsidR="00F52823" w:rsidRPr="00DE673A" w:rsidRDefault="00F52823" w:rsidP="004F60F7">
            <w:pPr>
              <w:spacing w:after="120" w:line="360" w:lineRule="auto"/>
              <w:jc w:val="center"/>
              <w:rPr>
                <w:rFonts w:ascii="Times New Roman" w:hAnsi="Times New Roman" w:cs="Times New Roman"/>
                <w:b/>
                <w:bCs/>
              </w:rPr>
            </w:pPr>
            <w:r w:rsidRPr="00DE673A">
              <w:rPr>
                <w:rFonts w:ascii="Times New Roman" w:hAnsi="Times New Roman" w:cs="Times New Roman"/>
                <w:b/>
                <w:bCs/>
              </w:rPr>
              <w:t>A</w:t>
            </w:r>
          </w:p>
        </w:tc>
        <w:tc>
          <w:tcPr>
            <w:tcW w:w="850" w:type="dxa"/>
            <w:tcBorders>
              <w:left w:val="nil"/>
              <w:bottom w:val="single" w:sz="4" w:space="0" w:color="auto"/>
              <w:right w:val="nil"/>
            </w:tcBorders>
          </w:tcPr>
          <w:p w14:paraId="29792267" w14:textId="77777777" w:rsidR="00F52823" w:rsidRPr="00DE673A" w:rsidRDefault="00F52823" w:rsidP="004F60F7">
            <w:pPr>
              <w:spacing w:after="120" w:line="360" w:lineRule="auto"/>
              <w:jc w:val="center"/>
              <w:rPr>
                <w:rFonts w:ascii="Times New Roman" w:hAnsi="Times New Roman" w:cs="Times New Roman"/>
                <w:b/>
                <w:bCs/>
              </w:rPr>
            </w:pPr>
            <w:r w:rsidRPr="00DE673A">
              <w:rPr>
                <w:rFonts w:ascii="Times New Roman" w:hAnsi="Times New Roman" w:cs="Times New Roman"/>
                <w:b/>
                <w:bCs/>
              </w:rPr>
              <w:t>SA</w:t>
            </w:r>
          </w:p>
        </w:tc>
        <w:tc>
          <w:tcPr>
            <w:tcW w:w="851" w:type="dxa"/>
            <w:vMerge/>
            <w:tcBorders>
              <w:left w:val="nil"/>
              <w:bottom w:val="single" w:sz="4" w:space="0" w:color="auto"/>
              <w:right w:val="nil"/>
            </w:tcBorders>
          </w:tcPr>
          <w:p w14:paraId="272981C4" w14:textId="77777777" w:rsidR="00F52823" w:rsidRPr="00DE673A" w:rsidRDefault="00F52823" w:rsidP="004F60F7">
            <w:pPr>
              <w:spacing w:after="120" w:line="360" w:lineRule="auto"/>
              <w:jc w:val="center"/>
              <w:rPr>
                <w:rFonts w:ascii="Times New Roman" w:hAnsi="Times New Roman" w:cs="Times New Roman"/>
                <w:i/>
                <w:iCs/>
              </w:rPr>
            </w:pPr>
          </w:p>
        </w:tc>
        <w:tc>
          <w:tcPr>
            <w:tcW w:w="991" w:type="dxa"/>
            <w:vMerge/>
            <w:tcBorders>
              <w:left w:val="nil"/>
              <w:bottom w:val="single" w:sz="4" w:space="0" w:color="auto"/>
              <w:right w:val="nil"/>
            </w:tcBorders>
          </w:tcPr>
          <w:p w14:paraId="7E640674" w14:textId="77777777" w:rsidR="00F52823" w:rsidRPr="00DE673A" w:rsidRDefault="00F52823" w:rsidP="004F60F7">
            <w:pPr>
              <w:spacing w:after="120" w:line="360" w:lineRule="auto"/>
              <w:jc w:val="center"/>
              <w:rPr>
                <w:rFonts w:ascii="Times New Roman" w:hAnsi="Times New Roman" w:cs="Times New Roman"/>
                <w:i/>
                <w:iCs/>
              </w:rPr>
            </w:pPr>
          </w:p>
        </w:tc>
      </w:tr>
      <w:tr w:rsidR="00F52823" w:rsidRPr="00DE673A" w14:paraId="754CB7F0" w14:textId="77777777">
        <w:tc>
          <w:tcPr>
            <w:tcW w:w="3681" w:type="dxa"/>
            <w:tcBorders>
              <w:left w:val="nil"/>
              <w:bottom w:val="nil"/>
              <w:right w:val="nil"/>
            </w:tcBorders>
          </w:tcPr>
          <w:p w14:paraId="06AEF168" w14:textId="6F36470A" w:rsidR="00F52823" w:rsidRPr="004F60F7" w:rsidRDefault="00F52823" w:rsidP="004F60F7">
            <w:pPr>
              <w:spacing w:after="120" w:line="360" w:lineRule="auto"/>
              <w:jc w:val="both"/>
              <w:rPr>
                <w:rFonts w:ascii="Times New Roman" w:hAnsi="Times New Roman" w:cs="Times New Roman"/>
                <w:sz w:val="22"/>
                <w:szCs w:val="22"/>
              </w:rPr>
            </w:pPr>
            <w:r w:rsidRPr="004F60F7">
              <w:rPr>
                <w:rFonts w:ascii="Times New Roman" w:hAnsi="Times New Roman" w:cs="Times New Roman"/>
                <w:sz w:val="22"/>
                <w:szCs w:val="22"/>
              </w:rPr>
              <w:t>Grammar accuracy</w:t>
            </w:r>
          </w:p>
        </w:tc>
        <w:tc>
          <w:tcPr>
            <w:tcW w:w="567" w:type="dxa"/>
            <w:tcBorders>
              <w:left w:val="nil"/>
              <w:bottom w:val="nil"/>
              <w:right w:val="nil"/>
            </w:tcBorders>
          </w:tcPr>
          <w:p w14:paraId="006FD763" w14:textId="77777777" w:rsidR="00F52823" w:rsidRPr="004F60F7" w:rsidRDefault="00F52823" w:rsidP="004F60F7">
            <w:pPr>
              <w:spacing w:after="120" w:line="360" w:lineRule="auto"/>
              <w:jc w:val="center"/>
              <w:rPr>
                <w:rFonts w:ascii="Times New Roman" w:hAnsi="Times New Roman" w:cs="Times New Roman"/>
                <w:sz w:val="22"/>
                <w:szCs w:val="22"/>
              </w:rPr>
            </w:pPr>
            <w:r w:rsidRPr="004F60F7">
              <w:rPr>
                <w:rFonts w:ascii="Times New Roman" w:hAnsi="Times New Roman" w:cs="Times New Roman"/>
                <w:sz w:val="22"/>
                <w:szCs w:val="22"/>
              </w:rPr>
              <w:t>0%</w:t>
            </w:r>
          </w:p>
        </w:tc>
        <w:tc>
          <w:tcPr>
            <w:tcW w:w="709" w:type="dxa"/>
            <w:tcBorders>
              <w:left w:val="nil"/>
              <w:bottom w:val="nil"/>
              <w:right w:val="nil"/>
            </w:tcBorders>
          </w:tcPr>
          <w:p w14:paraId="5DA691B5" w14:textId="56E812E7" w:rsidR="00F52823" w:rsidRPr="004F60F7" w:rsidRDefault="00E54D89" w:rsidP="004F60F7">
            <w:pPr>
              <w:spacing w:after="120" w:line="360" w:lineRule="auto"/>
              <w:jc w:val="center"/>
              <w:rPr>
                <w:rFonts w:ascii="Times New Roman" w:hAnsi="Times New Roman" w:cs="Times New Roman"/>
                <w:sz w:val="22"/>
                <w:szCs w:val="22"/>
              </w:rPr>
            </w:pPr>
            <w:r w:rsidRPr="004F60F7">
              <w:rPr>
                <w:rFonts w:ascii="Times New Roman" w:hAnsi="Times New Roman" w:cs="Times New Roman"/>
                <w:sz w:val="22"/>
                <w:szCs w:val="22"/>
              </w:rPr>
              <w:t>1.8</w:t>
            </w:r>
            <w:r w:rsidR="00F52823" w:rsidRPr="004F60F7">
              <w:rPr>
                <w:rFonts w:ascii="Times New Roman" w:hAnsi="Times New Roman" w:cs="Times New Roman"/>
                <w:sz w:val="22"/>
                <w:szCs w:val="22"/>
              </w:rPr>
              <w:t>%</w:t>
            </w:r>
          </w:p>
        </w:tc>
        <w:tc>
          <w:tcPr>
            <w:tcW w:w="850" w:type="dxa"/>
            <w:tcBorders>
              <w:left w:val="nil"/>
              <w:bottom w:val="nil"/>
              <w:right w:val="nil"/>
            </w:tcBorders>
          </w:tcPr>
          <w:p w14:paraId="5A30B50E" w14:textId="4CDB3209" w:rsidR="00F52823" w:rsidRPr="004F60F7" w:rsidRDefault="00E54D89" w:rsidP="004F60F7">
            <w:pPr>
              <w:spacing w:after="120" w:line="360" w:lineRule="auto"/>
              <w:jc w:val="center"/>
              <w:rPr>
                <w:rFonts w:ascii="Times New Roman" w:hAnsi="Times New Roman" w:cs="Times New Roman"/>
                <w:sz w:val="22"/>
                <w:szCs w:val="22"/>
              </w:rPr>
            </w:pPr>
            <w:r w:rsidRPr="004F60F7">
              <w:rPr>
                <w:rFonts w:ascii="Times New Roman" w:hAnsi="Times New Roman" w:cs="Times New Roman"/>
                <w:sz w:val="22"/>
                <w:szCs w:val="22"/>
              </w:rPr>
              <w:t>16.6</w:t>
            </w:r>
            <w:r w:rsidR="00F52823" w:rsidRPr="004F60F7">
              <w:rPr>
                <w:rFonts w:ascii="Times New Roman" w:hAnsi="Times New Roman" w:cs="Times New Roman"/>
                <w:sz w:val="22"/>
                <w:szCs w:val="22"/>
              </w:rPr>
              <w:t>%</w:t>
            </w:r>
          </w:p>
        </w:tc>
        <w:tc>
          <w:tcPr>
            <w:tcW w:w="851" w:type="dxa"/>
            <w:tcBorders>
              <w:left w:val="nil"/>
              <w:bottom w:val="nil"/>
              <w:right w:val="nil"/>
            </w:tcBorders>
          </w:tcPr>
          <w:p w14:paraId="199EB966" w14:textId="61D8210E" w:rsidR="00F52823" w:rsidRPr="004F60F7" w:rsidRDefault="00F52823" w:rsidP="004F60F7">
            <w:pPr>
              <w:spacing w:after="120" w:line="360" w:lineRule="auto"/>
              <w:jc w:val="center"/>
              <w:rPr>
                <w:rFonts w:ascii="Times New Roman" w:hAnsi="Times New Roman" w:cs="Times New Roman"/>
                <w:sz w:val="22"/>
                <w:szCs w:val="22"/>
              </w:rPr>
            </w:pPr>
            <w:r w:rsidRPr="004F60F7">
              <w:rPr>
                <w:rFonts w:ascii="Times New Roman" w:hAnsi="Times New Roman" w:cs="Times New Roman"/>
                <w:sz w:val="22"/>
                <w:szCs w:val="22"/>
              </w:rPr>
              <w:t>5</w:t>
            </w:r>
            <w:r w:rsidR="00E54D89" w:rsidRPr="004F60F7">
              <w:rPr>
                <w:rFonts w:ascii="Times New Roman" w:hAnsi="Times New Roman" w:cs="Times New Roman"/>
                <w:sz w:val="22"/>
                <w:szCs w:val="22"/>
              </w:rPr>
              <w:t>2</w:t>
            </w:r>
            <w:r w:rsidRPr="004F60F7">
              <w:rPr>
                <w:rFonts w:ascii="Times New Roman" w:hAnsi="Times New Roman" w:cs="Times New Roman"/>
                <w:sz w:val="22"/>
                <w:szCs w:val="22"/>
              </w:rPr>
              <w:t>.</w:t>
            </w:r>
            <w:r w:rsidR="00E54D89" w:rsidRPr="004F60F7">
              <w:rPr>
                <w:rFonts w:ascii="Times New Roman" w:hAnsi="Times New Roman" w:cs="Times New Roman"/>
                <w:sz w:val="22"/>
                <w:szCs w:val="22"/>
              </w:rPr>
              <w:t>7</w:t>
            </w:r>
            <w:r w:rsidRPr="004F60F7">
              <w:rPr>
                <w:rFonts w:ascii="Times New Roman" w:hAnsi="Times New Roman" w:cs="Times New Roman"/>
                <w:sz w:val="22"/>
                <w:szCs w:val="22"/>
              </w:rPr>
              <w:t>%</w:t>
            </w:r>
          </w:p>
        </w:tc>
        <w:tc>
          <w:tcPr>
            <w:tcW w:w="850" w:type="dxa"/>
            <w:tcBorders>
              <w:left w:val="nil"/>
              <w:bottom w:val="nil"/>
              <w:right w:val="nil"/>
            </w:tcBorders>
          </w:tcPr>
          <w:p w14:paraId="793B3353" w14:textId="37976105" w:rsidR="00F52823" w:rsidRPr="004F60F7" w:rsidRDefault="00F52823" w:rsidP="004F60F7">
            <w:pPr>
              <w:spacing w:after="120" w:line="360" w:lineRule="auto"/>
              <w:jc w:val="center"/>
              <w:rPr>
                <w:rFonts w:ascii="Times New Roman" w:hAnsi="Times New Roman" w:cs="Times New Roman"/>
                <w:sz w:val="22"/>
                <w:szCs w:val="22"/>
              </w:rPr>
            </w:pPr>
            <w:r w:rsidRPr="004F60F7">
              <w:rPr>
                <w:rFonts w:ascii="Times New Roman" w:hAnsi="Times New Roman" w:cs="Times New Roman"/>
                <w:sz w:val="22"/>
                <w:szCs w:val="22"/>
              </w:rPr>
              <w:t>2</w:t>
            </w:r>
            <w:r w:rsidR="00E54D89" w:rsidRPr="004F60F7">
              <w:rPr>
                <w:rFonts w:ascii="Times New Roman" w:hAnsi="Times New Roman" w:cs="Times New Roman"/>
                <w:sz w:val="22"/>
                <w:szCs w:val="22"/>
              </w:rPr>
              <w:t>9</w:t>
            </w:r>
            <w:r w:rsidRPr="004F60F7">
              <w:rPr>
                <w:rFonts w:ascii="Times New Roman" w:hAnsi="Times New Roman" w:cs="Times New Roman"/>
                <w:sz w:val="22"/>
                <w:szCs w:val="22"/>
              </w:rPr>
              <w:t>%</w:t>
            </w:r>
          </w:p>
        </w:tc>
        <w:tc>
          <w:tcPr>
            <w:tcW w:w="851" w:type="dxa"/>
            <w:tcBorders>
              <w:left w:val="nil"/>
              <w:bottom w:val="nil"/>
              <w:right w:val="nil"/>
            </w:tcBorders>
          </w:tcPr>
          <w:p w14:paraId="6F2CFCF9" w14:textId="50483D07" w:rsidR="00F52823" w:rsidRPr="004F60F7" w:rsidRDefault="00E54D89" w:rsidP="004F60F7">
            <w:pPr>
              <w:spacing w:after="120" w:line="360" w:lineRule="auto"/>
              <w:jc w:val="center"/>
              <w:rPr>
                <w:rFonts w:ascii="Times New Roman" w:hAnsi="Times New Roman" w:cs="Times New Roman"/>
                <w:sz w:val="22"/>
                <w:szCs w:val="22"/>
              </w:rPr>
            </w:pPr>
            <w:r w:rsidRPr="004F60F7">
              <w:rPr>
                <w:rFonts w:ascii="Times New Roman" w:hAnsi="Times New Roman" w:cs="Times New Roman"/>
                <w:sz w:val="22"/>
                <w:szCs w:val="22"/>
              </w:rPr>
              <w:t>4.09</w:t>
            </w:r>
          </w:p>
        </w:tc>
        <w:tc>
          <w:tcPr>
            <w:tcW w:w="991" w:type="dxa"/>
            <w:tcBorders>
              <w:left w:val="nil"/>
              <w:bottom w:val="nil"/>
              <w:right w:val="nil"/>
            </w:tcBorders>
          </w:tcPr>
          <w:p w14:paraId="2BF1C62F" w14:textId="15A7DECA" w:rsidR="00F52823" w:rsidRPr="004F60F7" w:rsidRDefault="00F52823" w:rsidP="004F60F7">
            <w:pPr>
              <w:spacing w:after="120" w:line="360" w:lineRule="auto"/>
              <w:jc w:val="center"/>
              <w:rPr>
                <w:rFonts w:ascii="Times New Roman" w:hAnsi="Times New Roman" w:cs="Times New Roman"/>
                <w:sz w:val="22"/>
                <w:szCs w:val="22"/>
              </w:rPr>
            </w:pPr>
            <w:r w:rsidRPr="004F60F7">
              <w:rPr>
                <w:rFonts w:ascii="Times New Roman" w:hAnsi="Times New Roman" w:cs="Times New Roman"/>
                <w:sz w:val="22"/>
                <w:szCs w:val="22"/>
              </w:rPr>
              <w:t>0.7</w:t>
            </w:r>
            <w:r w:rsidR="00E54D89" w:rsidRPr="004F60F7">
              <w:rPr>
                <w:rFonts w:ascii="Times New Roman" w:hAnsi="Times New Roman" w:cs="Times New Roman"/>
                <w:sz w:val="22"/>
                <w:szCs w:val="22"/>
              </w:rPr>
              <w:t>2</w:t>
            </w:r>
          </w:p>
        </w:tc>
      </w:tr>
      <w:tr w:rsidR="00F52823" w:rsidRPr="00DE673A" w14:paraId="075455EB" w14:textId="77777777">
        <w:tc>
          <w:tcPr>
            <w:tcW w:w="3681" w:type="dxa"/>
            <w:tcBorders>
              <w:top w:val="nil"/>
              <w:left w:val="nil"/>
              <w:bottom w:val="nil"/>
              <w:right w:val="nil"/>
            </w:tcBorders>
          </w:tcPr>
          <w:p w14:paraId="1B395B3D" w14:textId="20D51A75" w:rsidR="00F52823" w:rsidRPr="004F60F7" w:rsidRDefault="00F52823" w:rsidP="004F60F7">
            <w:pPr>
              <w:spacing w:after="120" w:line="360" w:lineRule="auto"/>
              <w:jc w:val="both"/>
              <w:rPr>
                <w:rFonts w:ascii="Times New Roman" w:hAnsi="Times New Roman" w:cs="Times New Roman"/>
                <w:sz w:val="22"/>
                <w:szCs w:val="22"/>
              </w:rPr>
            </w:pPr>
            <w:r w:rsidRPr="004F60F7">
              <w:rPr>
                <w:rFonts w:ascii="Times New Roman" w:hAnsi="Times New Roman" w:cs="Times New Roman"/>
                <w:sz w:val="22"/>
                <w:szCs w:val="22"/>
              </w:rPr>
              <w:t>Vocabulary</w:t>
            </w:r>
            <w:r w:rsidR="00880068" w:rsidRPr="004F60F7">
              <w:rPr>
                <w:rFonts w:ascii="Times New Roman" w:hAnsi="Times New Roman" w:cs="Times New Roman"/>
                <w:sz w:val="22"/>
                <w:szCs w:val="22"/>
              </w:rPr>
              <w:t xml:space="preserve"> expansion</w:t>
            </w:r>
          </w:p>
        </w:tc>
        <w:tc>
          <w:tcPr>
            <w:tcW w:w="567" w:type="dxa"/>
            <w:tcBorders>
              <w:top w:val="nil"/>
              <w:left w:val="nil"/>
              <w:bottom w:val="nil"/>
              <w:right w:val="nil"/>
            </w:tcBorders>
          </w:tcPr>
          <w:p w14:paraId="026E001E" w14:textId="77777777" w:rsidR="00F52823" w:rsidRPr="004F60F7" w:rsidRDefault="00F52823" w:rsidP="004F60F7">
            <w:pPr>
              <w:spacing w:after="120" w:line="360" w:lineRule="auto"/>
              <w:jc w:val="center"/>
              <w:rPr>
                <w:rFonts w:ascii="Times New Roman" w:hAnsi="Times New Roman" w:cs="Times New Roman"/>
                <w:sz w:val="22"/>
                <w:szCs w:val="22"/>
              </w:rPr>
            </w:pPr>
            <w:r w:rsidRPr="004F60F7">
              <w:rPr>
                <w:rFonts w:ascii="Times New Roman" w:hAnsi="Times New Roman" w:cs="Times New Roman"/>
                <w:sz w:val="22"/>
                <w:szCs w:val="22"/>
              </w:rPr>
              <w:t>0%</w:t>
            </w:r>
          </w:p>
        </w:tc>
        <w:tc>
          <w:tcPr>
            <w:tcW w:w="709" w:type="dxa"/>
            <w:tcBorders>
              <w:top w:val="nil"/>
              <w:left w:val="nil"/>
              <w:bottom w:val="nil"/>
              <w:right w:val="nil"/>
            </w:tcBorders>
          </w:tcPr>
          <w:p w14:paraId="510720EA" w14:textId="12F183BB" w:rsidR="00F52823" w:rsidRPr="004F60F7" w:rsidRDefault="00E54D89" w:rsidP="004F60F7">
            <w:pPr>
              <w:spacing w:after="120" w:line="360" w:lineRule="auto"/>
              <w:jc w:val="center"/>
              <w:rPr>
                <w:rFonts w:ascii="Times New Roman" w:hAnsi="Times New Roman" w:cs="Times New Roman"/>
                <w:sz w:val="22"/>
                <w:szCs w:val="22"/>
              </w:rPr>
            </w:pPr>
            <w:r w:rsidRPr="004F60F7">
              <w:rPr>
                <w:rFonts w:ascii="Times New Roman" w:hAnsi="Times New Roman" w:cs="Times New Roman"/>
                <w:sz w:val="22"/>
                <w:szCs w:val="22"/>
              </w:rPr>
              <w:t>2.4</w:t>
            </w:r>
            <w:r w:rsidR="00F52823" w:rsidRPr="004F60F7">
              <w:rPr>
                <w:rFonts w:ascii="Times New Roman" w:hAnsi="Times New Roman" w:cs="Times New Roman"/>
                <w:sz w:val="22"/>
                <w:szCs w:val="22"/>
              </w:rPr>
              <w:t>%</w:t>
            </w:r>
          </w:p>
        </w:tc>
        <w:tc>
          <w:tcPr>
            <w:tcW w:w="850" w:type="dxa"/>
            <w:tcBorders>
              <w:top w:val="nil"/>
              <w:left w:val="nil"/>
              <w:bottom w:val="nil"/>
              <w:right w:val="nil"/>
            </w:tcBorders>
          </w:tcPr>
          <w:p w14:paraId="19869CAF" w14:textId="56574E9C" w:rsidR="00F52823" w:rsidRPr="004F60F7" w:rsidRDefault="00F52823" w:rsidP="004F60F7">
            <w:pPr>
              <w:spacing w:after="120" w:line="360" w:lineRule="auto"/>
              <w:jc w:val="center"/>
              <w:rPr>
                <w:rFonts w:ascii="Times New Roman" w:hAnsi="Times New Roman" w:cs="Times New Roman"/>
                <w:sz w:val="22"/>
                <w:szCs w:val="22"/>
              </w:rPr>
            </w:pPr>
            <w:r w:rsidRPr="004F60F7">
              <w:rPr>
                <w:rFonts w:ascii="Times New Roman" w:hAnsi="Times New Roman" w:cs="Times New Roman"/>
                <w:sz w:val="22"/>
                <w:szCs w:val="22"/>
              </w:rPr>
              <w:t>8.3%</w:t>
            </w:r>
          </w:p>
        </w:tc>
        <w:tc>
          <w:tcPr>
            <w:tcW w:w="851" w:type="dxa"/>
            <w:tcBorders>
              <w:top w:val="nil"/>
              <w:left w:val="nil"/>
              <w:bottom w:val="nil"/>
              <w:right w:val="nil"/>
            </w:tcBorders>
          </w:tcPr>
          <w:p w14:paraId="5C35B0BA" w14:textId="11FEA64C" w:rsidR="00F52823" w:rsidRPr="004F60F7" w:rsidRDefault="00E54D89" w:rsidP="004F60F7">
            <w:pPr>
              <w:spacing w:after="120" w:line="360" w:lineRule="auto"/>
              <w:jc w:val="center"/>
              <w:rPr>
                <w:rFonts w:ascii="Times New Roman" w:hAnsi="Times New Roman" w:cs="Times New Roman"/>
                <w:sz w:val="22"/>
                <w:szCs w:val="22"/>
              </w:rPr>
            </w:pPr>
            <w:r w:rsidRPr="004F60F7">
              <w:rPr>
                <w:rFonts w:ascii="Times New Roman" w:hAnsi="Times New Roman" w:cs="Times New Roman"/>
                <w:sz w:val="22"/>
                <w:szCs w:val="22"/>
              </w:rPr>
              <w:t>47.9</w:t>
            </w:r>
            <w:r w:rsidR="00F52823" w:rsidRPr="004F60F7">
              <w:rPr>
                <w:rFonts w:ascii="Times New Roman" w:hAnsi="Times New Roman" w:cs="Times New Roman"/>
                <w:sz w:val="22"/>
                <w:szCs w:val="22"/>
              </w:rPr>
              <w:t>%</w:t>
            </w:r>
          </w:p>
        </w:tc>
        <w:tc>
          <w:tcPr>
            <w:tcW w:w="850" w:type="dxa"/>
            <w:tcBorders>
              <w:top w:val="nil"/>
              <w:left w:val="nil"/>
              <w:bottom w:val="nil"/>
              <w:right w:val="nil"/>
            </w:tcBorders>
          </w:tcPr>
          <w:p w14:paraId="12C9B088" w14:textId="0D6D137C" w:rsidR="00F52823" w:rsidRPr="004F60F7" w:rsidRDefault="00E54D89" w:rsidP="004F60F7">
            <w:pPr>
              <w:spacing w:after="120" w:line="360" w:lineRule="auto"/>
              <w:jc w:val="center"/>
              <w:rPr>
                <w:rFonts w:ascii="Times New Roman" w:hAnsi="Times New Roman" w:cs="Times New Roman"/>
                <w:sz w:val="22"/>
                <w:szCs w:val="22"/>
              </w:rPr>
            </w:pPr>
            <w:r w:rsidRPr="004F60F7">
              <w:rPr>
                <w:rFonts w:ascii="Times New Roman" w:hAnsi="Times New Roman" w:cs="Times New Roman"/>
                <w:sz w:val="22"/>
                <w:szCs w:val="22"/>
              </w:rPr>
              <w:t>4</w:t>
            </w:r>
            <w:r w:rsidR="00F52823" w:rsidRPr="004F60F7">
              <w:rPr>
                <w:rFonts w:ascii="Times New Roman" w:hAnsi="Times New Roman" w:cs="Times New Roman"/>
                <w:sz w:val="22"/>
                <w:szCs w:val="22"/>
              </w:rPr>
              <w:t>1.</w:t>
            </w:r>
            <w:r w:rsidRPr="004F60F7">
              <w:rPr>
                <w:rFonts w:ascii="Times New Roman" w:hAnsi="Times New Roman" w:cs="Times New Roman"/>
                <w:sz w:val="22"/>
                <w:szCs w:val="22"/>
              </w:rPr>
              <w:t>4</w:t>
            </w:r>
            <w:r w:rsidR="00F52823" w:rsidRPr="004F60F7">
              <w:rPr>
                <w:rFonts w:ascii="Times New Roman" w:hAnsi="Times New Roman" w:cs="Times New Roman"/>
                <w:sz w:val="22"/>
                <w:szCs w:val="22"/>
              </w:rPr>
              <w:t>%</w:t>
            </w:r>
          </w:p>
        </w:tc>
        <w:tc>
          <w:tcPr>
            <w:tcW w:w="851" w:type="dxa"/>
            <w:tcBorders>
              <w:top w:val="nil"/>
              <w:left w:val="nil"/>
              <w:bottom w:val="nil"/>
              <w:right w:val="nil"/>
            </w:tcBorders>
          </w:tcPr>
          <w:p w14:paraId="5E860687" w14:textId="579443AE" w:rsidR="00F52823" w:rsidRPr="004F60F7" w:rsidRDefault="00E54D89" w:rsidP="004F60F7">
            <w:pPr>
              <w:spacing w:after="120" w:line="360" w:lineRule="auto"/>
              <w:jc w:val="center"/>
              <w:rPr>
                <w:rFonts w:ascii="Times New Roman" w:hAnsi="Times New Roman" w:cs="Times New Roman"/>
                <w:sz w:val="22"/>
                <w:szCs w:val="22"/>
              </w:rPr>
            </w:pPr>
            <w:r w:rsidRPr="004F60F7">
              <w:rPr>
                <w:rFonts w:ascii="Times New Roman" w:hAnsi="Times New Roman" w:cs="Times New Roman"/>
                <w:sz w:val="22"/>
                <w:szCs w:val="22"/>
              </w:rPr>
              <w:t>4.28</w:t>
            </w:r>
          </w:p>
        </w:tc>
        <w:tc>
          <w:tcPr>
            <w:tcW w:w="991" w:type="dxa"/>
            <w:tcBorders>
              <w:top w:val="nil"/>
              <w:left w:val="nil"/>
              <w:bottom w:val="nil"/>
              <w:right w:val="nil"/>
            </w:tcBorders>
          </w:tcPr>
          <w:p w14:paraId="56B560ED" w14:textId="6C6FAE0A" w:rsidR="00F52823" w:rsidRPr="004F60F7" w:rsidRDefault="00F52823" w:rsidP="004F60F7">
            <w:pPr>
              <w:spacing w:after="120" w:line="360" w:lineRule="auto"/>
              <w:jc w:val="center"/>
              <w:rPr>
                <w:rFonts w:ascii="Times New Roman" w:hAnsi="Times New Roman" w:cs="Times New Roman"/>
                <w:sz w:val="22"/>
                <w:szCs w:val="22"/>
              </w:rPr>
            </w:pPr>
            <w:r w:rsidRPr="004F60F7">
              <w:rPr>
                <w:rFonts w:ascii="Times New Roman" w:hAnsi="Times New Roman" w:cs="Times New Roman"/>
                <w:sz w:val="22"/>
                <w:szCs w:val="22"/>
              </w:rPr>
              <w:t>0.7</w:t>
            </w:r>
            <w:r w:rsidR="00E54D89" w:rsidRPr="004F60F7">
              <w:rPr>
                <w:rFonts w:ascii="Times New Roman" w:hAnsi="Times New Roman" w:cs="Times New Roman"/>
                <w:sz w:val="22"/>
                <w:szCs w:val="22"/>
              </w:rPr>
              <w:t>2</w:t>
            </w:r>
          </w:p>
        </w:tc>
      </w:tr>
      <w:tr w:rsidR="00F52823" w:rsidRPr="00DE673A" w14:paraId="28B6D59A" w14:textId="77777777">
        <w:tc>
          <w:tcPr>
            <w:tcW w:w="3681" w:type="dxa"/>
            <w:tcBorders>
              <w:top w:val="nil"/>
              <w:left w:val="nil"/>
              <w:bottom w:val="nil"/>
              <w:right w:val="nil"/>
            </w:tcBorders>
          </w:tcPr>
          <w:p w14:paraId="4970C87A" w14:textId="10D27E66" w:rsidR="00F52823" w:rsidRPr="004F60F7" w:rsidRDefault="00F52823" w:rsidP="004F60F7">
            <w:pPr>
              <w:spacing w:after="120" w:line="360" w:lineRule="auto"/>
              <w:jc w:val="both"/>
              <w:rPr>
                <w:rFonts w:ascii="Times New Roman" w:hAnsi="Times New Roman" w:cs="Times New Roman"/>
                <w:sz w:val="22"/>
                <w:szCs w:val="22"/>
              </w:rPr>
            </w:pPr>
            <w:r w:rsidRPr="004F60F7">
              <w:rPr>
                <w:rFonts w:ascii="Times New Roman" w:hAnsi="Times New Roman" w:cs="Times New Roman"/>
                <w:sz w:val="22"/>
                <w:szCs w:val="22"/>
              </w:rPr>
              <w:t xml:space="preserve">Coherence and organization </w:t>
            </w:r>
          </w:p>
        </w:tc>
        <w:tc>
          <w:tcPr>
            <w:tcW w:w="567" w:type="dxa"/>
            <w:tcBorders>
              <w:top w:val="nil"/>
              <w:left w:val="nil"/>
              <w:bottom w:val="nil"/>
              <w:right w:val="nil"/>
            </w:tcBorders>
          </w:tcPr>
          <w:p w14:paraId="06C7BB54" w14:textId="77777777" w:rsidR="00F52823" w:rsidRPr="004F60F7" w:rsidRDefault="00F52823" w:rsidP="004F60F7">
            <w:pPr>
              <w:spacing w:after="120" w:line="360" w:lineRule="auto"/>
              <w:jc w:val="center"/>
              <w:rPr>
                <w:rFonts w:ascii="Times New Roman" w:hAnsi="Times New Roman" w:cs="Times New Roman"/>
                <w:sz w:val="22"/>
                <w:szCs w:val="22"/>
              </w:rPr>
            </w:pPr>
            <w:r w:rsidRPr="004F60F7">
              <w:rPr>
                <w:rFonts w:ascii="Times New Roman" w:hAnsi="Times New Roman" w:cs="Times New Roman"/>
                <w:sz w:val="22"/>
                <w:szCs w:val="22"/>
              </w:rPr>
              <w:t>0%</w:t>
            </w:r>
          </w:p>
        </w:tc>
        <w:tc>
          <w:tcPr>
            <w:tcW w:w="709" w:type="dxa"/>
            <w:tcBorders>
              <w:top w:val="nil"/>
              <w:left w:val="nil"/>
              <w:bottom w:val="nil"/>
              <w:right w:val="nil"/>
            </w:tcBorders>
          </w:tcPr>
          <w:p w14:paraId="376A322C" w14:textId="6B7AE1D1" w:rsidR="00F52823" w:rsidRPr="004F60F7" w:rsidRDefault="00E54D89" w:rsidP="004F60F7">
            <w:pPr>
              <w:spacing w:after="120" w:line="360" w:lineRule="auto"/>
              <w:jc w:val="center"/>
              <w:rPr>
                <w:rFonts w:ascii="Times New Roman" w:hAnsi="Times New Roman" w:cs="Times New Roman"/>
                <w:sz w:val="22"/>
                <w:szCs w:val="22"/>
              </w:rPr>
            </w:pPr>
            <w:r w:rsidRPr="004F60F7">
              <w:rPr>
                <w:rFonts w:ascii="Times New Roman" w:hAnsi="Times New Roman" w:cs="Times New Roman"/>
                <w:sz w:val="22"/>
                <w:szCs w:val="22"/>
              </w:rPr>
              <w:t>3</w:t>
            </w:r>
            <w:r w:rsidR="00F52823" w:rsidRPr="004F60F7">
              <w:rPr>
                <w:rFonts w:ascii="Times New Roman" w:hAnsi="Times New Roman" w:cs="Times New Roman"/>
                <w:sz w:val="22"/>
                <w:szCs w:val="22"/>
              </w:rPr>
              <w:t>%</w:t>
            </w:r>
          </w:p>
        </w:tc>
        <w:tc>
          <w:tcPr>
            <w:tcW w:w="850" w:type="dxa"/>
            <w:tcBorders>
              <w:top w:val="nil"/>
              <w:left w:val="nil"/>
              <w:bottom w:val="nil"/>
              <w:right w:val="nil"/>
            </w:tcBorders>
          </w:tcPr>
          <w:p w14:paraId="0013A5B8" w14:textId="184ABE0B" w:rsidR="00F52823" w:rsidRPr="004F60F7" w:rsidRDefault="00E54D89" w:rsidP="004F60F7">
            <w:pPr>
              <w:spacing w:after="120" w:line="360" w:lineRule="auto"/>
              <w:jc w:val="center"/>
              <w:rPr>
                <w:rFonts w:ascii="Times New Roman" w:hAnsi="Times New Roman" w:cs="Times New Roman"/>
                <w:sz w:val="22"/>
                <w:szCs w:val="22"/>
              </w:rPr>
            </w:pPr>
            <w:r w:rsidRPr="004F60F7">
              <w:rPr>
                <w:rFonts w:ascii="Times New Roman" w:hAnsi="Times New Roman" w:cs="Times New Roman"/>
                <w:sz w:val="22"/>
                <w:szCs w:val="22"/>
              </w:rPr>
              <w:t>14.2</w:t>
            </w:r>
            <w:r w:rsidR="00F52823" w:rsidRPr="004F60F7">
              <w:rPr>
                <w:rFonts w:ascii="Times New Roman" w:hAnsi="Times New Roman" w:cs="Times New Roman"/>
                <w:sz w:val="22"/>
                <w:szCs w:val="22"/>
              </w:rPr>
              <w:t>%</w:t>
            </w:r>
          </w:p>
        </w:tc>
        <w:tc>
          <w:tcPr>
            <w:tcW w:w="851" w:type="dxa"/>
            <w:tcBorders>
              <w:top w:val="nil"/>
              <w:left w:val="nil"/>
              <w:bottom w:val="nil"/>
              <w:right w:val="nil"/>
            </w:tcBorders>
          </w:tcPr>
          <w:p w14:paraId="0CC92E42" w14:textId="126F62EB" w:rsidR="00F52823" w:rsidRPr="004F60F7" w:rsidRDefault="00F52823" w:rsidP="004F60F7">
            <w:pPr>
              <w:spacing w:after="120" w:line="360" w:lineRule="auto"/>
              <w:jc w:val="center"/>
              <w:rPr>
                <w:rFonts w:ascii="Times New Roman" w:hAnsi="Times New Roman" w:cs="Times New Roman"/>
                <w:sz w:val="22"/>
                <w:szCs w:val="22"/>
              </w:rPr>
            </w:pPr>
            <w:r w:rsidRPr="004F60F7">
              <w:rPr>
                <w:rFonts w:ascii="Times New Roman" w:hAnsi="Times New Roman" w:cs="Times New Roman"/>
                <w:sz w:val="22"/>
                <w:szCs w:val="22"/>
              </w:rPr>
              <w:t>5</w:t>
            </w:r>
            <w:r w:rsidR="00E54D89" w:rsidRPr="004F60F7">
              <w:rPr>
                <w:rFonts w:ascii="Times New Roman" w:hAnsi="Times New Roman" w:cs="Times New Roman"/>
                <w:sz w:val="22"/>
                <w:szCs w:val="22"/>
              </w:rPr>
              <w:t>0</w:t>
            </w:r>
            <w:r w:rsidRPr="004F60F7">
              <w:rPr>
                <w:rFonts w:ascii="Times New Roman" w:hAnsi="Times New Roman" w:cs="Times New Roman"/>
                <w:sz w:val="22"/>
                <w:szCs w:val="22"/>
              </w:rPr>
              <w:t>.3%</w:t>
            </w:r>
          </w:p>
        </w:tc>
        <w:tc>
          <w:tcPr>
            <w:tcW w:w="850" w:type="dxa"/>
            <w:tcBorders>
              <w:top w:val="nil"/>
              <w:left w:val="nil"/>
              <w:bottom w:val="nil"/>
              <w:right w:val="nil"/>
            </w:tcBorders>
          </w:tcPr>
          <w:p w14:paraId="1D00461D" w14:textId="27BA2DCA" w:rsidR="00F52823" w:rsidRPr="004F60F7" w:rsidRDefault="00E54D89" w:rsidP="004F60F7">
            <w:pPr>
              <w:spacing w:after="120" w:line="360" w:lineRule="auto"/>
              <w:jc w:val="center"/>
              <w:rPr>
                <w:rFonts w:ascii="Times New Roman" w:hAnsi="Times New Roman" w:cs="Times New Roman"/>
                <w:sz w:val="22"/>
                <w:szCs w:val="22"/>
              </w:rPr>
            </w:pPr>
            <w:r w:rsidRPr="004F60F7">
              <w:rPr>
                <w:rFonts w:ascii="Times New Roman" w:hAnsi="Times New Roman" w:cs="Times New Roman"/>
                <w:sz w:val="22"/>
                <w:szCs w:val="22"/>
              </w:rPr>
              <w:t>32</w:t>
            </w:r>
            <w:r w:rsidR="00F52823" w:rsidRPr="004F60F7">
              <w:rPr>
                <w:rFonts w:ascii="Times New Roman" w:hAnsi="Times New Roman" w:cs="Times New Roman"/>
                <w:sz w:val="22"/>
                <w:szCs w:val="22"/>
              </w:rPr>
              <w:t>.</w:t>
            </w:r>
            <w:r w:rsidRPr="004F60F7">
              <w:rPr>
                <w:rFonts w:ascii="Times New Roman" w:hAnsi="Times New Roman" w:cs="Times New Roman"/>
                <w:sz w:val="22"/>
                <w:szCs w:val="22"/>
              </w:rPr>
              <w:t>5</w:t>
            </w:r>
            <w:r w:rsidR="00F52823" w:rsidRPr="004F60F7">
              <w:rPr>
                <w:rFonts w:ascii="Times New Roman" w:hAnsi="Times New Roman" w:cs="Times New Roman"/>
                <w:sz w:val="22"/>
                <w:szCs w:val="22"/>
              </w:rPr>
              <w:t>%</w:t>
            </w:r>
          </w:p>
        </w:tc>
        <w:tc>
          <w:tcPr>
            <w:tcW w:w="851" w:type="dxa"/>
            <w:tcBorders>
              <w:top w:val="nil"/>
              <w:left w:val="nil"/>
              <w:bottom w:val="nil"/>
              <w:right w:val="nil"/>
            </w:tcBorders>
          </w:tcPr>
          <w:p w14:paraId="2E8E8725" w14:textId="4896770D" w:rsidR="00F52823" w:rsidRPr="004F60F7" w:rsidRDefault="00E54D89" w:rsidP="004F60F7">
            <w:pPr>
              <w:spacing w:after="120" w:line="360" w:lineRule="auto"/>
              <w:jc w:val="center"/>
              <w:rPr>
                <w:rFonts w:ascii="Times New Roman" w:hAnsi="Times New Roman" w:cs="Times New Roman"/>
                <w:sz w:val="22"/>
                <w:szCs w:val="22"/>
              </w:rPr>
            </w:pPr>
            <w:r w:rsidRPr="004F60F7">
              <w:rPr>
                <w:rFonts w:ascii="Times New Roman" w:hAnsi="Times New Roman" w:cs="Times New Roman"/>
                <w:sz w:val="22"/>
                <w:szCs w:val="22"/>
              </w:rPr>
              <w:t>4.12</w:t>
            </w:r>
          </w:p>
        </w:tc>
        <w:tc>
          <w:tcPr>
            <w:tcW w:w="991" w:type="dxa"/>
            <w:tcBorders>
              <w:top w:val="nil"/>
              <w:left w:val="nil"/>
              <w:bottom w:val="nil"/>
              <w:right w:val="nil"/>
            </w:tcBorders>
          </w:tcPr>
          <w:p w14:paraId="2CE35815" w14:textId="7DB5F867" w:rsidR="00F52823" w:rsidRPr="004F60F7" w:rsidRDefault="00F52823" w:rsidP="004F60F7">
            <w:pPr>
              <w:spacing w:after="120" w:line="360" w:lineRule="auto"/>
              <w:jc w:val="center"/>
              <w:rPr>
                <w:rFonts w:ascii="Times New Roman" w:hAnsi="Times New Roman" w:cs="Times New Roman"/>
                <w:sz w:val="22"/>
                <w:szCs w:val="22"/>
              </w:rPr>
            </w:pPr>
            <w:r w:rsidRPr="004F60F7">
              <w:rPr>
                <w:rFonts w:ascii="Times New Roman" w:hAnsi="Times New Roman" w:cs="Times New Roman"/>
                <w:sz w:val="22"/>
                <w:szCs w:val="22"/>
              </w:rPr>
              <w:t>0.7</w:t>
            </w:r>
            <w:r w:rsidR="00E54D89" w:rsidRPr="004F60F7">
              <w:rPr>
                <w:rFonts w:ascii="Times New Roman" w:hAnsi="Times New Roman" w:cs="Times New Roman"/>
                <w:sz w:val="22"/>
                <w:szCs w:val="22"/>
              </w:rPr>
              <w:t>6</w:t>
            </w:r>
          </w:p>
        </w:tc>
      </w:tr>
      <w:tr w:rsidR="00F52823" w:rsidRPr="00DE673A" w14:paraId="56776362" w14:textId="77777777">
        <w:tc>
          <w:tcPr>
            <w:tcW w:w="3681" w:type="dxa"/>
            <w:tcBorders>
              <w:top w:val="nil"/>
              <w:left w:val="nil"/>
              <w:bottom w:val="nil"/>
              <w:right w:val="nil"/>
            </w:tcBorders>
          </w:tcPr>
          <w:p w14:paraId="092D42B9" w14:textId="2086C0F8" w:rsidR="00F52823" w:rsidRPr="004F60F7" w:rsidRDefault="00F51183" w:rsidP="004F60F7">
            <w:pPr>
              <w:spacing w:after="120" w:line="360" w:lineRule="auto"/>
              <w:jc w:val="both"/>
              <w:rPr>
                <w:rFonts w:ascii="Times New Roman" w:hAnsi="Times New Roman" w:cs="Times New Roman"/>
                <w:sz w:val="22"/>
                <w:szCs w:val="22"/>
              </w:rPr>
            </w:pPr>
            <w:r w:rsidRPr="00F51183">
              <w:rPr>
                <w:rFonts w:ascii="Times New Roman" w:hAnsi="Times New Roman" w:cs="Times New Roman"/>
                <w:sz w:val="22"/>
                <w:szCs w:val="22"/>
              </w:rPr>
              <w:t>Idea development</w:t>
            </w:r>
          </w:p>
        </w:tc>
        <w:tc>
          <w:tcPr>
            <w:tcW w:w="567" w:type="dxa"/>
            <w:tcBorders>
              <w:top w:val="nil"/>
              <w:left w:val="nil"/>
              <w:bottom w:val="nil"/>
              <w:right w:val="nil"/>
            </w:tcBorders>
          </w:tcPr>
          <w:p w14:paraId="28657B84" w14:textId="77777777" w:rsidR="00F52823" w:rsidRPr="004F60F7" w:rsidRDefault="00F52823" w:rsidP="004F60F7">
            <w:pPr>
              <w:spacing w:after="120" w:line="360" w:lineRule="auto"/>
              <w:jc w:val="center"/>
              <w:rPr>
                <w:rFonts w:ascii="Times New Roman" w:hAnsi="Times New Roman" w:cs="Times New Roman"/>
                <w:sz w:val="22"/>
                <w:szCs w:val="22"/>
              </w:rPr>
            </w:pPr>
            <w:r w:rsidRPr="004F60F7">
              <w:rPr>
                <w:rFonts w:ascii="Times New Roman" w:hAnsi="Times New Roman" w:cs="Times New Roman"/>
                <w:sz w:val="22"/>
                <w:szCs w:val="22"/>
              </w:rPr>
              <w:t>0%</w:t>
            </w:r>
          </w:p>
        </w:tc>
        <w:tc>
          <w:tcPr>
            <w:tcW w:w="709" w:type="dxa"/>
            <w:tcBorders>
              <w:top w:val="nil"/>
              <w:left w:val="nil"/>
              <w:bottom w:val="nil"/>
              <w:right w:val="nil"/>
            </w:tcBorders>
          </w:tcPr>
          <w:p w14:paraId="5840354B" w14:textId="1430BD61" w:rsidR="00F52823" w:rsidRPr="004F60F7" w:rsidRDefault="00E54D89" w:rsidP="004F60F7">
            <w:pPr>
              <w:spacing w:after="120" w:line="360" w:lineRule="auto"/>
              <w:jc w:val="center"/>
              <w:rPr>
                <w:rFonts w:ascii="Times New Roman" w:hAnsi="Times New Roman" w:cs="Times New Roman"/>
                <w:sz w:val="22"/>
                <w:szCs w:val="22"/>
              </w:rPr>
            </w:pPr>
            <w:r w:rsidRPr="004F60F7">
              <w:rPr>
                <w:rFonts w:ascii="Times New Roman" w:hAnsi="Times New Roman" w:cs="Times New Roman"/>
                <w:sz w:val="22"/>
                <w:szCs w:val="22"/>
              </w:rPr>
              <w:t>3</w:t>
            </w:r>
            <w:r w:rsidR="00F52823" w:rsidRPr="004F60F7">
              <w:rPr>
                <w:rFonts w:ascii="Times New Roman" w:hAnsi="Times New Roman" w:cs="Times New Roman"/>
                <w:sz w:val="22"/>
                <w:szCs w:val="22"/>
              </w:rPr>
              <w:t>%</w:t>
            </w:r>
          </w:p>
        </w:tc>
        <w:tc>
          <w:tcPr>
            <w:tcW w:w="850" w:type="dxa"/>
            <w:tcBorders>
              <w:top w:val="nil"/>
              <w:left w:val="nil"/>
              <w:bottom w:val="nil"/>
              <w:right w:val="nil"/>
            </w:tcBorders>
          </w:tcPr>
          <w:p w14:paraId="32495CE2" w14:textId="4E7B24D9" w:rsidR="00F52823" w:rsidRPr="004F60F7" w:rsidRDefault="00E54D89" w:rsidP="004F60F7">
            <w:pPr>
              <w:spacing w:after="120" w:line="360" w:lineRule="auto"/>
              <w:jc w:val="center"/>
              <w:rPr>
                <w:rFonts w:ascii="Times New Roman" w:hAnsi="Times New Roman" w:cs="Times New Roman"/>
                <w:sz w:val="22"/>
                <w:szCs w:val="22"/>
              </w:rPr>
            </w:pPr>
            <w:r w:rsidRPr="004F60F7">
              <w:rPr>
                <w:rFonts w:ascii="Times New Roman" w:hAnsi="Times New Roman" w:cs="Times New Roman"/>
                <w:sz w:val="22"/>
                <w:szCs w:val="22"/>
              </w:rPr>
              <w:t>13.6</w:t>
            </w:r>
            <w:r w:rsidR="00F52823" w:rsidRPr="004F60F7">
              <w:rPr>
                <w:rFonts w:ascii="Times New Roman" w:hAnsi="Times New Roman" w:cs="Times New Roman"/>
                <w:sz w:val="22"/>
                <w:szCs w:val="22"/>
              </w:rPr>
              <w:t>%</w:t>
            </w:r>
          </w:p>
        </w:tc>
        <w:tc>
          <w:tcPr>
            <w:tcW w:w="851" w:type="dxa"/>
            <w:tcBorders>
              <w:top w:val="nil"/>
              <w:left w:val="nil"/>
              <w:bottom w:val="nil"/>
              <w:right w:val="nil"/>
            </w:tcBorders>
          </w:tcPr>
          <w:p w14:paraId="437D0D63" w14:textId="64A87E44" w:rsidR="00F52823" w:rsidRPr="004F60F7" w:rsidRDefault="00F52823" w:rsidP="004F60F7">
            <w:pPr>
              <w:spacing w:after="120" w:line="360" w:lineRule="auto"/>
              <w:jc w:val="center"/>
              <w:rPr>
                <w:rFonts w:ascii="Times New Roman" w:hAnsi="Times New Roman" w:cs="Times New Roman"/>
                <w:sz w:val="22"/>
                <w:szCs w:val="22"/>
              </w:rPr>
            </w:pPr>
            <w:r w:rsidRPr="004F60F7">
              <w:rPr>
                <w:rFonts w:ascii="Times New Roman" w:hAnsi="Times New Roman" w:cs="Times New Roman"/>
                <w:sz w:val="22"/>
                <w:szCs w:val="22"/>
              </w:rPr>
              <w:t>5</w:t>
            </w:r>
            <w:r w:rsidR="00E54D89" w:rsidRPr="004F60F7">
              <w:rPr>
                <w:rFonts w:ascii="Times New Roman" w:hAnsi="Times New Roman" w:cs="Times New Roman"/>
                <w:sz w:val="22"/>
                <w:szCs w:val="22"/>
              </w:rPr>
              <w:t>6</w:t>
            </w:r>
            <w:r w:rsidRPr="004F60F7">
              <w:rPr>
                <w:rFonts w:ascii="Times New Roman" w:hAnsi="Times New Roman" w:cs="Times New Roman"/>
                <w:sz w:val="22"/>
                <w:szCs w:val="22"/>
              </w:rPr>
              <w:t>.</w:t>
            </w:r>
            <w:r w:rsidR="00E54D89" w:rsidRPr="004F60F7">
              <w:rPr>
                <w:rFonts w:ascii="Times New Roman" w:hAnsi="Times New Roman" w:cs="Times New Roman"/>
                <w:sz w:val="22"/>
                <w:szCs w:val="22"/>
              </w:rPr>
              <w:t>8</w:t>
            </w:r>
            <w:r w:rsidRPr="004F60F7">
              <w:rPr>
                <w:rFonts w:ascii="Times New Roman" w:hAnsi="Times New Roman" w:cs="Times New Roman"/>
                <w:sz w:val="22"/>
                <w:szCs w:val="22"/>
              </w:rPr>
              <w:t>%</w:t>
            </w:r>
          </w:p>
        </w:tc>
        <w:tc>
          <w:tcPr>
            <w:tcW w:w="850" w:type="dxa"/>
            <w:tcBorders>
              <w:top w:val="nil"/>
              <w:left w:val="nil"/>
              <w:bottom w:val="nil"/>
              <w:right w:val="nil"/>
            </w:tcBorders>
          </w:tcPr>
          <w:p w14:paraId="2F776D27" w14:textId="2FF5F35E" w:rsidR="00F52823" w:rsidRPr="004F60F7" w:rsidRDefault="00F52823" w:rsidP="004F60F7">
            <w:pPr>
              <w:spacing w:after="120" w:line="360" w:lineRule="auto"/>
              <w:jc w:val="center"/>
              <w:rPr>
                <w:rFonts w:ascii="Times New Roman" w:hAnsi="Times New Roman" w:cs="Times New Roman"/>
                <w:sz w:val="22"/>
                <w:szCs w:val="22"/>
              </w:rPr>
            </w:pPr>
            <w:r w:rsidRPr="004F60F7">
              <w:rPr>
                <w:rFonts w:ascii="Times New Roman" w:hAnsi="Times New Roman" w:cs="Times New Roman"/>
                <w:sz w:val="22"/>
                <w:szCs w:val="22"/>
              </w:rPr>
              <w:t>2</w:t>
            </w:r>
            <w:r w:rsidR="00E54D89" w:rsidRPr="004F60F7">
              <w:rPr>
                <w:rFonts w:ascii="Times New Roman" w:hAnsi="Times New Roman" w:cs="Times New Roman"/>
                <w:sz w:val="22"/>
                <w:szCs w:val="22"/>
              </w:rPr>
              <w:t>6</w:t>
            </w:r>
            <w:r w:rsidRPr="004F60F7">
              <w:rPr>
                <w:rFonts w:ascii="Times New Roman" w:hAnsi="Times New Roman" w:cs="Times New Roman"/>
                <w:sz w:val="22"/>
                <w:szCs w:val="22"/>
              </w:rPr>
              <w:t>.</w:t>
            </w:r>
            <w:r w:rsidR="00E54D89" w:rsidRPr="004F60F7">
              <w:rPr>
                <w:rFonts w:ascii="Times New Roman" w:hAnsi="Times New Roman" w:cs="Times New Roman"/>
                <w:sz w:val="22"/>
                <w:szCs w:val="22"/>
              </w:rPr>
              <w:t>6</w:t>
            </w:r>
            <w:r w:rsidRPr="004F60F7">
              <w:rPr>
                <w:rFonts w:ascii="Times New Roman" w:hAnsi="Times New Roman" w:cs="Times New Roman"/>
                <w:sz w:val="22"/>
                <w:szCs w:val="22"/>
              </w:rPr>
              <w:t>%</w:t>
            </w:r>
          </w:p>
        </w:tc>
        <w:tc>
          <w:tcPr>
            <w:tcW w:w="851" w:type="dxa"/>
            <w:tcBorders>
              <w:top w:val="nil"/>
              <w:left w:val="nil"/>
              <w:bottom w:val="nil"/>
              <w:right w:val="nil"/>
            </w:tcBorders>
          </w:tcPr>
          <w:p w14:paraId="13A33103" w14:textId="0D289C65" w:rsidR="00F52823" w:rsidRPr="004F60F7" w:rsidRDefault="00E54D89" w:rsidP="004F60F7">
            <w:pPr>
              <w:spacing w:after="120" w:line="360" w:lineRule="auto"/>
              <w:jc w:val="center"/>
              <w:rPr>
                <w:rFonts w:ascii="Times New Roman" w:hAnsi="Times New Roman" w:cs="Times New Roman"/>
                <w:sz w:val="22"/>
                <w:szCs w:val="22"/>
              </w:rPr>
            </w:pPr>
            <w:r w:rsidRPr="004F60F7">
              <w:rPr>
                <w:rFonts w:ascii="Times New Roman" w:hAnsi="Times New Roman" w:cs="Times New Roman"/>
                <w:sz w:val="22"/>
                <w:szCs w:val="22"/>
              </w:rPr>
              <w:t>4.07</w:t>
            </w:r>
          </w:p>
        </w:tc>
        <w:tc>
          <w:tcPr>
            <w:tcW w:w="991" w:type="dxa"/>
            <w:tcBorders>
              <w:top w:val="nil"/>
              <w:left w:val="nil"/>
              <w:bottom w:val="nil"/>
              <w:right w:val="nil"/>
            </w:tcBorders>
          </w:tcPr>
          <w:p w14:paraId="769BEA45" w14:textId="3F442372" w:rsidR="00F52823" w:rsidRPr="004F60F7" w:rsidRDefault="00F52823" w:rsidP="004F60F7">
            <w:pPr>
              <w:spacing w:after="120" w:line="360" w:lineRule="auto"/>
              <w:jc w:val="center"/>
              <w:rPr>
                <w:rFonts w:ascii="Times New Roman" w:hAnsi="Times New Roman" w:cs="Times New Roman"/>
                <w:sz w:val="22"/>
                <w:szCs w:val="22"/>
              </w:rPr>
            </w:pPr>
            <w:r w:rsidRPr="004F60F7">
              <w:rPr>
                <w:rFonts w:ascii="Times New Roman" w:hAnsi="Times New Roman" w:cs="Times New Roman"/>
                <w:sz w:val="22"/>
                <w:szCs w:val="22"/>
              </w:rPr>
              <w:t>0.7</w:t>
            </w:r>
            <w:r w:rsidR="00E54D89" w:rsidRPr="004F60F7">
              <w:rPr>
                <w:rFonts w:ascii="Times New Roman" w:hAnsi="Times New Roman" w:cs="Times New Roman"/>
                <w:sz w:val="22"/>
                <w:szCs w:val="22"/>
              </w:rPr>
              <w:t>2</w:t>
            </w:r>
          </w:p>
        </w:tc>
      </w:tr>
      <w:tr w:rsidR="00F52823" w:rsidRPr="00DE673A" w14:paraId="3A6C2FF1" w14:textId="77777777">
        <w:tc>
          <w:tcPr>
            <w:tcW w:w="3681" w:type="dxa"/>
            <w:tcBorders>
              <w:top w:val="nil"/>
              <w:left w:val="nil"/>
              <w:right w:val="nil"/>
            </w:tcBorders>
          </w:tcPr>
          <w:p w14:paraId="3D2C8C6E" w14:textId="054CAAF5" w:rsidR="00F52823" w:rsidRPr="004F60F7" w:rsidRDefault="00880068" w:rsidP="004F60F7">
            <w:pPr>
              <w:spacing w:after="120" w:line="360" w:lineRule="auto"/>
              <w:jc w:val="both"/>
              <w:rPr>
                <w:rFonts w:ascii="Times New Roman" w:hAnsi="Times New Roman" w:cs="Times New Roman"/>
                <w:sz w:val="22"/>
                <w:szCs w:val="22"/>
              </w:rPr>
            </w:pPr>
            <w:r w:rsidRPr="004F60F7">
              <w:rPr>
                <w:rFonts w:ascii="Times New Roman" w:hAnsi="Times New Roman" w:cs="Times New Roman"/>
                <w:sz w:val="22"/>
                <w:szCs w:val="22"/>
              </w:rPr>
              <w:t>Writing process</w:t>
            </w:r>
          </w:p>
        </w:tc>
        <w:tc>
          <w:tcPr>
            <w:tcW w:w="567" w:type="dxa"/>
            <w:tcBorders>
              <w:top w:val="nil"/>
              <w:left w:val="nil"/>
              <w:right w:val="nil"/>
            </w:tcBorders>
          </w:tcPr>
          <w:p w14:paraId="71142C07" w14:textId="77777777" w:rsidR="00F52823" w:rsidRPr="004F60F7" w:rsidRDefault="00F52823" w:rsidP="004F60F7">
            <w:pPr>
              <w:spacing w:after="120" w:line="360" w:lineRule="auto"/>
              <w:jc w:val="center"/>
              <w:rPr>
                <w:rFonts w:ascii="Times New Roman" w:hAnsi="Times New Roman" w:cs="Times New Roman"/>
                <w:sz w:val="22"/>
                <w:szCs w:val="22"/>
              </w:rPr>
            </w:pPr>
            <w:r w:rsidRPr="004F60F7">
              <w:rPr>
                <w:rFonts w:ascii="Times New Roman" w:hAnsi="Times New Roman" w:cs="Times New Roman"/>
                <w:sz w:val="22"/>
                <w:szCs w:val="22"/>
              </w:rPr>
              <w:t>0%</w:t>
            </w:r>
          </w:p>
        </w:tc>
        <w:tc>
          <w:tcPr>
            <w:tcW w:w="709" w:type="dxa"/>
            <w:tcBorders>
              <w:top w:val="nil"/>
              <w:left w:val="nil"/>
              <w:right w:val="nil"/>
            </w:tcBorders>
          </w:tcPr>
          <w:p w14:paraId="2DEA011B" w14:textId="6920DCA9" w:rsidR="00F52823" w:rsidRPr="004F60F7" w:rsidRDefault="00E54D89" w:rsidP="004F60F7">
            <w:pPr>
              <w:spacing w:after="120" w:line="360" w:lineRule="auto"/>
              <w:jc w:val="center"/>
              <w:rPr>
                <w:rFonts w:ascii="Times New Roman" w:hAnsi="Times New Roman" w:cs="Times New Roman"/>
                <w:sz w:val="22"/>
                <w:szCs w:val="22"/>
              </w:rPr>
            </w:pPr>
            <w:r w:rsidRPr="004F60F7">
              <w:rPr>
                <w:rFonts w:ascii="Times New Roman" w:hAnsi="Times New Roman" w:cs="Times New Roman"/>
                <w:sz w:val="22"/>
                <w:szCs w:val="22"/>
              </w:rPr>
              <w:t>4.7</w:t>
            </w:r>
            <w:r w:rsidR="00F52823" w:rsidRPr="004F60F7">
              <w:rPr>
                <w:rFonts w:ascii="Times New Roman" w:hAnsi="Times New Roman" w:cs="Times New Roman"/>
                <w:sz w:val="22"/>
                <w:szCs w:val="22"/>
              </w:rPr>
              <w:t>%</w:t>
            </w:r>
          </w:p>
        </w:tc>
        <w:tc>
          <w:tcPr>
            <w:tcW w:w="850" w:type="dxa"/>
            <w:tcBorders>
              <w:top w:val="nil"/>
              <w:left w:val="nil"/>
              <w:right w:val="nil"/>
            </w:tcBorders>
          </w:tcPr>
          <w:p w14:paraId="05392654" w14:textId="4CF93362" w:rsidR="00F52823" w:rsidRPr="004F60F7" w:rsidRDefault="00E54D89" w:rsidP="004F60F7">
            <w:pPr>
              <w:spacing w:after="120" w:line="360" w:lineRule="auto"/>
              <w:jc w:val="center"/>
              <w:rPr>
                <w:rFonts w:ascii="Times New Roman" w:hAnsi="Times New Roman" w:cs="Times New Roman"/>
                <w:sz w:val="22"/>
                <w:szCs w:val="22"/>
              </w:rPr>
            </w:pPr>
            <w:r w:rsidRPr="004F60F7">
              <w:rPr>
                <w:rFonts w:ascii="Times New Roman" w:hAnsi="Times New Roman" w:cs="Times New Roman"/>
                <w:sz w:val="22"/>
                <w:szCs w:val="22"/>
              </w:rPr>
              <w:t>14</w:t>
            </w:r>
            <w:r w:rsidR="00F52823" w:rsidRPr="004F60F7">
              <w:rPr>
                <w:rFonts w:ascii="Times New Roman" w:hAnsi="Times New Roman" w:cs="Times New Roman"/>
                <w:sz w:val="22"/>
                <w:szCs w:val="22"/>
              </w:rPr>
              <w:t>.2%</w:t>
            </w:r>
          </w:p>
        </w:tc>
        <w:tc>
          <w:tcPr>
            <w:tcW w:w="851" w:type="dxa"/>
            <w:tcBorders>
              <w:top w:val="nil"/>
              <w:left w:val="nil"/>
              <w:right w:val="nil"/>
            </w:tcBorders>
          </w:tcPr>
          <w:p w14:paraId="7C801CDC" w14:textId="019EC5BD" w:rsidR="00F52823" w:rsidRPr="004F60F7" w:rsidRDefault="00E54D89" w:rsidP="004F60F7">
            <w:pPr>
              <w:spacing w:after="120" w:line="360" w:lineRule="auto"/>
              <w:jc w:val="center"/>
              <w:rPr>
                <w:rFonts w:ascii="Times New Roman" w:hAnsi="Times New Roman" w:cs="Times New Roman"/>
                <w:sz w:val="22"/>
                <w:szCs w:val="22"/>
              </w:rPr>
            </w:pPr>
            <w:r w:rsidRPr="004F60F7">
              <w:rPr>
                <w:rFonts w:ascii="Times New Roman" w:hAnsi="Times New Roman" w:cs="Times New Roman"/>
                <w:sz w:val="22"/>
                <w:szCs w:val="22"/>
              </w:rPr>
              <w:t>53</w:t>
            </w:r>
            <w:r w:rsidR="00F52823" w:rsidRPr="004F60F7">
              <w:rPr>
                <w:rFonts w:ascii="Times New Roman" w:hAnsi="Times New Roman" w:cs="Times New Roman"/>
                <w:sz w:val="22"/>
                <w:szCs w:val="22"/>
              </w:rPr>
              <w:t>.</w:t>
            </w:r>
            <w:r w:rsidRPr="004F60F7">
              <w:rPr>
                <w:rFonts w:ascii="Times New Roman" w:hAnsi="Times New Roman" w:cs="Times New Roman"/>
                <w:sz w:val="22"/>
                <w:szCs w:val="22"/>
              </w:rPr>
              <w:t>8</w:t>
            </w:r>
            <w:r w:rsidR="00F52823" w:rsidRPr="004F60F7">
              <w:rPr>
                <w:rFonts w:ascii="Times New Roman" w:hAnsi="Times New Roman" w:cs="Times New Roman"/>
                <w:sz w:val="22"/>
                <w:szCs w:val="22"/>
              </w:rPr>
              <w:t>%</w:t>
            </w:r>
          </w:p>
        </w:tc>
        <w:tc>
          <w:tcPr>
            <w:tcW w:w="850" w:type="dxa"/>
            <w:tcBorders>
              <w:top w:val="nil"/>
              <w:left w:val="nil"/>
              <w:right w:val="nil"/>
            </w:tcBorders>
          </w:tcPr>
          <w:p w14:paraId="59E0148A" w14:textId="0661FCCF" w:rsidR="00F52823" w:rsidRPr="004F60F7" w:rsidRDefault="00F52823" w:rsidP="004F60F7">
            <w:pPr>
              <w:spacing w:after="120" w:line="360" w:lineRule="auto"/>
              <w:jc w:val="center"/>
              <w:rPr>
                <w:rFonts w:ascii="Times New Roman" w:hAnsi="Times New Roman" w:cs="Times New Roman"/>
                <w:sz w:val="22"/>
                <w:szCs w:val="22"/>
              </w:rPr>
            </w:pPr>
            <w:r w:rsidRPr="004F60F7">
              <w:rPr>
                <w:rFonts w:ascii="Times New Roman" w:hAnsi="Times New Roman" w:cs="Times New Roman"/>
                <w:sz w:val="22"/>
                <w:szCs w:val="22"/>
              </w:rPr>
              <w:t>2</w:t>
            </w:r>
            <w:r w:rsidR="00E54D89" w:rsidRPr="004F60F7">
              <w:rPr>
                <w:rFonts w:ascii="Times New Roman" w:hAnsi="Times New Roman" w:cs="Times New Roman"/>
                <w:sz w:val="22"/>
                <w:szCs w:val="22"/>
              </w:rPr>
              <w:t>7</w:t>
            </w:r>
            <w:r w:rsidRPr="004F60F7">
              <w:rPr>
                <w:rFonts w:ascii="Times New Roman" w:hAnsi="Times New Roman" w:cs="Times New Roman"/>
                <w:sz w:val="22"/>
                <w:szCs w:val="22"/>
              </w:rPr>
              <w:t>.</w:t>
            </w:r>
            <w:r w:rsidR="00E54D89" w:rsidRPr="004F60F7">
              <w:rPr>
                <w:rFonts w:ascii="Times New Roman" w:hAnsi="Times New Roman" w:cs="Times New Roman"/>
                <w:sz w:val="22"/>
                <w:szCs w:val="22"/>
              </w:rPr>
              <w:t>2</w:t>
            </w:r>
            <w:r w:rsidRPr="004F60F7">
              <w:rPr>
                <w:rFonts w:ascii="Times New Roman" w:hAnsi="Times New Roman" w:cs="Times New Roman"/>
                <w:sz w:val="22"/>
                <w:szCs w:val="22"/>
              </w:rPr>
              <w:t>%</w:t>
            </w:r>
          </w:p>
        </w:tc>
        <w:tc>
          <w:tcPr>
            <w:tcW w:w="851" w:type="dxa"/>
            <w:tcBorders>
              <w:top w:val="nil"/>
              <w:left w:val="nil"/>
              <w:right w:val="nil"/>
            </w:tcBorders>
          </w:tcPr>
          <w:p w14:paraId="0480CC47" w14:textId="75485BED" w:rsidR="00F52823" w:rsidRPr="004F60F7" w:rsidRDefault="00E54D89" w:rsidP="004F60F7">
            <w:pPr>
              <w:spacing w:after="120" w:line="360" w:lineRule="auto"/>
              <w:jc w:val="center"/>
              <w:rPr>
                <w:rFonts w:ascii="Times New Roman" w:hAnsi="Times New Roman" w:cs="Times New Roman"/>
                <w:sz w:val="22"/>
                <w:szCs w:val="22"/>
              </w:rPr>
            </w:pPr>
            <w:r w:rsidRPr="004F60F7">
              <w:rPr>
                <w:rFonts w:ascii="Times New Roman" w:hAnsi="Times New Roman" w:cs="Times New Roman"/>
                <w:sz w:val="22"/>
                <w:szCs w:val="22"/>
              </w:rPr>
              <w:t>4.04</w:t>
            </w:r>
          </w:p>
        </w:tc>
        <w:tc>
          <w:tcPr>
            <w:tcW w:w="991" w:type="dxa"/>
            <w:tcBorders>
              <w:top w:val="nil"/>
              <w:left w:val="nil"/>
              <w:right w:val="nil"/>
            </w:tcBorders>
          </w:tcPr>
          <w:p w14:paraId="5C29609C" w14:textId="7C820BE5" w:rsidR="00F52823" w:rsidRPr="004F60F7" w:rsidRDefault="00F52823" w:rsidP="004F60F7">
            <w:pPr>
              <w:spacing w:after="120" w:line="360" w:lineRule="auto"/>
              <w:jc w:val="center"/>
              <w:rPr>
                <w:rFonts w:ascii="Times New Roman" w:hAnsi="Times New Roman" w:cs="Times New Roman"/>
                <w:sz w:val="22"/>
                <w:szCs w:val="22"/>
              </w:rPr>
            </w:pPr>
            <w:r w:rsidRPr="004F60F7">
              <w:rPr>
                <w:rFonts w:ascii="Times New Roman" w:hAnsi="Times New Roman" w:cs="Times New Roman"/>
                <w:sz w:val="22"/>
                <w:szCs w:val="22"/>
              </w:rPr>
              <w:t>0.7</w:t>
            </w:r>
            <w:r w:rsidR="00E54D89" w:rsidRPr="004F60F7">
              <w:rPr>
                <w:rFonts w:ascii="Times New Roman" w:hAnsi="Times New Roman" w:cs="Times New Roman"/>
                <w:sz w:val="22"/>
                <w:szCs w:val="22"/>
              </w:rPr>
              <w:t>9</w:t>
            </w:r>
          </w:p>
        </w:tc>
      </w:tr>
      <w:bookmarkEnd w:id="8"/>
    </w:tbl>
    <w:p w14:paraId="3C81D7D9" w14:textId="77777777" w:rsidR="006603FF" w:rsidRPr="00DE673A" w:rsidRDefault="006603FF" w:rsidP="00DE673A">
      <w:pPr>
        <w:spacing w:after="120" w:line="480" w:lineRule="auto"/>
        <w:jc w:val="both"/>
        <w:rPr>
          <w:rFonts w:ascii="Times New Roman" w:hAnsi="Times New Roman" w:cs="Times New Roman"/>
        </w:rPr>
      </w:pPr>
    </w:p>
    <w:p w14:paraId="522404EA" w14:textId="79043132" w:rsidR="00204B0D" w:rsidRPr="00DE673A" w:rsidRDefault="00204B0D" w:rsidP="00E204B3">
      <w:pPr>
        <w:spacing w:after="120" w:line="480" w:lineRule="auto"/>
        <w:ind w:firstLine="720"/>
        <w:jc w:val="both"/>
        <w:rPr>
          <w:rFonts w:ascii="Times New Roman" w:hAnsi="Times New Roman" w:cs="Times New Roman"/>
        </w:rPr>
      </w:pPr>
      <w:r w:rsidRPr="00DE673A">
        <w:rPr>
          <w:rFonts w:ascii="Times New Roman" w:hAnsi="Times New Roman" w:cs="Times New Roman"/>
        </w:rPr>
        <w:t>Table 5 indicates students’ experience of the impact of AI tools on the development of English writing skills. Overall, the findings indicate that students had positive perceptions toward the use of AI tools in writing, as all aspects received relatively high mean scores ranging from 4.04 to 4.28.</w:t>
      </w:r>
    </w:p>
    <w:p w14:paraId="289547A1" w14:textId="2BF4570A" w:rsidR="00204B0D" w:rsidRPr="00DE673A" w:rsidRDefault="00204B0D" w:rsidP="00E204B3">
      <w:pPr>
        <w:spacing w:after="120" w:line="480" w:lineRule="auto"/>
        <w:ind w:firstLine="720"/>
        <w:jc w:val="both"/>
        <w:rPr>
          <w:rFonts w:ascii="Times New Roman" w:hAnsi="Times New Roman" w:cs="Times New Roman"/>
        </w:rPr>
      </w:pPr>
      <w:r w:rsidRPr="00DE673A">
        <w:rPr>
          <w:rFonts w:ascii="Times New Roman" w:hAnsi="Times New Roman" w:cs="Times New Roman"/>
        </w:rPr>
        <w:t xml:space="preserve">Among the five aspects, vocabulary expansion achieved the highest mean score (M = 4.28, SD = 0.72), suggesting that </w:t>
      </w:r>
      <w:r w:rsidR="000F6881" w:rsidRPr="000F6881">
        <w:rPr>
          <w:rFonts w:ascii="Times New Roman" w:hAnsi="Times New Roman" w:cs="Times New Roman"/>
          <w:highlight w:val="yellow"/>
        </w:rPr>
        <w:t>students perceived AI tools as helpful for supporting vocabulary use during the writing process</w:t>
      </w:r>
      <w:r w:rsidR="000F6881" w:rsidRPr="000F6881">
        <w:rPr>
          <w:rFonts w:ascii="Times New Roman" w:hAnsi="Times New Roman" w:cs="Times New Roman"/>
        </w:rPr>
        <w:t>.</w:t>
      </w:r>
      <w:r w:rsidRPr="00DE673A">
        <w:rPr>
          <w:rFonts w:ascii="Times New Roman" w:hAnsi="Times New Roman" w:cs="Times New Roman"/>
        </w:rPr>
        <w:t xml:space="preserve"> In addition, students also reported positive perceptions regarding coherence and organization (M = 4.12, SD = 0.76), grammar accuracy (M = 4.09, SD = 0.72), and idea development (M = 4.07, SD = 0.72). The writing process received the lowest mean score </w:t>
      </w:r>
      <w:r w:rsidRPr="00DE673A">
        <w:rPr>
          <w:rFonts w:ascii="Times New Roman" w:hAnsi="Times New Roman" w:cs="Times New Roman"/>
        </w:rPr>
        <w:lastRenderedPageBreak/>
        <w:t>among the five aspects (M = 4.04, SD = 0.79), although the result still reflected a generally positive attitude.</w:t>
      </w:r>
    </w:p>
    <w:p w14:paraId="72A2DBC6" w14:textId="4014B018" w:rsidR="00204B0D" w:rsidRPr="00DE673A" w:rsidRDefault="00204B0D" w:rsidP="00E204B3">
      <w:pPr>
        <w:spacing w:after="120" w:line="480" w:lineRule="auto"/>
        <w:ind w:firstLine="720"/>
        <w:jc w:val="both"/>
        <w:rPr>
          <w:rFonts w:ascii="Times New Roman" w:hAnsi="Times New Roman" w:cs="Times New Roman"/>
        </w:rPr>
      </w:pPr>
      <w:r w:rsidRPr="00DE673A">
        <w:rPr>
          <w:rFonts w:ascii="Times New Roman" w:hAnsi="Times New Roman" w:cs="Times New Roman"/>
        </w:rPr>
        <w:t xml:space="preserve">In general, the findings suggest that third-year English-major </w:t>
      </w:r>
      <w:r w:rsidR="000F6881" w:rsidRPr="000F6881">
        <w:rPr>
          <w:rFonts w:ascii="Times New Roman" w:hAnsi="Times New Roman" w:cs="Times New Roman"/>
          <w:highlight w:val="yellow"/>
        </w:rPr>
        <w:t>students generally perceived AI tools as valuable sources of support across different stages of the writing process</w:t>
      </w:r>
      <w:r w:rsidRPr="00DE673A">
        <w:rPr>
          <w:rFonts w:ascii="Times New Roman" w:hAnsi="Times New Roman" w:cs="Times New Roman"/>
        </w:rPr>
        <w:t>, especially vocabulary use, grammar improvement, and writing organization.</w:t>
      </w:r>
    </w:p>
    <w:p w14:paraId="23772023" w14:textId="199B373D" w:rsidR="00C86C4D" w:rsidRPr="00DE673A" w:rsidRDefault="00C86C4D" w:rsidP="00DE673A">
      <w:pPr>
        <w:spacing w:after="120" w:line="480" w:lineRule="auto"/>
        <w:jc w:val="both"/>
        <w:rPr>
          <w:rFonts w:ascii="Times New Roman" w:hAnsi="Times New Roman" w:cs="Times New Roman"/>
          <w:b/>
          <w:bCs/>
        </w:rPr>
      </w:pPr>
      <w:r w:rsidRPr="00DE673A">
        <w:rPr>
          <w:rFonts w:ascii="Times New Roman" w:hAnsi="Times New Roman" w:cs="Times New Roman"/>
          <w:b/>
          <w:bCs/>
        </w:rPr>
        <w:t>Table 6</w:t>
      </w:r>
    </w:p>
    <w:p w14:paraId="2C18920B" w14:textId="3DC3CCFD" w:rsidR="00C86C4D" w:rsidRPr="00DE673A" w:rsidRDefault="00384756" w:rsidP="00DE673A">
      <w:pPr>
        <w:spacing w:after="120" w:line="480" w:lineRule="auto"/>
        <w:jc w:val="both"/>
        <w:rPr>
          <w:rFonts w:ascii="Times New Roman" w:hAnsi="Times New Roman" w:cs="Times New Roman"/>
          <w:i/>
          <w:iCs/>
        </w:rPr>
      </w:pPr>
      <w:bookmarkStart w:id="9" w:name="_Hlk230333302"/>
      <w:r w:rsidRPr="00384756">
        <w:rPr>
          <w:rFonts w:ascii="Times New Roman" w:hAnsi="Times New Roman" w:cs="Times New Roman"/>
          <w:i/>
          <w:iCs/>
          <w:highlight w:val="yellow"/>
        </w:rPr>
        <w:t>Students’ concerns regarding AI-Assisted writing</w:t>
      </w:r>
    </w:p>
    <w:tbl>
      <w:tblPr>
        <w:tblStyle w:val="TableGrid"/>
        <w:tblW w:w="0" w:type="auto"/>
        <w:tblLayout w:type="fixed"/>
        <w:tblLook w:val="04A0" w:firstRow="1" w:lastRow="0" w:firstColumn="1" w:lastColumn="0" w:noHBand="0" w:noVBand="1"/>
      </w:tblPr>
      <w:tblGrid>
        <w:gridCol w:w="3681"/>
        <w:gridCol w:w="567"/>
        <w:gridCol w:w="709"/>
        <w:gridCol w:w="850"/>
        <w:gridCol w:w="851"/>
        <w:gridCol w:w="850"/>
        <w:gridCol w:w="851"/>
        <w:gridCol w:w="991"/>
      </w:tblGrid>
      <w:tr w:rsidR="00C86C4D" w:rsidRPr="00E204B3" w14:paraId="78F8C28D" w14:textId="77777777">
        <w:tc>
          <w:tcPr>
            <w:tcW w:w="3681" w:type="dxa"/>
            <w:vMerge w:val="restart"/>
            <w:tcBorders>
              <w:left w:val="nil"/>
              <w:right w:val="nil"/>
            </w:tcBorders>
          </w:tcPr>
          <w:p w14:paraId="45A773BB" w14:textId="79567F6B" w:rsidR="00C86C4D" w:rsidRPr="00E204B3" w:rsidRDefault="00C86C4D" w:rsidP="00E204B3">
            <w:pPr>
              <w:spacing w:after="120" w:line="360" w:lineRule="auto"/>
              <w:jc w:val="both"/>
              <w:rPr>
                <w:rFonts w:ascii="Times New Roman" w:hAnsi="Times New Roman" w:cs="Times New Roman"/>
                <w:b/>
                <w:bCs/>
                <w:sz w:val="22"/>
                <w:szCs w:val="22"/>
              </w:rPr>
            </w:pPr>
            <w:r w:rsidRPr="00E204B3">
              <w:rPr>
                <w:rFonts w:ascii="Times New Roman" w:hAnsi="Times New Roman" w:cs="Times New Roman"/>
                <w:b/>
                <w:bCs/>
                <w:sz w:val="22"/>
                <w:szCs w:val="22"/>
              </w:rPr>
              <w:t xml:space="preserve">Concerns of </w:t>
            </w:r>
            <w:r w:rsidR="00D320DB" w:rsidRPr="00E204B3">
              <w:rPr>
                <w:rFonts w:ascii="Times New Roman" w:hAnsi="Times New Roman" w:cs="Times New Roman"/>
                <w:b/>
                <w:bCs/>
                <w:sz w:val="22"/>
                <w:szCs w:val="22"/>
              </w:rPr>
              <w:t xml:space="preserve"> using </w:t>
            </w:r>
            <w:r w:rsidRPr="00E204B3">
              <w:rPr>
                <w:rFonts w:ascii="Times New Roman" w:hAnsi="Times New Roman" w:cs="Times New Roman"/>
                <w:b/>
                <w:bCs/>
                <w:sz w:val="22"/>
                <w:szCs w:val="22"/>
              </w:rPr>
              <w:t>AI Tools</w:t>
            </w:r>
          </w:p>
        </w:tc>
        <w:tc>
          <w:tcPr>
            <w:tcW w:w="3827" w:type="dxa"/>
            <w:gridSpan w:val="5"/>
            <w:tcBorders>
              <w:left w:val="nil"/>
              <w:bottom w:val="single" w:sz="4" w:space="0" w:color="auto"/>
              <w:right w:val="nil"/>
            </w:tcBorders>
          </w:tcPr>
          <w:p w14:paraId="440FAE91" w14:textId="77777777" w:rsidR="00C86C4D" w:rsidRPr="00E204B3" w:rsidRDefault="00C86C4D" w:rsidP="00E204B3">
            <w:pPr>
              <w:spacing w:after="120" w:line="360" w:lineRule="auto"/>
              <w:jc w:val="center"/>
              <w:rPr>
                <w:rFonts w:ascii="Times New Roman" w:hAnsi="Times New Roman" w:cs="Times New Roman"/>
                <w:b/>
                <w:bCs/>
                <w:sz w:val="22"/>
                <w:szCs w:val="22"/>
              </w:rPr>
            </w:pPr>
            <w:r w:rsidRPr="00E204B3">
              <w:rPr>
                <w:rFonts w:ascii="Times New Roman" w:hAnsi="Times New Roman" w:cs="Times New Roman"/>
                <w:b/>
                <w:bCs/>
                <w:sz w:val="22"/>
                <w:szCs w:val="22"/>
              </w:rPr>
              <w:t>Degree of agreement</w:t>
            </w:r>
          </w:p>
        </w:tc>
        <w:tc>
          <w:tcPr>
            <w:tcW w:w="851" w:type="dxa"/>
            <w:vMerge w:val="restart"/>
            <w:tcBorders>
              <w:left w:val="nil"/>
              <w:right w:val="nil"/>
            </w:tcBorders>
          </w:tcPr>
          <w:p w14:paraId="28A8BE27" w14:textId="77777777" w:rsidR="00C86C4D" w:rsidRPr="00E204B3" w:rsidRDefault="00C86C4D" w:rsidP="00E204B3">
            <w:pPr>
              <w:spacing w:after="120" w:line="360" w:lineRule="auto"/>
              <w:jc w:val="center"/>
              <w:rPr>
                <w:rFonts w:ascii="Times New Roman" w:hAnsi="Times New Roman" w:cs="Times New Roman"/>
                <w:b/>
                <w:bCs/>
                <w:sz w:val="22"/>
                <w:szCs w:val="22"/>
              </w:rPr>
            </w:pPr>
            <w:r w:rsidRPr="00E204B3">
              <w:rPr>
                <w:rFonts w:ascii="Times New Roman" w:hAnsi="Times New Roman" w:cs="Times New Roman"/>
                <w:b/>
                <w:bCs/>
                <w:sz w:val="22"/>
                <w:szCs w:val="22"/>
              </w:rPr>
              <w:t>Mean</w:t>
            </w:r>
          </w:p>
        </w:tc>
        <w:tc>
          <w:tcPr>
            <w:tcW w:w="991" w:type="dxa"/>
            <w:vMerge w:val="restart"/>
            <w:tcBorders>
              <w:left w:val="nil"/>
              <w:right w:val="nil"/>
            </w:tcBorders>
          </w:tcPr>
          <w:p w14:paraId="6C93B0F6" w14:textId="77777777" w:rsidR="00C86C4D" w:rsidRPr="00E204B3" w:rsidRDefault="00C86C4D" w:rsidP="00E204B3">
            <w:pPr>
              <w:spacing w:after="120" w:line="360" w:lineRule="auto"/>
              <w:jc w:val="center"/>
              <w:rPr>
                <w:rFonts w:ascii="Times New Roman" w:hAnsi="Times New Roman" w:cs="Times New Roman"/>
                <w:b/>
                <w:bCs/>
                <w:sz w:val="22"/>
                <w:szCs w:val="22"/>
              </w:rPr>
            </w:pPr>
            <w:r w:rsidRPr="00E204B3">
              <w:rPr>
                <w:rFonts w:ascii="Times New Roman" w:hAnsi="Times New Roman" w:cs="Times New Roman"/>
                <w:b/>
                <w:bCs/>
                <w:sz w:val="22"/>
                <w:szCs w:val="22"/>
              </w:rPr>
              <w:t>Stand. Dev.</w:t>
            </w:r>
          </w:p>
        </w:tc>
      </w:tr>
      <w:tr w:rsidR="00C86C4D" w:rsidRPr="00E204B3" w14:paraId="3A9F16E5" w14:textId="77777777">
        <w:tc>
          <w:tcPr>
            <w:tcW w:w="3681" w:type="dxa"/>
            <w:vMerge/>
            <w:tcBorders>
              <w:left w:val="nil"/>
              <w:bottom w:val="single" w:sz="4" w:space="0" w:color="auto"/>
              <w:right w:val="nil"/>
            </w:tcBorders>
          </w:tcPr>
          <w:p w14:paraId="7A4C9EB8" w14:textId="77777777" w:rsidR="00C86C4D" w:rsidRPr="00E204B3" w:rsidRDefault="00C86C4D" w:rsidP="00E204B3">
            <w:pPr>
              <w:spacing w:after="120" w:line="360" w:lineRule="auto"/>
              <w:jc w:val="both"/>
              <w:rPr>
                <w:rFonts w:ascii="Times New Roman" w:hAnsi="Times New Roman" w:cs="Times New Roman"/>
                <w:i/>
                <w:iCs/>
                <w:sz w:val="22"/>
                <w:szCs w:val="22"/>
              </w:rPr>
            </w:pPr>
          </w:p>
        </w:tc>
        <w:tc>
          <w:tcPr>
            <w:tcW w:w="567" w:type="dxa"/>
            <w:tcBorders>
              <w:left w:val="nil"/>
              <w:bottom w:val="single" w:sz="4" w:space="0" w:color="auto"/>
              <w:right w:val="nil"/>
            </w:tcBorders>
          </w:tcPr>
          <w:p w14:paraId="6871F0A7" w14:textId="77777777" w:rsidR="00C86C4D" w:rsidRPr="00E204B3" w:rsidRDefault="00C86C4D" w:rsidP="00E204B3">
            <w:pPr>
              <w:spacing w:after="120" w:line="360" w:lineRule="auto"/>
              <w:jc w:val="center"/>
              <w:rPr>
                <w:rFonts w:ascii="Times New Roman" w:hAnsi="Times New Roman" w:cs="Times New Roman"/>
                <w:b/>
                <w:bCs/>
                <w:sz w:val="22"/>
                <w:szCs w:val="22"/>
              </w:rPr>
            </w:pPr>
            <w:r w:rsidRPr="00E204B3">
              <w:rPr>
                <w:rFonts w:ascii="Times New Roman" w:hAnsi="Times New Roman" w:cs="Times New Roman"/>
                <w:b/>
                <w:bCs/>
                <w:sz w:val="22"/>
                <w:szCs w:val="22"/>
              </w:rPr>
              <w:t>SD</w:t>
            </w:r>
          </w:p>
        </w:tc>
        <w:tc>
          <w:tcPr>
            <w:tcW w:w="709" w:type="dxa"/>
            <w:tcBorders>
              <w:left w:val="nil"/>
              <w:bottom w:val="single" w:sz="4" w:space="0" w:color="auto"/>
              <w:right w:val="nil"/>
            </w:tcBorders>
          </w:tcPr>
          <w:p w14:paraId="762A2196" w14:textId="77777777" w:rsidR="00C86C4D" w:rsidRPr="00E204B3" w:rsidRDefault="00C86C4D" w:rsidP="00E204B3">
            <w:pPr>
              <w:spacing w:after="120" w:line="360" w:lineRule="auto"/>
              <w:jc w:val="center"/>
              <w:rPr>
                <w:rFonts w:ascii="Times New Roman" w:hAnsi="Times New Roman" w:cs="Times New Roman"/>
                <w:b/>
                <w:bCs/>
                <w:sz w:val="22"/>
                <w:szCs w:val="22"/>
              </w:rPr>
            </w:pPr>
            <w:r w:rsidRPr="00E204B3">
              <w:rPr>
                <w:rFonts w:ascii="Times New Roman" w:hAnsi="Times New Roman" w:cs="Times New Roman"/>
                <w:b/>
                <w:bCs/>
                <w:sz w:val="22"/>
                <w:szCs w:val="22"/>
              </w:rPr>
              <w:t>D</w:t>
            </w:r>
          </w:p>
        </w:tc>
        <w:tc>
          <w:tcPr>
            <w:tcW w:w="850" w:type="dxa"/>
            <w:tcBorders>
              <w:left w:val="nil"/>
              <w:bottom w:val="single" w:sz="4" w:space="0" w:color="auto"/>
              <w:right w:val="nil"/>
            </w:tcBorders>
          </w:tcPr>
          <w:p w14:paraId="49577F69" w14:textId="77777777" w:rsidR="00C86C4D" w:rsidRPr="00E204B3" w:rsidRDefault="00C86C4D" w:rsidP="00E204B3">
            <w:pPr>
              <w:spacing w:after="120" w:line="360" w:lineRule="auto"/>
              <w:jc w:val="center"/>
              <w:rPr>
                <w:rFonts w:ascii="Times New Roman" w:hAnsi="Times New Roman" w:cs="Times New Roman"/>
                <w:b/>
                <w:bCs/>
                <w:sz w:val="22"/>
                <w:szCs w:val="22"/>
              </w:rPr>
            </w:pPr>
            <w:r w:rsidRPr="00E204B3">
              <w:rPr>
                <w:rFonts w:ascii="Times New Roman" w:hAnsi="Times New Roman" w:cs="Times New Roman"/>
                <w:b/>
                <w:bCs/>
                <w:sz w:val="22"/>
                <w:szCs w:val="22"/>
              </w:rPr>
              <w:t>N</w:t>
            </w:r>
          </w:p>
        </w:tc>
        <w:tc>
          <w:tcPr>
            <w:tcW w:w="851" w:type="dxa"/>
            <w:tcBorders>
              <w:left w:val="nil"/>
              <w:bottom w:val="single" w:sz="4" w:space="0" w:color="auto"/>
              <w:right w:val="nil"/>
            </w:tcBorders>
          </w:tcPr>
          <w:p w14:paraId="3CBFCC2A" w14:textId="77777777" w:rsidR="00C86C4D" w:rsidRPr="00E204B3" w:rsidRDefault="00C86C4D" w:rsidP="00E204B3">
            <w:pPr>
              <w:spacing w:after="120" w:line="360" w:lineRule="auto"/>
              <w:jc w:val="center"/>
              <w:rPr>
                <w:rFonts w:ascii="Times New Roman" w:hAnsi="Times New Roman" w:cs="Times New Roman"/>
                <w:b/>
                <w:bCs/>
                <w:sz w:val="22"/>
                <w:szCs w:val="22"/>
              </w:rPr>
            </w:pPr>
            <w:r w:rsidRPr="00E204B3">
              <w:rPr>
                <w:rFonts w:ascii="Times New Roman" w:hAnsi="Times New Roman" w:cs="Times New Roman"/>
                <w:b/>
                <w:bCs/>
                <w:sz w:val="22"/>
                <w:szCs w:val="22"/>
              </w:rPr>
              <w:t>A</w:t>
            </w:r>
          </w:p>
        </w:tc>
        <w:tc>
          <w:tcPr>
            <w:tcW w:w="850" w:type="dxa"/>
            <w:tcBorders>
              <w:left w:val="nil"/>
              <w:bottom w:val="single" w:sz="4" w:space="0" w:color="auto"/>
              <w:right w:val="nil"/>
            </w:tcBorders>
          </w:tcPr>
          <w:p w14:paraId="25084C1D" w14:textId="77777777" w:rsidR="00C86C4D" w:rsidRPr="00E204B3" w:rsidRDefault="00C86C4D" w:rsidP="00E204B3">
            <w:pPr>
              <w:spacing w:after="120" w:line="360" w:lineRule="auto"/>
              <w:jc w:val="center"/>
              <w:rPr>
                <w:rFonts w:ascii="Times New Roman" w:hAnsi="Times New Roman" w:cs="Times New Roman"/>
                <w:b/>
                <w:bCs/>
                <w:sz w:val="22"/>
                <w:szCs w:val="22"/>
              </w:rPr>
            </w:pPr>
            <w:r w:rsidRPr="00E204B3">
              <w:rPr>
                <w:rFonts w:ascii="Times New Roman" w:hAnsi="Times New Roman" w:cs="Times New Roman"/>
                <w:b/>
                <w:bCs/>
                <w:sz w:val="22"/>
                <w:szCs w:val="22"/>
              </w:rPr>
              <w:t>SA</w:t>
            </w:r>
          </w:p>
        </w:tc>
        <w:tc>
          <w:tcPr>
            <w:tcW w:w="851" w:type="dxa"/>
            <w:vMerge/>
            <w:tcBorders>
              <w:left w:val="nil"/>
              <w:bottom w:val="single" w:sz="4" w:space="0" w:color="auto"/>
              <w:right w:val="nil"/>
            </w:tcBorders>
          </w:tcPr>
          <w:p w14:paraId="4A5CBABE" w14:textId="77777777" w:rsidR="00C86C4D" w:rsidRPr="00E204B3" w:rsidRDefault="00C86C4D" w:rsidP="00E204B3">
            <w:pPr>
              <w:spacing w:after="120" w:line="360" w:lineRule="auto"/>
              <w:jc w:val="center"/>
              <w:rPr>
                <w:rFonts w:ascii="Times New Roman" w:hAnsi="Times New Roman" w:cs="Times New Roman"/>
                <w:i/>
                <w:iCs/>
                <w:sz w:val="22"/>
                <w:szCs w:val="22"/>
              </w:rPr>
            </w:pPr>
          </w:p>
        </w:tc>
        <w:tc>
          <w:tcPr>
            <w:tcW w:w="991" w:type="dxa"/>
            <w:vMerge/>
            <w:tcBorders>
              <w:left w:val="nil"/>
              <w:bottom w:val="single" w:sz="4" w:space="0" w:color="auto"/>
              <w:right w:val="nil"/>
            </w:tcBorders>
          </w:tcPr>
          <w:p w14:paraId="6274EC6E" w14:textId="77777777" w:rsidR="00C86C4D" w:rsidRPr="00E204B3" w:rsidRDefault="00C86C4D" w:rsidP="00E204B3">
            <w:pPr>
              <w:spacing w:after="120" w:line="360" w:lineRule="auto"/>
              <w:jc w:val="center"/>
              <w:rPr>
                <w:rFonts w:ascii="Times New Roman" w:hAnsi="Times New Roman" w:cs="Times New Roman"/>
                <w:i/>
                <w:iCs/>
                <w:sz w:val="22"/>
                <w:szCs w:val="22"/>
              </w:rPr>
            </w:pPr>
          </w:p>
        </w:tc>
      </w:tr>
      <w:tr w:rsidR="00C86C4D" w:rsidRPr="00E204B3" w14:paraId="094D0E2E" w14:textId="77777777">
        <w:tc>
          <w:tcPr>
            <w:tcW w:w="3681" w:type="dxa"/>
            <w:tcBorders>
              <w:left w:val="nil"/>
              <w:bottom w:val="nil"/>
              <w:right w:val="nil"/>
            </w:tcBorders>
          </w:tcPr>
          <w:p w14:paraId="043E2E5B" w14:textId="6A384FF7" w:rsidR="00C86C4D" w:rsidRPr="000F6881" w:rsidRDefault="000F6881" w:rsidP="00E204B3">
            <w:pPr>
              <w:spacing w:after="120" w:line="360" w:lineRule="auto"/>
              <w:jc w:val="both"/>
              <w:rPr>
                <w:rFonts w:ascii="Times New Roman" w:hAnsi="Times New Roman" w:cs="Times New Roman"/>
                <w:sz w:val="22"/>
                <w:szCs w:val="22"/>
                <w:highlight w:val="yellow"/>
              </w:rPr>
            </w:pPr>
            <w:r w:rsidRPr="000F6881">
              <w:rPr>
                <w:rFonts w:ascii="Times New Roman" w:hAnsi="Times New Roman" w:cs="Times New Roman"/>
                <w:sz w:val="22"/>
                <w:szCs w:val="22"/>
                <w:highlight w:val="yellow"/>
              </w:rPr>
              <w:t>Dependence on AI tools</w:t>
            </w:r>
          </w:p>
        </w:tc>
        <w:tc>
          <w:tcPr>
            <w:tcW w:w="567" w:type="dxa"/>
            <w:tcBorders>
              <w:left w:val="nil"/>
              <w:bottom w:val="nil"/>
              <w:right w:val="nil"/>
            </w:tcBorders>
          </w:tcPr>
          <w:p w14:paraId="60850065" w14:textId="77777777" w:rsidR="00C86C4D" w:rsidRPr="00E204B3" w:rsidRDefault="00C86C4D" w:rsidP="00E204B3">
            <w:pPr>
              <w:spacing w:after="120" w:line="360" w:lineRule="auto"/>
              <w:jc w:val="center"/>
              <w:rPr>
                <w:rFonts w:ascii="Times New Roman" w:hAnsi="Times New Roman" w:cs="Times New Roman"/>
                <w:sz w:val="22"/>
                <w:szCs w:val="22"/>
              </w:rPr>
            </w:pPr>
            <w:r w:rsidRPr="00E204B3">
              <w:rPr>
                <w:rFonts w:ascii="Times New Roman" w:hAnsi="Times New Roman" w:cs="Times New Roman"/>
                <w:sz w:val="22"/>
                <w:szCs w:val="22"/>
              </w:rPr>
              <w:t>0%</w:t>
            </w:r>
          </w:p>
        </w:tc>
        <w:tc>
          <w:tcPr>
            <w:tcW w:w="709" w:type="dxa"/>
            <w:tcBorders>
              <w:left w:val="nil"/>
              <w:bottom w:val="nil"/>
              <w:right w:val="nil"/>
            </w:tcBorders>
          </w:tcPr>
          <w:p w14:paraId="696D0A64" w14:textId="6B1CDE6F" w:rsidR="00C86C4D" w:rsidRPr="00E204B3" w:rsidRDefault="00D320DB" w:rsidP="00E204B3">
            <w:pPr>
              <w:spacing w:after="120" w:line="360" w:lineRule="auto"/>
              <w:jc w:val="center"/>
              <w:rPr>
                <w:rFonts w:ascii="Times New Roman" w:hAnsi="Times New Roman" w:cs="Times New Roman"/>
                <w:sz w:val="22"/>
                <w:szCs w:val="22"/>
              </w:rPr>
            </w:pPr>
            <w:r w:rsidRPr="00E204B3">
              <w:rPr>
                <w:rFonts w:ascii="Times New Roman" w:hAnsi="Times New Roman" w:cs="Times New Roman"/>
                <w:sz w:val="22"/>
                <w:szCs w:val="22"/>
              </w:rPr>
              <w:t>3</w:t>
            </w:r>
            <w:r w:rsidR="00C86C4D" w:rsidRPr="00E204B3">
              <w:rPr>
                <w:rFonts w:ascii="Times New Roman" w:hAnsi="Times New Roman" w:cs="Times New Roman"/>
                <w:sz w:val="22"/>
                <w:szCs w:val="22"/>
              </w:rPr>
              <w:t>%</w:t>
            </w:r>
          </w:p>
        </w:tc>
        <w:tc>
          <w:tcPr>
            <w:tcW w:w="850" w:type="dxa"/>
            <w:tcBorders>
              <w:left w:val="nil"/>
              <w:bottom w:val="nil"/>
              <w:right w:val="nil"/>
            </w:tcBorders>
          </w:tcPr>
          <w:p w14:paraId="17348728" w14:textId="639E7619" w:rsidR="00C86C4D" w:rsidRPr="00E204B3" w:rsidRDefault="00C86C4D" w:rsidP="00E204B3">
            <w:pPr>
              <w:spacing w:after="120" w:line="360" w:lineRule="auto"/>
              <w:jc w:val="center"/>
              <w:rPr>
                <w:rFonts w:ascii="Times New Roman" w:hAnsi="Times New Roman" w:cs="Times New Roman"/>
                <w:sz w:val="22"/>
                <w:szCs w:val="22"/>
              </w:rPr>
            </w:pPr>
            <w:r w:rsidRPr="00E204B3">
              <w:rPr>
                <w:rFonts w:ascii="Times New Roman" w:hAnsi="Times New Roman" w:cs="Times New Roman"/>
                <w:sz w:val="22"/>
                <w:szCs w:val="22"/>
              </w:rPr>
              <w:t>1</w:t>
            </w:r>
            <w:r w:rsidR="00D320DB" w:rsidRPr="00E204B3">
              <w:rPr>
                <w:rFonts w:ascii="Times New Roman" w:hAnsi="Times New Roman" w:cs="Times New Roman"/>
                <w:sz w:val="22"/>
                <w:szCs w:val="22"/>
              </w:rPr>
              <w:t>3</w:t>
            </w:r>
            <w:r w:rsidRPr="00E204B3">
              <w:rPr>
                <w:rFonts w:ascii="Times New Roman" w:hAnsi="Times New Roman" w:cs="Times New Roman"/>
                <w:sz w:val="22"/>
                <w:szCs w:val="22"/>
              </w:rPr>
              <w:t>.6%</w:t>
            </w:r>
          </w:p>
        </w:tc>
        <w:tc>
          <w:tcPr>
            <w:tcW w:w="851" w:type="dxa"/>
            <w:tcBorders>
              <w:left w:val="nil"/>
              <w:bottom w:val="nil"/>
              <w:right w:val="nil"/>
            </w:tcBorders>
          </w:tcPr>
          <w:p w14:paraId="5531C16D" w14:textId="1CC06B8D" w:rsidR="00C86C4D" w:rsidRPr="00E204B3" w:rsidRDefault="00D320DB" w:rsidP="00E204B3">
            <w:pPr>
              <w:spacing w:after="120" w:line="360" w:lineRule="auto"/>
              <w:jc w:val="center"/>
              <w:rPr>
                <w:rFonts w:ascii="Times New Roman" w:hAnsi="Times New Roman" w:cs="Times New Roman"/>
                <w:sz w:val="22"/>
                <w:szCs w:val="22"/>
              </w:rPr>
            </w:pPr>
            <w:r w:rsidRPr="00E204B3">
              <w:rPr>
                <w:rFonts w:ascii="Times New Roman" w:hAnsi="Times New Roman" w:cs="Times New Roman"/>
                <w:sz w:val="22"/>
                <w:szCs w:val="22"/>
              </w:rPr>
              <w:t>49</w:t>
            </w:r>
            <w:r w:rsidR="00C86C4D" w:rsidRPr="00E204B3">
              <w:rPr>
                <w:rFonts w:ascii="Times New Roman" w:hAnsi="Times New Roman" w:cs="Times New Roman"/>
                <w:sz w:val="22"/>
                <w:szCs w:val="22"/>
              </w:rPr>
              <w:t>.</w:t>
            </w:r>
            <w:r w:rsidRPr="00E204B3">
              <w:rPr>
                <w:rFonts w:ascii="Times New Roman" w:hAnsi="Times New Roman" w:cs="Times New Roman"/>
                <w:sz w:val="22"/>
                <w:szCs w:val="22"/>
              </w:rPr>
              <w:t>1</w:t>
            </w:r>
            <w:r w:rsidR="00C86C4D" w:rsidRPr="00E204B3">
              <w:rPr>
                <w:rFonts w:ascii="Times New Roman" w:hAnsi="Times New Roman" w:cs="Times New Roman"/>
                <w:sz w:val="22"/>
                <w:szCs w:val="22"/>
              </w:rPr>
              <w:t>%</w:t>
            </w:r>
          </w:p>
        </w:tc>
        <w:tc>
          <w:tcPr>
            <w:tcW w:w="850" w:type="dxa"/>
            <w:tcBorders>
              <w:left w:val="nil"/>
              <w:bottom w:val="nil"/>
              <w:right w:val="nil"/>
            </w:tcBorders>
          </w:tcPr>
          <w:p w14:paraId="70D65FC4" w14:textId="2BBD9335" w:rsidR="00C86C4D" w:rsidRPr="00E204B3" w:rsidRDefault="00D320DB" w:rsidP="00E204B3">
            <w:pPr>
              <w:spacing w:after="120" w:line="360" w:lineRule="auto"/>
              <w:jc w:val="center"/>
              <w:rPr>
                <w:rFonts w:ascii="Times New Roman" w:hAnsi="Times New Roman" w:cs="Times New Roman"/>
                <w:sz w:val="22"/>
                <w:szCs w:val="22"/>
              </w:rPr>
            </w:pPr>
            <w:r w:rsidRPr="00E204B3">
              <w:rPr>
                <w:rFonts w:ascii="Times New Roman" w:hAnsi="Times New Roman" w:cs="Times New Roman"/>
                <w:sz w:val="22"/>
                <w:szCs w:val="22"/>
              </w:rPr>
              <w:t>34.3</w:t>
            </w:r>
            <w:r w:rsidR="00C86C4D" w:rsidRPr="00E204B3">
              <w:rPr>
                <w:rFonts w:ascii="Times New Roman" w:hAnsi="Times New Roman" w:cs="Times New Roman"/>
                <w:sz w:val="22"/>
                <w:szCs w:val="22"/>
              </w:rPr>
              <w:t>%</w:t>
            </w:r>
          </w:p>
        </w:tc>
        <w:tc>
          <w:tcPr>
            <w:tcW w:w="851" w:type="dxa"/>
            <w:tcBorders>
              <w:left w:val="nil"/>
              <w:bottom w:val="nil"/>
              <w:right w:val="nil"/>
            </w:tcBorders>
          </w:tcPr>
          <w:p w14:paraId="6B24D4FE" w14:textId="4C0CCBDE" w:rsidR="00C86C4D" w:rsidRPr="00E204B3" w:rsidRDefault="00C86C4D" w:rsidP="00E204B3">
            <w:pPr>
              <w:spacing w:after="120" w:line="360" w:lineRule="auto"/>
              <w:jc w:val="center"/>
              <w:rPr>
                <w:rFonts w:ascii="Times New Roman" w:hAnsi="Times New Roman" w:cs="Times New Roman"/>
                <w:sz w:val="22"/>
                <w:szCs w:val="22"/>
              </w:rPr>
            </w:pPr>
            <w:r w:rsidRPr="00E204B3">
              <w:rPr>
                <w:rFonts w:ascii="Times New Roman" w:hAnsi="Times New Roman" w:cs="Times New Roman"/>
                <w:sz w:val="22"/>
                <w:szCs w:val="22"/>
              </w:rPr>
              <w:t>4.</w:t>
            </w:r>
            <w:r w:rsidR="00D320DB" w:rsidRPr="00E204B3">
              <w:rPr>
                <w:rFonts w:ascii="Times New Roman" w:hAnsi="Times New Roman" w:cs="Times New Roman"/>
                <w:sz w:val="22"/>
                <w:szCs w:val="22"/>
              </w:rPr>
              <w:t>15</w:t>
            </w:r>
          </w:p>
        </w:tc>
        <w:tc>
          <w:tcPr>
            <w:tcW w:w="991" w:type="dxa"/>
            <w:tcBorders>
              <w:left w:val="nil"/>
              <w:bottom w:val="nil"/>
              <w:right w:val="nil"/>
            </w:tcBorders>
          </w:tcPr>
          <w:p w14:paraId="7F0BF899" w14:textId="59B914B9" w:rsidR="00C86C4D" w:rsidRPr="00E204B3" w:rsidRDefault="00C86C4D" w:rsidP="00E204B3">
            <w:pPr>
              <w:spacing w:after="120" w:line="360" w:lineRule="auto"/>
              <w:jc w:val="center"/>
              <w:rPr>
                <w:rFonts w:ascii="Times New Roman" w:hAnsi="Times New Roman" w:cs="Times New Roman"/>
                <w:sz w:val="22"/>
                <w:szCs w:val="22"/>
              </w:rPr>
            </w:pPr>
            <w:r w:rsidRPr="00E204B3">
              <w:rPr>
                <w:rFonts w:ascii="Times New Roman" w:hAnsi="Times New Roman" w:cs="Times New Roman"/>
                <w:sz w:val="22"/>
                <w:szCs w:val="22"/>
              </w:rPr>
              <w:t>0.7</w:t>
            </w:r>
            <w:r w:rsidR="00D320DB" w:rsidRPr="00E204B3">
              <w:rPr>
                <w:rFonts w:ascii="Times New Roman" w:hAnsi="Times New Roman" w:cs="Times New Roman"/>
                <w:sz w:val="22"/>
                <w:szCs w:val="22"/>
              </w:rPr>
              <w:t>6</w:t>
            </w:r>
          </w:p>
        </w:tc>
      </w:tr>
      <w:tr w:rsidR="00C86C4D" w:rsidRPr="00E204B3" w14:paraId="52A29E14" w14:textId="77777777">
        <w:tc>
          <w:tcPr>
            <w:tcW w:w="3681" w:type="dxa"/>
            <w:tcBorders>
              <w:top w:val="nil"/>
              <w:left w:val="nil"/>
              <w:bottom w:val="nil"/>
              <w:right w:val="nil"/>
            </w:tcBorders>
          </w:tcPr>
          <w:p w14:paraId="6C25B348" w14:textId="656A34B8" w:rsidR="00C86C4D" w:rsidRPr="000F6881" w:rsidRDefault="000F6881" w:rsidP="00E204B3">
            <w:pPr>
              <w:spacing w:after="120" w:line="360" w:lineRule="auto"/>
              <w:jc w:val="both"/>
              <w:rPr>
                <w:rFonts w:ascii="Times New Roman" w:hAnsi="Times New Roman" w:cs="Times New Roman"/>
                <w:sz w:val="22"/>
                <w:szCs w:val="22"/>
                <w:highlight w:val="yellow"/>
              </w:rPr>
            </w:pPr>
            <w:r w:rsidRPr="000F6881">
              <w:rPr>
                <w:rFonts w:ascii="Times New Roman" w:hAnsi="Times New Roman" w:cs="Times New Roman"/>
                <w:sz w:val="22"/>
                <w:szCs w:val="22"/>
                <w:highlight w:val="yellow"/>
              </w:rPr>
              <w:t>Reduced writing practice</w:t>
            </w:r>
          </w:p>
        </w:tc>
        <w:tc>
          <w:tcPr>
            <w:tcW w:w="567" w:type="dxa"/>
            <w:tcBorders>
              <w:top w:val="nil"/>
              <w:left w:val="nil"/>
              <w:bottom w:val="nil"/>
              <w:right w:val="nil"/>
            </w:tcBorders>
          </w:tcPr>
          <w:p w14:paraId="7D5BB050" w14:textId="77777777" w:rsidR="00C86C4D" w:rsidRPr="00E204B3" w:rsidRDefault="00C86C4D" w:rsidP="00E204B3">
            <w:pPr>
              <w:spacing w:after="120" w:line="360" w:lineRule="auto"/>
              <w:jc w:val="center"/>
              <w:rPr>
                <w:rFonts w:ascii="Times New Roman" w:hAnsi="Times New Roman" w:cs="Times New Roman"/>
                <w:sz w:val="22"/>
                <w:szCs w:val="22"/>
              </w:rPr>
            </w:pPr>
            <w:r w:rsidRPr="00E204B3">
              <w:rPr>
                <w:rFonts w:ascii="Times New Roman" w:hAnsi="Times New Roman" w:cs="Times New Roman"/>
                <w:sz w:val="22"/>
                <w:szCs w:val="22"/>
              </w:rPr>
              <w:t>0%</w:t>
            </w:r>
          </w:p>
        </w:tc>
        <w:tc>
          <w:tcPr>
            <w:tcW w:w="709" w:type="dxa"/>
            <w:tcBorders>
              <w:top w:val="nil"/>
              <w:left w:val="nil"/>
              <w:bottom w:val="nil"/>
              <w:right w:val="nil"/>
            </w:tcBorders>
          </w:tcPr>
          <w:p w14:paraId="4187E147" w14:textId="6A4E7405" w:rsidR="00C86C4D" w:rsidRPr="00E204B3" w:rsidRDefault="007A5B4E" w:rsidP="00E204B3">
            <w:pPr>
              <w:spacing w:after="120" w:line="360" w:lineRule="auto"/>
              <w:jc w:val="center"/>
              <w:rPr>
                <w:rFonts w:ascii="Times New Roman" w:hAnsi="Times New Roman" w:cs="Times New Roman"/>
                <w:sz w:val="22"/>
                <w:szCs w:val="22"/>
              </w:rPr>
            </w:pPr>
            <w:r w:rsidRPr="00E204B3">
              <w:rPr>
                <w:rFonts w:ascii="Times New Roman" w:hAnsi="Times New Roman" w:cs="Times New Roman"/>
                <w:sz w:val="22"/>
                <w:szCs w:val="22"/>
              </w:rPr>
              <w:t>1.8</w:t>
            </w:r>
            <w:r w:rsidR="00C86C4D" w:rsidRPr="00E204B3">
              <w:rPr>
                <w:rFonts w:ascii="Times New Roman" w:hAnsi="Times New Roman" w:cs="Times New Roman"/>
                <w:sz w:val="22"/>
                <w:szCs w:val="22"/>
              </w:rPr>
              <w:t>%</w:t>
            </w:r>
          </w:p>
        </w:tc>
        <w:tc>
          <w:tcPr>
            <w:tcW w:w="850" w:type="dxa"/>
            <w:tcBorders>
              <w:top w:val="nil"/>
              <w:left w:val="nil"/>
              <w:bottom w:val="nil"/>
              <w:right w:val="nil"/>
            </w:tcBorders>
          </w:tcPr>
          <w:p w14:paraId="14DA3025" w14:textId="4618CBBE" w:rsidR="00C86C4D" w:rsidRPr="00E204B3" w:rsidRDefault="007A5B4E" w:rsidP="00E204B3">
            <w:pPr>
              <w:spacing w:after="120" w:line="360" w:lineRule="auto"/>
              <w:jc w:val="center"/>
              <w:rPr>
                <w:rFonts w:ascii="Times New Roman" w:hAnsi="Times New Roman" w:cs="Times New Roman"/>
                <w:sz w:val="22"/>
                <w:szCs w:val="22"/>
              </w:rPr>
            </w:pPr>
            <w:r w:rsidRPr="00E204B3">
              <w:rPr>
                <w:rFonts w:ascii="Times New Roman" w:hAnsi="Times New Roman" w:cs="Times New Roman"/>
                <w:sz w:val="22"/>
                <w:szCs w:val="22"/>
              </w:rPr>
              <w:t>14.8</w:t>
            </w:r>
            <w:r w:rsidR="00C86C4D" w:rsidRPr="00E204B3">
              <w:rPr>
                <w:rFonts w:ascii="Times New Roman" w:hAnsi="Times New Roman" w:cs="Times New Roman"/>
                <w:sz w:val="22"/>
                <w:szCs w:val="22"/>
              </w:rPr>
              <w:t>%</w:t>
            </w:r>
          </w:p>
        </w:tc>
        <w:tc>
          <w:tcPr>
            <w:tcW w:w="851" w:type="dxa"/>
            <w:tcBorders>
              <w:top w:val="nil"/>
              <w:left w:val="nil"/>
              <w:bottom w:val="nil"/>
              <w:right w:val="nil"/>
            </w:tcBorders>
          </w:tcPr>
          <w:p w14:paraId="1175BCA2" w14:textId="3B8810F9" w:rsidR="00C86C4D" w:rsidRPr="00E204B3" w:rsidRDefault="007A5B4E" w:rsidP="00E204B3">
            <w:pPr>
              <w:spacing w:after="120" w:line="360" w:lineRule="auto"/>
              <w:jc w:val="center"/>
              <w:rPr>
                <w:rFonts w:ascii="Times New Roman" w:hAnsi="Times New Roman" w:cs="Times New Roman"/>
                <w:sz w:val="22"/>
                <w:szCs w:val="22"/>
              </w:rPr>
            </w:pPr>
            <w:r w:rsidRPr="00E204B3">
              <w:rPr>
                <w:rFonts w:ascii="Times New Roman" w:hAnsi="Times New Roman" w:cs="Times New Roman"/>
                <w:sz w:val="22"/>
                <w:szCs w:val="22"/>
              </w:rPr>
              <w:t>54.4</w:t>
            </w:r>
            <w:r w:rsidR="00C86C4D" w:rsidRPr="00E204B3">
              <w:rPr>
                <w:rFonts w:ascii="Times New Roman" w:hAnsi="Times New Roman" w:cs="Times New Roman"/>
                <w:sz w:val="22"/>
                <w:szCs w:val="22"/>
              </w:rPr>
              <w:t>%</w:t>
            </w:r>
          </w:p>
        </w:tc>
        <w:tc>
          <w:tcPr>
            <w:tcW w:w="850" w:type="dxa"/>
            <w:tcBorders>
              <w:top w:val="nil"/>
              <w:left w:val="nil"/>
              <w:bottom w:val="nil"/>
              <w:right w:val="nil"/>
            </w:tcBorders>
          </w:tcPr>
          <w:p w14:paraId="6CD24760" w14:textId="5E6861E2" w:rsidR="00C86C4D" w:rsidRPr="00E204B3" w:rsidRDefault="007A5B4E" w:rsidP="00E204B3">
            <w:pPr>
              <w:spacing w:after="120" w:line="360" w:lineRule="auto"/>
              <w:jc w:val="center"/>
              <w:rPr>
                <w:rFonts w:ascii="Times New Roman" w:hAnsi="Times New Roman" w:cs="Times New Roman"/>
                <w:sz w:val="22"/>
                <w:szCs w:val="22"/>
              </w:rPr>
            </w:pPr>
            <w:r w:rsidRPr="00E204B3">
              <w:rPr>
                <w:rFonts w:ascii="Times New Roman" w:hAnsi="Times New Roman" w:cs="Times New Roman"/>
                <w:sz w:val="22"/>
                <w:szCs w:val="22"/>
              </w:rPr>
              <w:t>29</w:t>
            </w:r>
            <w:r w:rsidR="00C86C4D" w:rsidRPr="00E204B3">
              <w:rPr>
                <w:rFonts w:ascii="Times New Roman" w:hAnsi="Times New Roman" w:cs="Times New Roman"/>
                <w:sz w:val="22"/>
                <w:szCs w:val="22"/>
              </w:rPr>
              <w:t>%</w:t>
            </w:r>
          </w:p>
        </w:tc>
        <w:tc>
          <w:tcPr>
            <w:tcW w:w="851" w:type="dxa"/>
            <w:tcBorders>
              <w:top w:val="nil"/>
              <w:left w:val="nil"/>
              <w:bottom w:val="nil"/>
              <w:right w:val="nil"/>
            </w:tcBorders>
          </w:tcPr>
          <w:p w14:paraId="5A091460" w14:textId="4780703C" w:rsidR="00C86C4D" w:rsidRPr="00E204B3" w:rsidRDefault="00C86C4D" w:rsidP="00E204B3">
            <w:pPr>
              <w:spacing w:after="120" w:line="360" w:lineRule="auto"/>
              <w:jc w:val="center"/>
              <w:rPr>
                <w:rFonts w:ascii="Times New Roman" w:hAnsi="Times New Roman" w:cs="Times New Roman"/>
                <w:sz w:val="22"/>
                <w:szCs w:val="22"/>
              </w:rPr>
            </w:pPr>
            <w:r w:rsidRPr="00E204B3">
              <w:rPr>
                <w:rFonts w:ascii="Times New Roman" w:hAnsi="Times New Roman" w:cs="Times New Roman"/>
                <w:sz w:val="22"/>
                <w:szCs w:val="22"/>
              </w:rPr>
              <w:t>4.</w:t>
            </w:r>
            <w:r w:rsidR="00D320DB" w:rsidRPr="00E204B3">
              <w:rPr>
                <w:rFonts w:ascii="Times New Roman" w:hAnsi="Times New Roman" w:cs="Times New Roman"/>
                <w:sz w:val="22"/>
                <w:szCs w:val="22"/>
              </w:rPr>
              <w:t>11</w:t>
            </w:r>
          </w:p>
        </w:tc>
        <w:tc>
          <w:tcPr>
            <w:tcW w:w="991" w:type="dxa"/>
            <w:tcBorders>
              <w:top w:val="nil"/>
              <w:left w:val="nil"/>
              <w:bottom w:val="nil"/>
              <w:right w:val="nil"/>
            </w:tcBorders>
          </w:tcPr>
          <w:p w14:paraId="295F934C" w14:textId="02B26204" w:rsidR="00C86C4D" w:rsidRPr="00E204B3" w:rsidRDefault="00C86C4D" w:rsidP="00E204B3">
            <w:pPr>
              <w:spacing w:after="120" w:line="360" w:lineRule="auto"/>
              <w:jc w:val="center"/>
              <w:rPr>
                <w:rFonts w:ascii="Times New Roman" w:hAnsi="Times New Roman" w:cs="Times New Roman"/>
                <w:sz w:val="22"/>
                <w:szCs w:val="22"/>
              </w:rPr>
            </w:pPr>
            <w:r w:rsidRPr="00E204B3">
              <w:rPr>
                <w:rFonts w:ascii="Times New Roman" w:hAnsi="Times New Roman" w:cs="Times New Roman"/>
                <w:sz w:val="22"/>
                <w:szCs w:val="22"/>
              </w:rPr>
              <w:t>0.7</w:t>
            </w:r>
            <w:r w:rsidR="00D320DB" w:rsidRPr="00E204B3">
              <w:rPr>
                <w:rFonts w:ascii="Times New Roman" w:hAnsi="Times New Roman" w:cs="Times New Roman"/>
                <w:sz w:val="22"/>
                <w:szCs w:val="22"/>
              </w:rPr>
              <w:t>1</w:t>
            </w:r>
          </w:p>
        </w:tc>
      </w:tr>
      <w:tr w:rsidR="00C86C4D" w:rsidRPr="00E204B3" w14:paraId="3363046B" w14:textId="77777777">
        <w:tc>
          <w:tcPr>
            <w:tcW w:w="3681" w:type="dxa"/>
            <w:tcBorders>
              <w:top w:val="nil"/>
              <w:left w:val="nil"/>
              <w:bottom w:val="nil"/>
              <w:right w:val="nil"/>
            </w:tcBorders>
          </w:tcPr>
          <w:p w14:paraId="43974C71" w14:textId="61F25F1D" w:rsidR="00C86C4D" w:rsidRPr="000F6881" w:rsidRDefault="000F6881" w:rsidP="00E204B3">
            <w:pPr>
              <w:spacing w:after="120" w:line="360" w:lineRule="auto"/>
              <w:jc w:val="both"/>
              <w:rPr>
                <w:rFonts w:ascii="Times New Roman" w:hAnsi="Times New Roman" w:cs="Times New Roman"/>
                <w:sz w:val="22"/>
                <w:szCs w:val="22"/>
                <w:highlight w:val="yellow"/>
              </w:rPr>
            </w:pPr>
            <w:r w:rsidRPr="000F6881">
              <w:rPr>
                <w:rFonts w:ascii="Times New Roman" w:hAnsi="Times New Roman" w:cs="Times New Roman"/>
                <w:sz w:val="22"/>
                <w:szCs w:val="22"/>
                <w:highlight w:val="yellow"/>
              </w:rPr>
              <w:t>Increased writing anxiety</w:t>
            </w:r>
          </w:p>
        </w:tc>
        <w:tc>
          <w:tcPr>
            <w:tcW w:w="567" w:type="dxa"/>
            <w:tcBorders>
              <w:top w:val="nil"/>
              <w:left w:val="nil"/>
              <w:bottom w:val="nil"/>
              <w:right w:val="nil"/>
            </w:tcBorders>
          </w:tcPr>
          <w:p w14:paraId="1E5C6976" w14:textId="77777777" w:rsidR="00C86C4D" w:rsidRPr="00E204B3" w:rsidRDefault="00C86C4D" w:rsidP="00E204B3">
            <w:pPr>
              <w:spacing w:after="120" w:line="360" w:lineRule="auto"/>
              <w:jc w:val="center"/>
              <w:rPr>
                <w:rFonts w:ascii="Times New Roman" w:hAnsi="Times New Roman" w:cs="Times New Roman"/>
                <w:sz w:val="22"/>
                <w:szCs w:val="22"/>
              </w:rPr>
            </w:pPr>
            <w:r w:rsidRPr="00E204B3">
              <w:rPr>
                <w:rFonts w:ascii="Times New Roman" w:hAnsi="Times New Roman" w:cs="Times New Roman"/>
                <w:sz w:val="22"/>
                <w:szCs w:val="22"/>
              </w:rPr>
              <w:t>0%</w:t>
            </w:r>
          </w:p>
        </w:tc>
        <w:tc>
          <w:tcPr>
            <w:tcW w:w="709" w:type="dxa"/>
            <w:tcBorders>
              <w:top w:val="nil"/>
              <w:left w:val="nil"/>
              <w:bottom w:val="nil"/>
              <w:right w:val="nil"/>
            </w:tcBorders>
          </w:tcPr>
          <w:p w14:paraId="5A46A89C" w14:textId="337EEF34" w:rsidR="00C86C4D" w:rsidRPr="00E204B3" w:rsidRDefault="007A5B4E" w:rsidP="00E204B3">
            <w:pPr>
              <w:spacing w:after="120" w:line="360" w:lineRule="auto"/>
              <w:jc w:val="center"/>
              <w:rPr>
                <w:rFonts w:ascii="Times New Roman" w:hAnsi="Times New Roman" w:cs="Times New Roman"/>
                <w:sz w:val="22"/>
                <w:szCs w:val="22"/>
              </w:rPr>
            </w:pPr>
            <w:r w:rsidRPr="00E204B3">
              <w:rPr>
                <w:rFonts w:ascii="Times New Roman" w:hAnsi="Times New Roman" w:cs="Times New Roman"/>
                <w:sz w:val="22"/>
                <w:szCs w:val="22"/>
              </w:rPr>
              <w:t>1.2</w:t>
            </w:r>
            <w:r w:rsidR="00C86C4D" w:rsidRPr="00E204B3">
              <w:rPr>
                <w:rFonts w:ascii="Times New Roman" w:hAnsi="Times New Roman" w:cs="Times New Roman"/>
                <w:sz w:val="22"/>
                <w:szCs w:val="22"/>
              </w:rPr>
              <w:t>%</w:t>
            </w:r>
          </w:p>
        </w:tc>
        <w:tc>
          <w:tcPr>
            <w:tcW w:w="850" w:type="dxa"/>
            <w:tcBorders>
              <w:top w:val="nil"/>
              <w:left w:val="nil"/>
              <w:bottom w:val="nil"/>
              <w:right w:val="nil"/>
            </w:tcBorders>
          </w:tcPr>
          <w:p w14:paraId="63BF5338" w14:textId="43A481AE" w:rsidR="00C86C4D" w:rsidRPr="00E204B3" w:rsidRDefault="00C86C4D" w:rsidP="00E204B3">
            <w:pPr>
              <w:spacing w:after="120" w:line="360" w:lineRule="auto"/>
              <w:jc w:val="center"/>
              <w:rPr>
                <w:rFonts w:ascii="Times New Roman" w:hAnsi="Times New Roman" w:cs="Times New Roman"/>
                <w:sz w:val="22"/>
                <w:szCs w:val="22"/>
              </w:rPr>
            </w:pPr>
            <w:r w:rsidRPr="00E204B3">
              <w:rPr>
                <w:rFonts w:ascii="Times New Roman" w:hAnsi="Times New Roman" w:cs="Times New Roman"/>
                <w:sz w:val="22"/>
                <w:szCs w:val="22"/>
              </w:rPr>
              <w:t>1</w:t>
            </w:r>
            <w:r w:rsidR="007A5B4E" w:rsidRPr="00E204B3">
              <w:rPr>
                <w:rFonts w:ascii="Times New Roman" w:hAnsi="Times New Roman" w:cs="Times New Roman"/>
                <w:sz w:val="22"/>
                <w:szCs w:val="22"/>
              </w:rPr>
              <w:t>5</w:t>
            </w:r>
            <w:r w:rsidRPr="00E204B3">
              <w:rPr>
                <w:rFonts w:ascii="Times New Roman" w:hAnsi="Times New Roman" w:cs="Times New Roman"/>
                <w:sz w:val="22"/>
                <w:szCs w:val="22"/>
              </w:rPr>
              <w:t>.</w:t>
            </w:r>
            <w:r w:rsidR="007A5B4E" w:rsidRPr="00E204B3">
              <w:rPr>
                <w:rFonts w:ascii="Times New Roman" w:hAnsi="Times New Roman" w:cs="Times New Roman"/>
                <w:sz w:val="22"/>
                <w:szCs w:val="22"/>
              </w:rPr>
              <w:t>4</w:t>
            </w:r>
            <w:r w:rsidRPr="00E204B3">
              <w:rPr>
                <w:rFonts w:ascii="Times New Roman" w:hAnsi="Times New Roman" w:cs="Times New Roman"/>
                <w:sz w:val="22"/>
                <w:szCs w:val="22"/>
              </w:rPr>
              <w:t>%</w:t>
            </w:r>
          </w:p>
        </w:tc>
        <w:tc>
          <w:tcPr>
            <w:tcW w:w="851" w:type="dxa"/>
            <w:tcBorders>
              <w:top w:val="nil"/>
              <w:left w:val="nil"/>
              <w:bottom w:val="nil"/>
              <w:right w:val="nil"/>
            </w:tcBorders>
          </w:tcPr>
          <w:p w14:paraId="3DE8706C" w14:textId="7879D1F8" w:rsidR="00C86C4D" w:rsidRPr="00E204B3" w:rsidRDefault="007A5B4E" w:rsidP="00E204B3">
            <w:pPr>
              <w:spacing w:after="120" w:line="360" w:lineRule="auto"/>
              <w:jc w:val="center"/>
              <w:rPr>
                <w:rFonts w:ascii="Times New Roman" w:hAnsi="Times New Roman" w:cs="Times New Roman"/>
                <w:sz w:val="22"/>
                <w:szCs w:val="22"/>
              </w:rPr>
            </w:pPr>
            <w:r w:rsidRPr="00E204B3">
              <w:rPr>
                <w:rFonts w:ascii="Times New Roman" w:hAnsi="Times New Roman" w:cs="Times New Roman"/>
                <w:sz w:val="22"/>
                <w:szCs w:val="22"/>
              </w:rPr>
              <w:t>46.7</w:t>
            </w:r>
            <w:r w:rsidR="00C86C4D" w:rsidRPr="00E204B3">
              <w:rPr>
                <w:rFonts w:ascii="Times New Roman" w:hAnsi="Times New Roman" w:cs="Times New Roman"/>
                <w:sz w:val="22"/>
                <w:szCs w:val="22"/>
              </w:rPr>
              <w:t>%</w:t>
            </w:r>
          </w:p>
        </w:tc>
        <w:tc>
          <w:tcPr>
            <w:tcW w:w="850" w:type="dxa"/>
            <w:tcBorders>
              <w:top w:val="nil"/>
              <w:left w:val="nil"/>
              <w:bottom w:val="nil"/>
              <w:right w:val="nil"/>
            </w:tcBorders>
          </w:tcPr>
          <w:p w14:paraId="192DBA5A" w14:textId="09F0A3D5" w:rsidR="00C86C4D" w:rsidRPr="00E204B3" w:rsidRDefault="007A5B4E" w:rsidP="00E204B3">
            <w:pPr>
              <w:spacing w:after="120" w:line="360" w:lineRule="auto"/>
              <w:jc w:val="center"/>
              <w:rPr>
                <w:rFonts w:ascii="Times New Roman" w:hAnsi="Times New Roman" w:cs="Times New Roman"/>
                <w:sz w:val="22"/>
                <w:szCs w:val="22"/>
              </w:rPr>
            </w:pPr>
            <w:r w:rsidRPr="00E204B3">
              <w:rPr>
                <w:rFonts w:ascii="Times New Roman" w:hAnsi="Times New Roman" w:cs="Times New Roman"/>
                <w:sz w:val="22"/>
                <w:szCs w:val="22"/>
              </w:rPr>
              <w:t>36.7</w:t>
            </w:r>
            <w:r w:rsidR="00C86C4D" w:rsidRPr="00E204B3">
              <w:rPr>
                <w:rFonts w:ascii="Times New Roman" w:hAnsi="Times New Roman" w:cs="Times New Roman"/>
                <w:sz w:val="22"/>
                <w:szCs w:val="22"/>
              </w:rPr>
              <w:t>%</w:t>
            </w:r>
          </w:p>
        </w:tc>
        <w:tc>
          <w:tcPr>
            <w:tcW w:w="851" w:type="dxa"/>
            <w:tcBorders>
              <w:top w:val="nil"/>
              <w:left w:val="nil"/>
              <w:bottom w:val="nil"/>
              <w:right w:val="nil"/>
            </w:tcBorders>
          </w:tcPr>
          <w:p w14:paraId="0A52BD61" w14:textId="36D6C644" w:rsidR="00C86C4D" w:rsidRPr="00E204B3" w:rsidRDefault="00C86C4D" w:rsidP="00E204B3">
            <w:pPr>
              <w:spacing w:after="120" w:line="360" w:lineRule="auto"/>
              <w:jc w:val="center"/>
              <w:rPr>
                <w:rFonts w:ascii="Times New Roman" w:hAnsi="Times New Roman" w:cs="Times New Roman"/>
                <w:sz w:val="22"/>
                <w:szCs w:val="22"/>
              </w:rPr>
            </w:pPr>
            <w:r w:rsidRPr="00E204B3">
              <w:rPr>
                <w:rFonts w:ascii="Times New Roman" w:hAnsi="Times New Roman" w:cs="Times New Roman"/>
                <w:sz w:val="22"/>
                <w:szCs w:val="22"/>
              </w:rPr>
              <w:t>4.1</w:t>
            </w:r>
            <w:r w:rsidR="00D320DB" w:rsidRPr="00E204B3">
              <w:rPr>
                <w:rFonts w:ascii="Times New Roman" w:hAnsi="Times New Roman" w:cs="Times New Roman"/>
                <w:sz w:val="22"/>
                <w:szCs w:val="22"/>
              </w:rPr>
              <w:t>9</w:t>
            </w:r>
          </w:p>
        </w:tc>
        <w:tc>
          <w:tcPr>
            <w:tcW w:w="991" w:type="dxa"/>
            <w:tcBorders>
              <w:top w:val="nil"/>
              <w:left w:val="nil"/>
              <w:bottom w:val="nil"/>
              <w:right w:val="nil"/>
            </w:tcBorders>
          </w:tcPr>
          <w:p w14:paraId="2337EBEF" w14:textId="55F292EE" w:rsidR="00C86C4D" w:rsidRPr="00E204B3" w:rsidRDefault="00C86C4D" w:rsidP="00E204B3">
            <w:pPr>
              <w:spacing w:after="120" w:line="360" w:lineRule="auto"/>
              <w:jc w:val="center"/>
              <w:rPr>
                <w:rFonts w:ascii="Times New Roman" w:hAnsi="Times New Roman" w:cs="Times New Roman"/>
                <w:sz w:val="22"/>
                <w:szCs w:val="22"/>
              </w:rPr>
            </w:pPr>
            <w:r w:rsidRPr="00E204B3">
              <w:rPr>
                <w:rFonts w:ascii="Times New Roman" w:hAnsi="Times New Roman" w:cs="Times New Roman"/>
                <w:sz w:val="22"/>
                <w:szCs w:val="22"/>
              </w:rPr>
              <w:t>0.7</w:t>
            </w:r>
            <w:r w:rsidR="00D320DB" w:rsidRPr="00E204B3">
              <w:rPr>
                <w:rFonts w:ascii="Times New Roman" w:hAnsi="Times New Roman" w:cs="Times New Roman"/>
                <w:sz w:val="22"/>
                <w:szCs w:val="22"/>
              </w:rPr>
              <w:t>3</w:t>
            </w:r>
          </w:p>
        </w:tc>
      </w:tr>
      <w:tr w:rsidR="00C86C4D" w:rsidRPr="00E204B3" w14:paraId="43FFDF10" w14:textId="77777777">
        <w:tc>
          <w:tcPr>
            <w:tcW w:w="3681" w:type="dxa"/>
            <w:tcBorders>
              <w:top w:val="nil"/>
              <w:left w:val="nil"/>
              <w:bottom w:val="nil"/>
              <w:right w:val="nil"/>
            </w:tcBorders>
          </w:tcPr>
          <w:p w14:paraId="78AD597B" w14:textId="15A40990" w:rsidR="00C86C4D" w:rsidRPr="000F6881" w:rsidRDefault="000F6881" w:rsidP="00E204B3">
            <w:pPr>
              <w:spacing w:after="120" w:line="360" w:lineRule="auto"/>
              <w:jc w:val="both"/>
              <w:rPr>
                <w:rFonts w:ascii="Times New Roman" w:hAnsi="Times New Roman" w:cs="Times New Roman"/>
                <w:sz w:val="22"/>
                <w:szCs w:val="22"/>
                <w:highlight w:val="yellow"/>
              </w:rPr>
            </w:pPr>
            <w:r w:rsidRPr="000F6881">
              <w:rPr>
                <w:rFonts w:ascii="Times New Roman" w:hAnsi="Times New Roman" w:cs="Times New Roman"/>
                <w:sz w:val="22"/>
                <w:szCs w:val="22"/>
                <w:highlight w:val="yellow"/>
              </w:rPr>
              <w:t>Reduced learning autonomy</w:t>
            </w:r>
          </w:p>
        </w:tc>
        <w:tc>
          <w:tcPr>
            <w:tcW w:w="567" w:type="dxa"/>
            <w:tcBorders>
              <w:top w:val="nil"/>
              <w:left w:val="nil"/>
              <w:bottom w:val="nil"/>
              <w:right w:val="nil"/>
            </w:tcBorders>
          </w:tcPr>
          <w:p w14:paraId="2D4EB101" w14:textId="77777777" w:rsidR="00C86C4D" w:rsidRPr="00E204B3" w:rsidRDefault="00C86C4D" w:rsidP="00E204B3">
            <w:pPr>
              <w:spacing w:after="120" w:line="360" w:lineRule="auto"/>
              <w:jc w:val="center"/>
              <w:rPr>
                <w:rFonts w:ascii="Times New Roman" w:hAnsi="Times New Roman" w:cs="Times New Roman"/>
                <w:sz w:val="22"/>
                <w:szCs w:val="22"/>
              </w:rPr>
            </w:pPr>
            <w:r w:rsidRPr="00E204B3">
              <w:rPr>
                <w:rFonts w:ascii="Times New Roman" w:hAnsi="Times New Roman" w:cs="Times New Roman"/>
                <w:sz w:val="22"/>
                <w:szCs w:val="22"/>
              </w:rPr>
              <w:t>0%</w:t>
            </w:r>
          </w:p>
        </w:tc>
        <w:tc>
          <w:tcPr>
            <w:tcW w:w="709" w:type="dxa"/>
            <w:tcBorders>
              <w:top w:val="nil"/>
              <w:left w:val="nil"/>
              <w:bottom w:val="nil"/>
              <w:right w:val="nil"/>
            </w:tcBorders>
          </w:tcPr>
          <w:p w14:paraId="3EE94DCD" w14:textId="77777777" w:rsidR="00C86C4D" w:rsidRPr="00E204B3" w:rsidRDefault="00C86C4D" w:rsidP="00E204B3">
            <w:pPr>
              <w:spacing w:after="120" w:line="360" w:lineRule="auto"/>
              <w:jc w:val="center"/>
              <w:rPr>
                <w:rFonts w:ascii="Times New Roman" w:hAnsi="Times New Roman" w:cs="Times New Roman"/>
                <w:sz w:val="22"/>
                <w:szCs w:val="22"/>
              </w:rPr>
            </w:pPr>
            <w:r w:rsidRPr="00E204B3">
              <w:rPr>
                <w:rFonts w:ascii="Times New Roman" w:hAnsi="Times New Roman" w:cs="Times New Roman"/>
                <w:sz w:val="22"/>
                <w:szCs w:val="22"/>
              </w:rPr>
              <w:t>3%</w:t>
            </w:r>
          </w:p>
        </w:tc>
        <w:tc>
          <w:tcPr>
            <w:tcW w:w="850" w:type="dxa"/>
            <w:tcBorders>
              <w:top w:val="nil"/>
              <w:left w:val="nil"/>
              <w:bottom w:val="nil"/>
              <w:right w:val="nil"/>
            </w:tcBorders>
          </w:tcPr>
          <w:p w14:paraId="175A9488" w14:textId="75D57473" w:rsidR="00C86C4D" w:rsidRPr="00E204B3" w:rsidRDefault="00C86C4D" w:rsidP="00E204B3">
            <w:pPr>
              <w:spacing w:after="120" w:line="360" w:lineRule="auto"/>
              <w:jc w:val="center"/>
              <w:rPr>
                <w:rFonts w:ascii="Times New Roman" w:hAnsi="Times New Roman" w:cs="Times New Roman"/>
                <w:sz w:val="22"/>
                <w:szCs w:val="22"/>
              </w:rPr>
            </w:pPr>
            <w:r w:rsidRPr="00E204B3">
              <w:rPr>
                <w:rFonts w:ascii="Times New Roman" w:hAnsi="Times New Roman" w:cs="Times New Roman"/>
                <w:sz w:val="22"/>
                <w:szCs w:val="22"/>
              </w:rPr>
              <w:t>1</w:t>
            </w:r>
            <w:r w:rsidR="007A5B4E" w:rsidRPr="00E204B3">
              <w:rPr>
                <w:rFonts w:ascii="Times New Roman" w:hAnsi="Times New Roman" w:cs="Times New Roman"/>
                <w:sz w:val="22"/>
                <w:szCs w:val="22"/>
              </w:rPr>
              <w:t>2</w:t>
            </w:r>
            <w:r w:rsidRPr="00E204B3">
              <w:rPr>
                <w:rFonts w:ascii="Times New Roman" w:hAnsi="Times New Roman" w:cs="Times New Roman"/>
                <w:sz w:val="22"/>
                <w:szCs w:val="22"/>
              </w:rPr>
              <w:t>.</w:t>
            </w:r>
            <w:r w:rsidR="007A5B4E" w:rsidRPr="00E204B3">
              <w:rPr>
                <w:rFonts w:ascii="Times New Roman" w:hAnsi="Times New Roman" w:cs="Times New Roman"/>
                <w:sz w:val="22"/>
                <w:szCs w:val="22"/>
              </w:rPr>
              <w:t>4</w:t>
            </w:r>
            <w:r w:rsidRPr="00E204B3">
              <w:rPr>
                <w:rFonts w:ascii="Times New Roman" w:hAnsi="Times New Roman" w:cs="Times New Roman"/>
                <w:sz w:val="22"/>
                <w:szCs w:val="22"/>
              </w:rPr>
              <w:t>%</w:t>
            </w:r>
          </w:p>
        </w:tc>
        <w:tc>
          <w:tcPr>
            <w:tcW w:w="851" w:type="dxa"/>
            <w:tcBorders>
              <w:top w:val="nil"/>
              <w:left w:val="nil"/>
              <w:bottom w:val="nil"/>
              <w:right w:val="nil"/>
            </w:tcBorders>
          </w:tcPr>
          <w:p w14:paraId="0900DDD5" w14:textId="2A3DFFCC" w:rsidR="00C86C4D" w:rsidRPr="00E204B3" w:rsidRDefault="007A5B4E" w:rsidP="00E204B3">
            <w:pPr>
              <w:spacing w:after="120" w:line="360" w:lineRule="auto"/>
              <w:jc w:val="center"/>
              <w:rPr>
                <w:rFonts w:ascii="Times New Roman" w:hAnsi="Times New Roman" w:cs="Times New Roman"/>
                <w:sz w:val="22"/>
                <w:szCs w:val="22"/>
              </w:rPr>
            </w:pPr>
            <w:r w:rsidRPr="00E204B3">
              <w:rPr>
                <w:rFonts w:ascii="Times New Roman" w:hAnsi="Times New Roman" w:cs="Times New Roman"/>
                <w:sz w:val="22"/>
                <w:szCs w:val="22"/>
              </w:rPr>
              <w:t>47</w:t>
            </w:r>
            <w:r w:rsidR="00C86C4D" w:rsidRPr="00E204B3">
              <w:rPr>
                <w:rFonts w:ascii="Times New Roman" w:hAnsi="Times New Roman" w:cs="Times New Roman"/>
                <w:sz w:val="22"/>
                <w:szCs w:val="22"/>
              </w:rPr>
              <w:t>.</w:t>
            </w:r>
            <w:r w:rsidRPr="00E204B3">
              <w:rPr>
                <w:rFonts w:ascii="Times New Roman" w:hAnsi="Times New Roman" w:cs="Times New Roman"/>
                <w:sz w:val="22"/>
                <w:szCs w:val="22"/>
              </w:rPr>
              <w:t>3</w:t>
            </w:r>
            <w:r w:rsidR="00C86C4D" w:rsidRPr="00E204B3">
              <w:rPr>
                <w:rFonts w:ascii="Times New Roman" w:hAnsi="Times New Roman" w:cs="Times New Roman"/>
                <w:sz w:val="22"/>
                <w:szCs w:val="22"/>
              </w:rPr>
              <w:t>%</w:t>
            </w:r>
          </w:p>
        </w:tc>
        <w:tc>
          <w:tcPr>
            <w:tcW w:w="850" w:type="dxa"/>
            <w:tcBorders>
              <w:top w:val="nil"/>
              <w:left w:val="nil"/>
              <w:bottom w:val="nil"/>
              <w:right w:val="nil"/>
            </w:tcBorders>
          </w:tcPr>
          <w:p w14:paraId="014ADF3E" w14:textId="69ECC61D" w:rsidR="00C86C4D" w:rsidRPr="00E204B3" w:rsidRDefault="007A5B4E" w:rsidP="00E204B3">
            <w:pPr>
              <w:spacing w:after="120" w:line="360" w:lineRule="auto"/>
              <w:jc w:val="center"/>
              <w:rPr>
                <w:rFonts w:ascii="Times New Roman" w:hAnsi="Times New Roman" w:cs="Times New Roman"/>
                <w:sz w:val="22"/>
                <w:szCs w:val="22"/>
              </w:rPr>
            </w:pPr>
            <w:r w:rsidRPr="00E204B3">
              <w:rPr>
                <w:rFonts w:ascii="Times New Roman" w:hAnsi="Times New Roman" w:cs="Times New Roman"/>
                <w:sz w:val="22"/>
                <w:szCs w:val="22"/>
              </w:rPr>
              <w:t>37</w:t>
            </w:r>
            <w:r w:rsidR="00C86C4D" w:rsidRPr="00E204B3">
              <w:rPr>
                <w:rFonts w:ascii="Times New Roman" w:hAnsi="Times New Roman" w:cs="Times New Roman"/>
                <w:sz w:val="22"/>
                <w:szCs w:val="22"/>
              </w:rPr>
              <w:t>.</w:t>
            </w:r>
            <w:r w:rsidRPr="00E204B3">
              <w:rPr>
                <w:rFonts w:ascii="Times New Roman" w:hAnsi="Times New Roman" w:cs="Times New Roman"/>
                <w:sz w:val="22"/>
                <w:szCs w:val="22"/>
              </w:rPr>
              <w:t>3</w:t>
            </w:r>
            <w:r w:rsidR="00C86C4D" w:rsidRPr="00E204B3">
              <w:rPr>
                <w:rFonts w:ascii="Times New Roman" w:hAnsi="Times New Roman" w:cs="Times New Roman"/>
                <w:sz w:val="22"/>
                <w:szCs w:val="22"/>
              </w:rPr>
              <w:t>%</w:t>
            </w:r>
          </w:p>
        </w:tc>
        <w:tc>
          <w:tcPr>
            <w:tcW w:w="851" w:type="dxa"/>
            <w:tcBorders>
              <w:top w:val="nil"/>
              <w:left w:val="nil"/>
              <w:bottom w:val="nil"/>
              <w:right w:val="nil"/>
            </w:tcBorders>
          </w:tcPr>
          <w:p w14:paraId="3062FD1B" w14:textId="728B2E1A" w:rsidR="00C86C4D" w:rsidRPr="00E204B3" w:rsidRDefault="00C86C4D" w:rsidP="00E204B3">
            <w:pPr>
              <w:spacing w:after="120" w:line="360" w:lineRule="auto"/>
              <w:jc w:val="center"/>
              <w:rPr>
                <w:rFonts w:ascii="Times New Roman" w:hAnsi="Times New Roman" w:cs="Times New Roman"/>
                <w:sz w:val="22"/>
                <w:szCs w:val="22"/>
              </w:rPr>
            </w:pPr>
            <w:r w:rsidRPr="00E204B3">
              <w:rPr>
                <w:rFonts w:ascii="Times New Roman" w:hAnsi="Times New Roman" w:cs="Times New Roman"/>
                <w:sz w:val="22"/>
                <w:szCs w:val="22"/>
              </w:rPr>
              <w:t>4.</w:t>
            </w:r>
            <w:r w:rsidR="00D320DB" w:rsidRPr="00E204B3">
              <w:rPr>
                <w:rFonts w:ascii="Times New Roman" w:hAnsi="Times New Roman" w:cs="Times New Roman"/>
                <w:sz w:val="22"/>
                <w:szCs w:val="22"/>
              </w:rPr>
              <w:t>19</w:t>
            </w:r>
          </w:p>
        </w:tc>
        <w:tc>
          <w:tcPr>
            <w:tcW w:w="991" w:type="dxa"/>
            <w:tcBorders>
              <w:top w:val="nil"/>
              <w:left w:val="nil"/>
              <w:bottom w:val="nil"/>
              <w:right w:val="nil"/>
            </w:tcBorders>
          </w:tcPr>
          <w:p w14:paraId="6094B565" w14:textId="2DF0D8C2" w:rsidR="00C86C4D" w:rsidRPr="00E204B3" w:rsidRDefault="00C86C4D" w:rsidP="00E204B3">
            <w:pPr>
              <w:spacing w:after="120" w:line="360" w:lineRule="auto"/>
              <w:jc w:val="center"/>
              <w:rPr>
                <w:rFonts w:ascii="Times New Roman" w:hAnsi="Times New Roman" w:cs="Times New Roman"/>
                <w:sz w:val="22"/>
                <w:szCs w:val="22"/>
              </w:rPr>
            </w:pPr>
            <w:r w:rsidRPr="00E204B3">
              <w:rPr>
                <w:rFonts w:ascii="Times New Roman" w:hAnsi="Times New Roman" w:cs="Times New Roman"/>
                <w:sz w:val="22"/>
                <w:szCs w:val="22"/>
              </w:rPr>
              <w:t>0.7</w:t>
            </w:r>
            <w:r w:rsidR="00D320DB" w:rsidRPr="00E204B3">
              <w:rPr>
                <w:rFonts w:ascii="Times New Roman" w:hAnsi="Times New Roman" w:cs="Times New Roman"/>
                <w:sz w:val="22"/>
                <w:szCs w:val="22"/>
              </w:rPr>
              <w:t>6</w:t>
            </w:r>
          </w:p>
        </w:tc>
      </w:tr>
      <w:tr w:rsidR="00C86C4D" w:rsidRPr="00E204B3" w14:paraId="484501BA" w14:textId="77777777">
        <w:tc>
          <w:tcPr>
            <w:tcW w:w="3681" w:type="dxa"/>
            <w:tcBorders>
              <w:top w:val="nil"/>
              <w:left w:val="nil"/>
              <w:right w:val="nil"/>
            </w:tcBorders>
          </w:tcPr>
          <w:p w14:paraId="4A1D323E" w14:textId="63A6A6F4" w:rsidR="00C86C4D" w:rsidRPr="000F6881" w:rsidRDefault="000F6881" w:rsidP="00E204B3">
            <w:pPr>
              <w:spacing w:after="120" w:line="360" w:lineRule="auto"/>
              <w:jc w:val="both"/>
              <w:rPr>
                <w:rFonts w:ascii="Times New Roman" w:hAnsi="Times New Roman" w:cs="Times New Roman"/>
                <w:sz w:val="22"/>
                <w:szCs w:val="22"/>
                <w:highlight w:val="yellow"/>
              </w:rPr>
            </w:pPr>
            <w:r w:rsidRPr="000F6881">
              <w:rPr>
                <w:rFonts w:ascii="Times New Roman" w:hAnsi="Times New Roman" w:cs="Times New Roman"/>
                <w:sz w:val="22"/>
                <w:szCs w:val="22"/>
                <w:highlight w:val="yellow"/>
              </w:rPr>
              <w:t>Reduced creativity</w:t>
            </w:r>
          </w:p>
        </w:tc>
        <w:tc>
          <w:tcPr>
            <w:tcW w:w="567" w:type="dxa"/>
            <w:tcBorders>
              <w:top w:val="nil"/>
              <w:left w:val="nil"/>
              <w:right w:val="nil"/>
            </w:tcBorders>
          </w:tcPr>
          <w:p w14:paraId="5D1D4EA9" w14:textId="77777777" w:rsidR="00C86C4D" w:rsidRPr="00E204B3" w:rsidRDefault="00C86C4D" w:rsidP="00E204B3">
            <w:pPr>
              <w:spacing w:after="120" w:line="360" w:lineRule="auto"/>
              <w:jc w:val="center"/>
              <w:rPr>
                <w:rFonts w:ascii="Times New Roman" w:hAnsi="Times New Roman" w:cs="Times New Roman"/>
                <w:sz w:val="22"/>
                <w:szCs w:val="22"/>
              </w:rPr>
            </w:pPr>
            <w:r w:rsidRPr="00E204B3">
              <w:rPr>
                <w:rFonts w:ascii="Times New Roman" w:hAnsi="Times New Roman" w:cs="Times New Roman"/>
                <w:sz w:val="22"/>
                <w:szCs w:val="22"/>
              </w:rPr>
              <w:t>0%</w:t>
            </w:r>
          </w:p>
        </w:tc>
        <w:tc>
          <w:tcPr>
            <w:tcW w:w="709" w:type="dxa"/>
            <w:tcBorders>
              <w:top w:val="nil"/>
              <w:left w:val="nil"/>
              <w:right w:val="nil"/>
            </w:tcBorders>
          </w:tcPr>
          <w:p w14:paraId="485F96F1" w14:textId="35DD226F" w:rsidR="00C86C4D" w:rsidRPr="00E204B3" w:rsidRDefault="007A5B4E" w:rsidP="00E204B3">
            <w:pPr>
              <w:spacing w:after="120" w:line="360" w:lineRule="auto"/>
              <w:jc w:val="center"/>
              <w:rPr>
                <w:rFonts w:ascii="Times New Roman" w:hAnsi="Times New Roman" w:cs="Times New Roman"/>
                <w:sz w:val="22"/>
                <w:szCs w:val="22"/>
              </w:rPr>
            </w:pPr>
            <w:r w:rsidRPr="00E204B3">
              <w:rPr>
                <w:rFonts w:ascii="Times New Roman" w:hAnsi="Times New Roman" w:cs="Times New Roman"/>
                <w:sz w:val="22"/>
                <w:szCs w:val="22"/>
              </w:rPr>
              <w:t>3.6</w:t>
            </w:r>
            <w:r w:rsidR="00C86C4D" w:rsidRPr="00E204B3">
              <w:rPr>
                <w:rFonts w:ascii="Times New Roman" w:hAnsi="Times New Roman" w:cs="Times New Roman"/>
                <w:sz w:val="22"/>
                <w:szCs w:val="22"/>
              </w:rPr>
              <w:t>%</w:t>
            </w:r>
          </w:p>
        </w:tc>
        <w:tc>
          <w:tcPr>
            <w:tcW w:w="850" w:type="dxa"/>
            <w:tcBorders>
              <w:top w:val="nil"/>
              <w:left w:val="nil"/>
              <w:right w:val="nil"/>
            </w:tcBorders>
          </w:tcPr>
          <w:p w14:paraId="162E6475" w14:textId="2B860D7B" w:rsidR="00C86C4D" w:rsidRPr="00E204B3" w:rsidRDefault="007A5B4E" w:rsidP="00E204B3">
            <w:pPr>
              <w:spacing w:after="120" w:line="360" w:lineRule="auto"/>
              <w:jc w:val="center"/>
              <w:rPr>
                <w:rFonts w:ascii="Times New Roman" w:hAnsi="Times New Roman" w:cs="Times New Roman"/>
                <w:sz w:val="22"/>
                <w:szCs w:val="22"/>
              </w:rPr>
            </w:pPr>
            <w:r w:rsidRPr="000F6881">
              <w:rPr>
                <w:rFonts w:ascii="Times New Roman" w:hAnsi="Times New Roman" w:cs="Times New Roman"/>
                <w:sz w:val="22"/>
                <w:szCs w:val="22"/>
                <w:highlight w:val="yellow"/>
              </w:rPr>
              <w:t>8.9</w:t>
            </w:r>
            <w:r w:rsidR="00C86C4D" w:rsidRPr="000F6881">
              <w:rPr>
                <w:rFonts w:ascii="Times New Roman" w:hAnsi="Times New Roman" w:cs="Times New Roman"/>
                <w:sz w:val="22"/>
                <w:szCs w:val="22"/>
                <w:highlight w:val="yellow"/>
              </w:rPr>
              <w:t>%</w:t>
            </w:r>
          </w:p>
        </w:tc>
        <w:tc>
          <w:tcPr>
            <w:tcW w:w="851" w:type="dxa"/>
            <w:tcBorders>
              <w:top w:val="nil"/>
              <w:left w:val="nil"/>
              <w:right w:val="nil"/>
            </w:tcBorders>
          </w:tcPr>
          <w:p w14:paraId="0CD0AC3B" w14:textId="77777777" w:rsidR="00C86C4D" w:rsidRPr="00E204B3" w:rsidRDefault="00C86C4D" w:rsidP="00E204B3">
            <w:pPr>
              <w:spacing w:after="120" w:line="360" w:lineRule="auto"/>
              <w:jc w:val="center"/>
              <w:rPr>
                <w:rFonts w:ascii="Times New Roman" w:hAnsi="Times New Roman" w:cs="Times New Roman"/>
                <w:sz w:val="22"/>
                <w:szCs w:val="22"/>
              </w:rPr>
            </w:pPr>
            <w:r w:rsidRPr="00E204B3">
              <w:rPr>
                <w:rFonts w:ascii="Times New Roman" w:hAnsi="Times New Roman" w:cs="Times New Roman"/>
                <w:sz w:val="22"/>
                <w:szCs w:val="22"/>
              </w:rPr>
              <w:t>53.8%</w:t>
            </w:r>
          </w:p>
        </w:tc>
        <w:tc>
          <w:tcPr>
            <w:tcW w:w="850" w:type="dxa"/>
            <w:tcBorders>
              <w:top w:val="nil"/>
              <w:left w:val="nil"/>
              <w:right w:val="nil"/>
            </w:tcBorders>
          </w:tcPr>
          <w:p w14:paraId="3C6C111A" w14:textId="0235635C" w:rsidR="00C86C4D" w:rsidRPr="00E204B3" w:rsidRDefault="007A5B4E" w:rsidP="00E204B3">
            <w:pPr>
              <w:spacing w:after="120" w:line="360" w:lineRule="auto"/>
              <w:jc w:val="center"/>
              <w:rPr>
                <w:rFonts w:ascii="Times New Roman" w:hAnsi="Times New Roman" w:cs="Times New Roman"/>
                <w:sz w:val="22"/>
                <w:szCs w:val="22"/>
              </w:rPr>
            </w:pPr>
            <w:r w:rsidRPr="00E204B3">
              <w:rPr>
                <w:rFonts w:ascii="Times New Roman" w:hAnsi="Times New Roman" w:cs="Times New Roman"/>
                <w:sz w:val="22"/>
                <w:szCs w:val="22"/>
              </w:rPr>
              <w:t>33</w:t>
            </w:r>
            <w:r w:rsidR="00C86C4D" w:rsidRPr="00E204B3">
              <w:rPr>
                <w:rFonts w:ascii="Times New Roman" w:hAnsi="Times New Roman" w:cs="Times New Roman"/>
                <w:sz w:val="22"/>
                <w:szCs w:val="22"/>
              </w:rPr>
              <w:t>.</w:t>
            </w:r>
            <w:r w:rsidRPr="00E204B3">
              <w:rPr>
                <w:rFonts w:ascii="Times New Roman" w:hAnsi="Times New Roman" w:cs="Times New Roman"/>
                <w:sz w:val="22"/>
                <w:szCs w:val="22"/>
              </w:rPr>
              <w:t>7</w:t>
            </w:r>
            <w:r w:rsidR="00C86C4D" w:rsidRPr="00E204B3">
              <w:rPr>
                <w:rFonts w:ascii="Times New Roman" w:hAnsi="Times New Roman" w:cs="Times New Roman"/>
                <w:sz w:val="22"/>
                <w:szCs w:val="22"/>
              </w:rPr>
              <w:t>%</w:t>
            </w:r>
          </w:p>
        </w:tc>
        <w:tc>
          <w:tcPr>
            <w:tcW w:w="851" w:type="dxa"/>
            <w:tcBorders>
              <w:top w:val="nil"/>
              <w:left w:val="nil"/>
              <w:right w:val="nil"/>
            </w:tcBorders>
          </w:tcPr>
          <w:p w14:paraId="18D8D8BB" w14:textId="38C9445E" w:rsidR="00C86C4D" w:rsidRPr="00E204B3" w:rsidRDefault="00C86C4D" w:rsidP="00E204B3">
            <w:pPr>
              <w:spacing w:after="120" w:line="360" w:lineRule="auto"/>
              <w:jc w:val="center"/>
              <w:rPr>
                <w:rFonts w:ascii="Times New Roman" w:hAnsi="Times New Roman" w:cs="Times New Roman"/>
                <w:sz w:val="22"/>
                <w:szCs w:val="22"/>
              </w:rPr>
            </w:pPr>
            <w:r w:rsidRPr="00E204B3">
              <w:rPr>
                <w:rFonts w:ascii="Times New Roman" w:hAnsi="Times New Roman" w:cs="Times New Roman"/>
                <w:sz w:val="22"/>
                <w:szCs w:val="22"/>
              </w:rPr>
              <w:t>4.</w:t>
            </w:r>
            <w:r w:rsidR="00D320DB" w:rsidRPr="00E204B3">
              <w:rPr>
                <w:rFonts w:ascii="Times New Roman" w:hAnsi="Times New Roman" w:cs="Times New Roman"/>
                <w:sz w:val="22"/>
                <w:szCs w:val="22"/>
              </w:rPr>
              <w:t>18</w:t>
            </w:r>
          </w:p>
        </w:tc>
        <w:tc>
          <w:tcPr>
            <w:tcW w:w="991" w:type="dxa"/>
            <w:tcBorders>
              <w:top w:val="nil"/>
              <w:left w:val="nil"/>
              <w:right w:val="nil"/>
            </w:tcBorders>
          </w:tcPr>
          <w:p w14:paraId="51FF3FF2" w14:textId="3B54EFF4" w:rsidR="00C86C4D" w:rsidRPr="00E204B3" w:rsidRDefault="00C86C4D" w:rsidP="00E204B3">
            <w:pPr>
              <w:spacing w:after="120" w:line="360" w:lineRule="auto"/>
              <w:jc w:val="center"/>
              <w:rPr>
                <w:rFonts w:ascii="Times New Roman" w:hAnsi="Times New Roman" w:cs="Times New Roman"/>
                <w:sz w:val="22"/>
                <w:szCs w:val="22"/>
              </w:rPr>
            </w:pPr>
            <w:r w:rsidRPr="00E204B3">
              <w:rPr>
                <w:rFonts w:ascii="Times New Roman" w:hAnsi="Times New Roman" w:cs="Times New Roman"/>
                <w:sz w:val="22"/>
                <w:szCs w:val="22"/>
              </w:rPr>
              <w:t>0.7</w:t>
            </w:r>
            <w:r w:rsidR="00D320DB" w:rsidRPr="00E204B3">
              <w:rPr>
                <w:rFonts w:ascii="Times New Roman" w:hAnsi="Times New Roman" w:cs="Times New Roman"/>
                <w:sz w:val="22"/>
                <w:szCs w:val="22"/>
              </w:rPr>
              <w:t>4</w:t>
            </w:r>
          </w:p>
        </w:tc>
      </w:tr>
      <w:bookmarkEnd w:id="9"/>
    </w:tbl>
    <w:p w14:paraId="52CA2236" w14:textId="77777777" w:rsidR="006603FF" w:rsidRPr="00DE673A" w:rsidRDefault="006603FF" w:rsidP="00DE673A">
      <w:pPr>
        <w:spacing w:after="120" w:line="480" w:lineRule="auto"/>
        <w:jc w:val="both"/>
        <w:rPr>
          <w:rFonts w:ascii="Times New Roman" w:hAnsi="Times New Roman" w:cs="Times New Roman"/>
        </w:rPr>
      </w:pPr>
    </w:p>
    <w:p w14:paraId="1826F5BD" w14:textId="4133217D" w:rsidR="00204B0D" w:rsidRPr="00DE673A" w:rsidRDefault="007A7486" w:rsidP="003923A8">
      <w:pPr>
        <w:spacing w:after="120" w:line="480" w:lineRule="auto"/>
        <w:ind w:firstLine="720"/>
        <w:jc w:val="both"/>
        <w:rPr>
          <w:rFonts w:ascii="Times New Roman" w:hAnsi="Times New Roman" w:cs="Times New Roman"/>
        </w:rPr>
      </w:pPr>
      <w:r w:rsidRPr="00DE673A">
        <w:rPr>
          <w:rFonts w:ascii="Times New Roman" w:hAnsi="Times New Roman" w:cs="Times New Roman"/>
        </w:rPr>
        <w:t xml:space="preserve">Table 6 </w:t>
      </w:r>
      <w:r w:rsidR="00204B0D" w:rsidRPr="00DE673A">
        <w:rPr>
          <w:rFonts w:ascii="Times New Roman" w:hAnsi="Times New Roman" w:cs="Times New Roman"/>
        </w:rPr>
        <w:t>shows students’ concerns about the use of AI tools in English writing activities. Overall, the findings indicate that students were aware of several possible negative effects of AI-assisted writing, as all items received relatively high mean scores ranging from 4.11 to 4.19.</w:t>
      </w:r>
    </w:p>
    <w:p w14:paraId="14DE952F" w14:textId="619883A3" w:rsidR="00204B0D" w:rsidRPr="00DE673A" w:rsidRDefault="00204B0D" w:rsidP="003923A8">
      <w:pPr>
        <w:spacing w:after="120" w:line="480" w:lineRule="auto"/>
        <w:ind w:firstLine="720"/>
        <w:jc w:val="both"/>
        <w:rPr>
          <w:rFonts w:ascii="Times New Roman" w:hAnsi="Times New Roman" w:cs="Times New Roman"/>
        </w:rPr>
      </w:pPr>
      <w:r w:rsidRPr="00DE673A">
        <w:rPr>
          <w:rFonts w:ascii="Times New Roman" w:hAnsi="Times New Roman" w:cs="Times New Roman"/>
        </w:rPr>
        <w:t xml:space="preserve">Among the five concerns, “Increase mistake anxiety” and “Influence learning autonomy” achieved the highest mean scores (M = 4.19), suggesting that many students were worried about becoming less confident and more dependent on AI support during the writing process. Furthermore, students also expressed concerns about weakened creativity (M = 4.18, SD = 0.74) and dependence on AI tools (M = 4.15, SD = 0.76). Although “Decrease regular practice” received </w:t>
      </w:r>
      <w:r w:rsidRPr="00DE673A">
        <w:rPr>
          <w:rFonts w:ascii="Times New Roman" w:hAnsi="Times New Roman" w:cs="Times New Roman"/>
        </w:rPr>
        <w:lastRenderedPageBreak/>
        <w:t>the lowest mean score (M = 4.11, SD = 0.71), the result still reflected a relatively high level of concern among the participants.</w:t>
      </w:r>
    </w:p>
    <w:p w14:paraId="274319B2" w14:textId="404EC104" w:rsidR="006603FF" w:rsidRPr="00DE673A" w:rsidRDefault="00204B0D" w:rsidP="003923A8">
      <w:pPr>
        <w:spacing w:after="120" w:line="480" w:lineRule="auto"/>
        <w:ind w:firstLine="360"/>
        <w:jc w:val="both"/>
        <w:rPr>
          <w:rFonts w:ascii="Times New Roman" w:hAnsi="Times New Roman" w:cs="Times New Roman"/>
        </w:rPr>
      </w:pPr>
      <w:r w:rsidRPr="00DE673A">
        <w:rPr>
          <w:rFonts w:ascii="Times New Roman" w:hAnsi="Times New Roman" w:cs="Times New Roman"/>
        </w:rPr>
        <w:t>In general, the findings suggest that while third-year English-major students recognized the benefits of AI tools in writing, they were also concerned about several potential disadvantages, particularly dependence on technology, reduced learning autonomy, and weakened creativity.</w:t>
      </w:r>
      <w:r w:rsidR="007A7486" w:rsidRPr="00DE673A">
        <w:rPr>
          <w:rFonts w:ascii="Times New Roman" w:hAnsi="Times New Roman" w:cs="Times New Roman"/>
        </w:rPr>
        <w:t xml:space="preserve"> </w:t>
      </w:r>
    </w:p>
    <w:p w14:paraId="158F700D" w14:textId="08C6B3FC" w:rsidR="00AC49F1" w:rsidRDefault="0025275B" w:rsidP="00AC49F1">
      <w:pPr>
        <w:pStyle w:val="ListParagraph"/>
        <w:numPr>
          <w:ilvl w:val="1"/>
          <w:numId w:val="8"/>
        </w:numPr>
        <w:spacing w:after="120" w:line="480" w:lineRule="auto"/>
        <w:jc w:val="both"/>
        <w:rPr>
          <w:rFonts w:ascii="Times New Roman" w:hAnsi="Times New Roman" w:cs="Times New Roman"/>
          <w:b/>
          <w:bCs/>
        </w:rPr>
      </w:pPr>
      <w:r w:rsidRPr="003923A8">
        <w:rPr>
          <w:rFonts w:ascii="Times New Roman" w:hAnsi="Times New Roman" w:cs="Times New Roman"/>
          <w:b/>
          <w:bCs/>
        </w:rPr>
        <w:t xml:space="preserve">Qualitative </w:t>
      </w:r>
      <w:r w:rsidR="00F94E89">
        <w:rPr>
          <w:rFonts w:ascii="Times New Roman" w:hAnsi="Times New Roman" w:cs="Times New Roman"/>
          <w:b/>
          <w:bCs/>
        </w:rPr>
        <w:t>f</w:t>
      </w:r>
      <w:r w:rsidRPr="003923A8">
        <w:rPr>
          <w:rFonts w:ascii="Times New Roman" w:hAnsi="Times New Roman" w:cs="Times New Roman"/>
          <w:b/>
          <w:bCs/>
        </w:rPr>
        <w:t>indings</w:t>
      </w:r>
    </w:p>
    <w:p w14:paraId="1CD1E261" w14:textId="7CA00E39" w:rsidR="00AC49F1" w:rsidRPr="00AC49F1" w:rsidRDefault="00AC49F1" w:rsidP="00AC49F1">
      <w:pPr>
        <w:spacing w:after="120" w:line="480" w:lineRule="auto"/>
        <w:ind w:firstLine="360"/>
        <w:jc w:val="both"/>
        <w:rPr>
          <w:rFonts w:ascii="Times New Roman" w:hAnsi="Times New Roman" w:cs="Times New Roman"/>
        </w:rPr>
      </w:pPr>
      <w:r w:rsidRPr="00AC49F1">
        <w:rPr>
          <w:rFonts w:ascii="Times New Roman" w:hAnsi="Times New Roman" w:cs="Times New Roman"/>
          <w:highlight w:val="yellow"/>
        </w:rPr>
        <w:t>The qualitative findings are presented to further explain and support the quantitative results discussed in Section 4.1. The interview data provide a deeper understanding of students’ perceptions of AI-assisted writing by exploring both the benefits and concerns associated with the use of AI tools. By offering detailed explanations and personal experiences, the qualitative findings complement the survey results and contribute to a more comprehensive interpretation of the study’s findings.</w:t>
      </w:r>
    </w:p>
    <w:p w14:paraId="520EE00D" w14:textId="50C56840" w:rsidR="0025275B" w:rsidRPr="003923A8" w:rsidRDefault="0025275B" w:rsidP="00DE673A">
      <w:pPr>
        <w:spacing w:after="120" w:line="480" w:lineRule="auto"/>
        <w:jc w:val="both"/>
        <w:rPr>
          <w:rFonts w:ascii="Times New Roman" w:hAnsi="Times New Roman" w:cs="Times New Roman"/>
          <w:b/>
          <w:bCs/>
        </w:rPr>
      </w:pPr>
      <w:r w:rsidRPr="003923A8">
        <w:rPr>
          <w:rFonts w:ascii="Times New Roman" w:hAnsi="Times New Roman" w:cs="Times New Roman"/>
          <w:b/>
          <w:bCs/>
        </w:rPr>
        <w:t xml:space="preserve">Theme 1: AI </w:t>
      </w:r>
      <w:r w:rsidR="00F94E89">
        <w:rPr>
          <w:rFonts w:ascii="Times New Roman" w:hAnsi="Times New Roman" w:cs="Times New Roman"/>
          <w:b/>
          <w:bCs/>
        </w:rPr>
        <w:t>t</w:t>
      </w:r>
      <w:r w:rsidRPr="003923A8">
        <w:rPr>
          <w:rFonts w:ascii="Times New Roman" w:hAnsi="Times New Roman" w:cs="Times New Roman"/>
          <w:b/>
          <w:bCs/>
        </w:rPr>
        <w:t xml:space="preserve">ools </w:t>
      </w:r>
      <w:r w:rsidR="00F94E89">
        <w:rPr>
          <w:rFonts w:ascii="Times New Roman" w:hAnsi="Times New Roman" w:cs="Times New Roman"/>
          <w:b/>
          <w:bCs/>
        </w:rPr>
        <w:t>h</w:t>
      </w:r>
      <w:r w:rsidRPr="003923A8">
        <w:rPr>
          <w:rFonts w:ascii="Times New Roman" w:hAnsi="Times New Roman" w:cs="Times New Roman"/>
          <w:b/>
          <w:bCs/>
        </w:rPr>
        <w:t xml:space="preserve">elp </w:t>
      </w:r>
      <w:r w:rsidR="00F94E89">
        <w:rPr>
          <w:rFonts w:ascii="Times New Roman" w:hAnsi="Times New Roman" w:cs="Times New Roman"/>
          <w:b/>
          <w:bCs/>
        </w:rPr>
        <w:t>i</w:t>
      </w:r>
      <w:r w:rsidRPr="003923A8">
        <w:rPr>
          <w:rFonts w:ascii="Times New Roman" w:hAnsi="Times New Roman" w:cs="Times New Roman"/>
          <w:b/>
          <w:bCs/>
        </w:rPr>
        <w:t xml:space="preserve">mprove </w:t>
      </w:r>
      <w:r w:rsidR="00F94E89">
        <w:rPr>
          <w:rFonts w:ascii="Times New Roman" w:hAnsi="Times New Roman" w:cs="Times New Roman"/>
          <w:b/>
          <w:bCs/>
        </w:rPr>
        <w:t>s</w:t>
      </w:r>
      <w:r w:rsidRPr="003923A8">
        <w:rPr>
          <w:rFonts w:ascii="Times New Roman" w:hAnsi="Times New Roman" w:cs="Times New Roman"/>
          <w:b/>
          <w:bCs/>
        </w:rPr>
        <w:t xml:space="preserve">tudents’ </w:t>
      </w:r>
      <w:r w:rsidR="00F94E89">
        <w:rPr>
          <w:rFonts w:ascii="Times New Roman" w:hAnsi="Times New Roman" w:cs="Times New Roman"/>
          <w:b/>
          <w:bCs/>
        </w:rPr>
        <w:t>w</w:t>
      </w:r>
      <w:r w:rsidRPr="003923A8">
        <w:rPr>
          <w:rFonts w:ascii="Times New Roman" w:hAnsi="Times New Roman" w:cs="Times New Roman"/>
          <w:b/>
          <w:bCs/>
        </w:rPr>
        <w:t xml:space="preserve">riting </w:t>
      </w:r>
      <w:r w:rsidR="00F94E89">
        <w:rPr>
          <w:rFonts w:ascii="Times New Roman" w:hAnsi="Times New Roman" w:cs="Times New Roman"/>
          <w:b/>
          <w:bCs/>
        </w:rPr>
        <w:t>q</w:t>
      </w:r>
      <w:r w:rsidRPr="003923A8">
        <w:rPr>
          <w:rFonts w:ascii="Times New Roman" w:hAnsi="Times New Roman" w:cs="Times New Roman"/>
          <w:b/>
          <w:bCs/>
        </w:rPr>
        <w:t>uality</w:t>
      </w:r>
    </w:p>
    <w:p w14:paraId="2EC95498" w14:textId="72DC5279" w:rsidR="0025275B" w:rsidRPr="00DE673A" w:rsidRDefault="0025275B" w:rsidP="003923A8">
      <w:pPr>
        <w:spacing w:after="120" w:line="480" w:lineRule="auto"/>
        <w:ind w:firstLine="720"/>
        <w:jc w:val="both"/>
        <w:rPr>
          <w:rFonts w:ascii="Times New Roman" w:hAnsi="Times New Roman" w:cs="Times New Roman"/>
        </w:rPr>
      </w:pPr>
      <w:r w:rsidRPr="00DE673A">
        <w:rPr>
          <w:rFonts w:ascii="Times New Roman" w:hAnsi="Times New Roman" w:cs="Times New Roman"/>
        </w:rPr>
        <w:t>The interview findings showed that AI tools play an important role in helping students improve the quality of their writing. Many participants mentioned that AI tools such as ChatGPT, Gemini and Grammarly help them identify grammar mistakes, improve vocabulary use, and make their sentences clearer and more natural. Students also explained that AI-generated feedback helps them revise their writing more effectively and learn from their mistakes.</w:t>
      </w:r>
    </w:p>
    <w:p w14:paraId="1FD5925A" w14:textId="2B7E02BA" w:rsidR="0025275B" w:rsidRPr="00DE673A" w:rsidRDefault="0025275B" w:rsidP="003923A8">
      <w:pPr>
        <w:spacing w:after="120" w:line="480" w:lineRule="auto"/>
        <w:ind w:firstLine="720"/>
        <w:jc w:val="both"/>
        <w:rPr>
          <w:rFonts w:ascii="Times New Roman" w:hAnsi="Times New Roman" w:cs="Times New Roman"/>
        </w:rPr>
      </w:pPr>
      <w:r w:rsidRPr="00DE673A">
        <w:rPr>
          <w:rFonts w:ascii="Times New Roman" w:hAnsi="Times New Roman" w:cs="Times New Roman"/>
        </w:rPr>
        <w:t>One participant stated “</w:t>
      </w:r>
      <w:r w:rsidRPr="003923A8">
        <w:rPr>
          <w:rFonts w:ascii="Times New Roman" w:hAnsi="Times New Roman" w:cs="Times New Roman"/>
          <w:i/>
          <w:iCs/>
        </w:rPr>
        <w:t>AI tools correct grammar mistakes and suggest more academic words and natural expressions. Because of that, my writing becomes clearer and more structured</w:t>
      </w:r>
      <w:r w:rsidRPr="00DE673A">
        <w:rPr>
          <w:rFonts w:ascii="Times New Roman" w:hAnsi="Times New Roman" w:cs="Times New Roman"/>
        </w:rPr>
        <w:t>.” (Participant 1)</w:t>
      </w:r>
    </w:p>
    <w:p w14:paraId="71463564" w14:textId="5B355BDB" w:rsidR="0025275B" w:rsidRPr="00DE673A" w:rsidRDefault="0025275B" w:rsidP="003923A8">
      <w:pPr>
        <w:spacing w:after="120" w:line="480" w:lineRule="auto"/>
        <w:ind w:firstLine="720"/>
        <w:jc w:val="both"/>
        <w:rPr>
          <w:rFonts w:ascii="Times New Roman" w:hAnsi="Times New Roman" w:cs="Times New Roman"/>
        </w:rPr>
      </w:pPr>
      <w:r w:rsidRPr="00DE673A">
        <w:rPr>
          <w:rFonts w:ascii="Times New Roman" w:hAnsi="Times New Roman" w:cs="Times New Roman"/>
        </w:rPr>
        <w:lastRenderedPageBreak/>
        <w:t xml:space="preserve">Similarly, another student </w:t>
      </w:r>
      <w:r w:rsidR="003923A8">
        <w:rPr>
          <w:rFonts w:ascii="Times New Roman" w:hAnsi="Times New Roman" w:cs="Times New Roman"/>
        </w:rPr>
        <w:t>told</w:t>
      </w:r>
      <w:r w:rsidRPr="00DE673A">
        <w:rPr>
          <w:rFonts w:ascii="Times New Roman" w:hAnsi="Times New Roman" w:cs="Times New Roman"/>
        </w:rPr>
        <w:t xml:space="preserve"> “</w:t>
      </w:r>
      <w:r w:rsidRPr="003923A8">
        <w:rPr>
          <w:rFonts w:ascii="Times New Roman" w:hAnsi="Times New Roman" w:cs="Times New Roman"/>
          <w:i/>
          <w:iCs/>
        </w:rPr>
        <w:t>They provide suggestions for clearer expressions and more formal vocabulary. Because of that, I can gradually improve my writing ability</w:t>
      </w:r>
      <w:r w:rsidRPr="00DE673A">
        <w:rPr>
          <w:rFonts w:ascii="Times New Roman" w:hAnsi="Times New Roman" w:cs="Times New Roman"/>
        </w:rPr>
        <w:t>.” (Participant 2)</w:t>
      </w:r>
    </w:p>
    <w:p w14:paraId="0F1DFC22" w14:textId="579A4D97" w:rsidR="0025275B" w:rsidRPr="00DE673A" w:rsidRDefault="0025275B" w:rsidP="003923A8">
      <w:pPr>
        <w:spacing w:after="120" w:line="480" w:lineRule="auto"/>
        <w:ind w:firstLine="720"/>
        <w:jc w:val="both"/>
        <w:rPr>
          <w:rFonts w:ascii="Times New Roman" w:hAnsi="Times New Roman" w:cs="Times New Roman"/>
        </w:rPr>
      </w:pPr>
      <w:r w:rsidRPr="00DE673A">
        <w:rPr>
          <w:rFonts w:ascii="Times New Roman" w:hAnsi="Times New Roman" w:cs="Times New Roman"/>
        </w:rPr>
        <w:t>Another participant also mentioned “</w:t>
      </w:r>
      <w:r w:rsidRPr="003923A8">
        <w:rPr>
          <w:rFonts w:ascii="Times New Roman" w:hAnsi="Times New Roman" w:cs="Times New Roman"/>
          <w:i/>
          <w:iCs/>
        </w:rPr>
        <w:t>AI tools help me improve vocabulary and sentence structure, and I can learn from my mistakes</w:t>
      </w:r>
      <w:r w:rsidRPr="00DE673A">
        <w:rPr>
          <w:rFonts w:ascii="Times New Roman" w:hAnsi="Times New Roman" w:cs="Times New Roman"/>
        </w:rPr>
        <w:t>.” (Participant 6)</w:t>
      </w:r>
    </w:p>
    <w:p w14:paraId="1981BB85" w14:textId="684F5546" w:rsidR="0025275B" w:rsidRPr="00DE673A" w:rsidRDefault="0025275B" w:rsidP="003923A8">
      <w:pPr>
        <w:spacing w:after="120" w:line="480" w:lineRule="auto"/>
        <w:ind w:firstLine="720"/>
        <w:jc w:val="both"/>
        <w:rPr>
          <w:rFonts w:ascii="Times New Roman" w:hAnsi="Times New Roman" w:cs="Times New Roman"/>
        </w:rPr>
      </w:pPr>
      <w:r w:rsidRPr="00184DF6">
        <w:rPr>
          <w:rFonts w:ascii="Times New Roman" w:hAnsi="Times New Roman" w:cs="Times New Roman"/>
          <w:highlight w:val="yellow"/>
        </w:rPr>
        <w:t>These responses</w:t>
      </w:r>
      <w:r w:rsidR="00184DF6" w:rsidRPr="00184DF6">
        <w:rPr>
          <w:rFonts w:ascii="Times New Roman" w:hAnsi="Times New Roman" w:cs="Times New Roman"/>
          <w:highlight w:val="yellow"/>
        </w:rPr>
        <w:t xml:space="preserve"> explain the quantitative results presented in Table 5, in which grammar accuracy and vocabulary expansion received relatively high mean scores. While the survey results show that students generally viewed AI tools as helpful for writing-related tasks, the interview data provide specific examples of how students used AI-generated feedback to identify language errors, revise their drafts, and improve their writing. As a result, the qualitative findings offer a deeper understanding of the factors contributing to students’ positive perceptions of AI-assisted writing support</w:t>
      </w:r>
      <w:r w:rsidR="00184DF6" w:rsidRPr="00184DF6">
        <w:rPr>
          <w:rFonts w:ascii="Times New Roman" w:hAnsi="Times New Roman" w:cs="Times New Roman"/>
        </w:rPr>
        <w:t>.</w:t>
      </w:r>
    </w:p>
    <w:p w14:paraId="21B6C355" w14:textId="538F2458" w:rsidR="0025275B" w:rsidRPr="003923A8" w:rsidRDefault="0025275B" w:rsidP="00DE673A">
      <w:pPr>
        <w:spacing w:after="120" w:line="480" w:lineRule="auto"/>
        <w:jc w:val="both"/>
        <w:rPr>
          <w:rFonts w:ascii="Times New Roman" w:hAnsi="Times New Roman" w:cs="Times New Roman"/>
          <w:b/>
          <w:bCs/>
        </w:rPr>
      </w:pPr>
      <w:r w:rsidRPr="003923A8">
        <w:rPr>
          <w:rFonts w:ascii="Times New Roman" w:hAnsi="Times New Roman" w:cs="Times New Roman"/>
          <w:b/>
          <w:bCs/>
        </w:rPr>
        <w:t xml:space="preserve">Theme 2: AI </w:t>
      </w:r>
      <w:r w:rsidR="00F94E89">
        <w:rPr>
          <w:rFonts w:ascii="Times New Roman" w:hAnsi="Times New Roman" w:cs="Times New Roman"/>
          <w:b/>
          <w:bCs/>
        </w:rPr>
        <w:t>t</w:t>
      </w:r>
      <w:r w:rsidRPr="003923A8">
        <w:rPr>
          <w:rFonts w:ascii="Times New Roman" w:hAnsi="Times New Roman" w:cs="Times New Roman"/>
          <w:b/>
          <w:bCs/>
        </w:rPr>
        <w:t xml:space="preserve">ools </w:t>
      </w:r>
      <w:r w:rsidR="00F94E89">
        <w:rPr>
          <w:rFonts w:ascii="Times New Roman" w:hAnsi="Times New Roman" w:cs="Times New Roman"/>
          <w:b/>
          <w:bCs/>
        </w:rPr>
        <w:t>s</w:t>
      </w:r>
      <w:r w:rsidRPr="003923A8">
        <w:rPr>
          <w:rFonts w:ascii="Times New Roman" w:hAnsi="Times New Roman" w:cs="Times New Roman"/>
          <w:b/>
          <w:bCs/>
        </w:rPr>
        <w:t xml:space="preserve">upport </w:t>
      </w:r>
      <w:r w:rsidR="00F94E89">
        <w:rPr>
          <w:rFonts w:ascii="Times New Roman" w:hAnsi="Times New Roman" w:cs="Times New Roman"/>
          <w:b/>
          <w:bCs/>
        </w:rPr>
        <w:t>b</w:t>
      </w:r>
      <w:r w:rsidRPr="003923A8">
        <w:rPr>
          <w:rFonts w:ascii="Times New Roman" w:hAnsi="Times New Roman" w:cs="Times New Roman"/>
          <w:b/>
          <w:bCs/>
        </w:rPr>
        <w:t xml:space="preserve">rainstorming and </w:t>
      </w:r>
      <w:r w:rsidR="00F94E89">
        <w:rPr>
          <w:rFonts w:ascii="Times New Roman" w:hAnsi="Times New Roman" w:cs="Times New Roman"/>
          <w:b/>
          <w:bCs/>
        </w:rPr>
        <w:t>i</w:t>
      </w:r>
      <w:r w:rsidRPr="003923A8">
        <w:rPr>
          <w:rFonts w:ascii="Times New Roman" w:hAnsi="Times New Roman" w:cs="Times New Roman"/>
          <w:b/>
          <w:bCs/>
        </w:rPr>
        <w:t xml:space="preserve">dea </w:t>
      </w:r>
      <w:r w:rsidR="00F94E89">
        <w:rPr>
          <w:rFonts w:ascii="Times New Roman" w:hAnsi="Times New Roman" w:cs="Times New Roman"/>
          <w:b/>
          <w:bCs/>
        </w:rPr>
        <w:t>d</w:t>
      </w:r>
      <w:r w:rsidRPr="003923A8">
        <w:rPr>
          <w:rFonts w:ascii="Times New Roman" w:hAnsi="Times New Roman" w:cs="Times New Roman"/>
          <w:b/>
          <w:bCs/>
        </w:rPr>
        <w:t>evelopment</w:t>
      </w:r>
    </w:p>
    <w:p w14:paraId="20EF1762" w14:textId="61EF7C48" w:rsidR="0025275B" w:rsidRPr="00DE673A" w:rsidRDefault="0025275B" w:rsidP="003923A8">
      <w:pPr>
        <w:spacing w:after="120" w:line="480" w:lineRule="auto"/>
        <w:ind w:firstLine="720"/>
        <w:jc w:val="both"/>
        <w:rPr>
          <w:rFonts w:ascii="Times New Roman" w:hAnsi="Times New Roman" w:cs="Times New Roman"/>
        </w:rPr>
      </w:pPr>
      <w:r w:rsidRPr="00DE673A">
        <w:rPr>
          <w:rFonts w:ascii="Times New Roman" w:hAnsi="Times New Roman" w:cs="Times New Roman"/>
        </w:rPr>
        <w:t>Another important finding from the interviews was that AI tools help students generate and develop ideas during the writing process. Many participants explained that they often use AI tools when they have difficulty starting a writing task or when they need additional information and ideas related to a topic.</w:t>
      </w:r>
    </w:p>
    <w:p w14:paraId="10263763" w14:textId="3B7FC1FB" w:rsidR="0025275B" w:rsidRPr="00DE673A" w:rsidRDefault="0025275B" w:rsidP="003923A8">
      <w:pPr>
        <w:spacing w:after="120" w:line="480" w:lineRule="auto"/>
        <w:ind w:firstLine="720"/>
        <w:jc w:val="both"/>
        <w:rPr>
          <w:rFonts w:ascii="Times New Roman" w:hAnsi="Times New Roman" w:cs="Times New Roman"/>
        </w:rPr>
      </w:pPr>
      <w:r w:rsidRPr="00DE673A">
        <w:rPr>
          <w:rFonts w:ascii="Times New Roman" w:hAnsi="Times New Roman" w:cs="Times New Roman"/>
        </w:rPr>
        <w:t>According to the participants, AI tools can provide useful suggestions, examples, and different perspectives, which help them understand the topic better and organize their ideas more clearly before writing.</w:t>
      </w:r>
    </w:p>
    <w:p w14:paraId="1896CF10" w14:textId="5BE3143E" w:rsidR="0025275B" w:rsidRPr="00DE673A" w:rsidRDefault="0025275B" w:rsidP="003923A8">
      <w:pPr>
        <w:spacing w:after="120" w:line="480" w:lineRule="auto"/>
        <w:ind w:firstLine="720"/>
        <w:jc w:val="both"/>
        <w:rPr>
          <w:rFonts w:ascii="Times New Roman" w:hAnsi="Times New Roman" w:cs="Times New Roman"/>
        </w:rPr>
      </w:pPr>
      <w:r w:rsidRPr="00DE673A">
        <w:rPr>
          <w:rFonts w:ascii="Times New Roman" w:hAnsi="Times New Roman" w:cs="Times New Roman"/>
        </w:rPr>
        <w:t>One participant explained “</w:t>
      </w:r>
      <w:r w:rsidRPr="003923A8">
        <w:rPr>
          <w:rFonts w:ascii="Times New Roman" w:hAnsi="Times New Roman" w:cs="Times New Roman"/>
          <w:i/>
          <w:iCs/>
        </w:rPr>
        <w:t>I usually use ChatGPT to generate ideas when I don’t know how to start my writing.</w:t>
      </w:r>
      <w:r w:rsidRPr="00DE673A">
        <w:rPr>
          <w:rFonts w:ascii="Times New Roman" w:hAnsi="Times New Roman" w:cs="Times New Roman"/>
        </w:rPr>
        <w:t>” (Participant 1)</w:t>
      </w:r>
    </w:p>
    <w:p w14:paraId="7714459D" w14:textId="41398D38" w:rsidR="0025275B" w:rsidRPr="00DE673A" w:rsidRDefault="0025275B" w:rsidP="003923A8">
      <w:pPr>
        <w:spacing w:after="120" w:line="480" w:lineRule="auto"/>
        <w:ind w:firstLine="720"/>
        <w:jc w:val="both"/>
        <w:rPr>
          <w:rFonts w:ascii="Times New Roman" w:hAnsi="Times New Roman" w:cs="Times New Roman"/>
        </w:rPr>
      </w:pPr>
      <w:r w:rsidRPr="00DE673A">
        <w:rPr>
          <w:rFonts w:ascii="Times New Roman" w:hAnsi="Times New Roman" w:cs="Times New Roman"/>
        </w:rPr>
        <w:lastRenderedPageBreak/>
        <w:t>Another student stated “</w:t>
      </w:r>
      <w:r w:rsidRPr="003923A8">
        <w:rPr>
          <w:rFonts w:ascii="Times New Roman" w:hAnsi="Times New Roman" w:cs="Times New Roman"/>
          <w:i/>
          <w:iCs/>
        </w:rPr>
        <w:t>I use AI tools when I need help with ideas or when I don’t understand a writing topic clearly</w:t>
      </w:r>
      <w:r w:rsidRPr="00DE673A">
        <w:rPr>
          <w:rFonts w:ascii="Times New Roman" w:hAnsi="Times New Roman" w:cs="Times New Roman"/>
        </w:rPr>
        <w:t>.” (Participant 3)</w:t>
      </w:r>
    </w:p>
    <w:p w14:paraId="28784AD3" w14:textId="03E9492F" w:rsidR="0025275B" w:rsidRPr="00DE673A" w:rsidRDefault="0025275B" w:rsidP="003923A8">
      <w:pPr>
        <w:spacing w:after="120" w:line="480" w:lineRule="auto"/>
        <w:ind w:firstLine="720"/>
        <w:jc w:val="both"/>
        <w:rPr>
          <w:rFonts w:ascii="Times New Roman" w:hAnsi="Times New Roman" w:cs="Times New Roman"/>
        </w:rPr>
      </w:pPr>
      <w:r w:rsidRPr="00DE673A">
        <w:rPr>
          <w:rFonts w:ascii="Times New Roman" w:hAnsi="Times New Roman" w:cs="Times New Roman"/>
        </w:rPr>
        <w:t>Similarly, another participant shared “</w:t>
      </w:r>
      <w:r w:rsidRPr="003923A8">
        <w:rPr>
          <w:rFonts w:ascii="Times New Roman" w:hAnsi="Times New Roman" w:cs="Times New Roman"/>
          <w:i/>
          <w:iCs/>
        </w:rPr>
        <w:t>AI tools help me have more information for my ideas, and sometimes their ideas are better than mine</w:t>
      </w:r>
      <w:r w:rsidRPr="00DE673A">
        <w:rPr>
          <w:rFonts w:ascii="Times New Roman" w:hAnsi="Times New Roman" w:cs="Times New Roman"/>
        </w:rPr>
        <w:t>.” (Participant 6)</w:t>
      </w:r>
    </w:p>
    <w:p w14:paraId="5E4B2F88" w14:textId="212FE550" w:rsidR="0025275B" w:rsidRPr="00DE673A" w:rsidRDefault="0025275B" w:rsidP="003923A8">
      <w:pPr>
        <w:spacing w:after="120" w:line="480" w:lineRule="auto"/>
        <w:ind w:firstLine="720"/>
        <w:jc w:val="both"/>
        <w:rPr>
          <w:rFonts w:ascii="Times New Roman" w:hAnsi="Times New Roman" w:cs="Times New Roman"/>
        </w:rPr>
      </w:pPr>
      <w:r w:rsidRPr="00DE673A">
        <w:rPr>
          <w:rFonts w:ascii="Times New Roman" w:hAnsi="Times New Roman" w:cs="Times New Roman"/>
        </w:rPr>
        <w:t xml:space="preserve">These responses suggest that AI tools are especially helpful during the early stages of writing. They help students overcome difficulties in brainstorming, develop ideas more effectively, and feel more confident when starting their writing tasks. </w:t>
      </w:r>
    </w:p>
    <w:p w14:paraId="02C20040" w14:textId="13FC71C4" w:rsidR="0025275B" w:rsidRPr="003923A8" w:rsidRDefault="0025275B" w:rsidP="00DE673A">
      <w:pPr>
        <w:spacing w:after="120" w:line="480" w:lineRule="auto"/>
        <w:jc w:val="both"/>
        <w:rPr>
          <w:rFonts w:ascii="Times New Roman" w:hAnsi="Times New Roman" w:cs="Times New Roman"/>
          <w:b/>
          <w:bCs/>
        </w:rPr>
      </w:pPr>
      <w:r w:rsidRPr="003923A8">
        <w:rPr>
          <w:rFonts w:ascii="Times New Roman" w:hAnsi="Times New Roman" w:cs="Times New Roman"/>
          <w:b/>
          <w:bCs/>
        </w:rPr>
        <w:t xml:space="preserve">Theme 3: Concerns </w:t>
      </w:r>
      <w:r w:rsidR="00F94E89">
        <w:rPr>
          <w:rFonts w:ascii="Times New Roman" w:hAnsi="Times New Roman" w:cs="Times New Roman"/>
          <w:b/>
          <w:bCs/>
        </w:rPr>
        <w:t>a</w:t>
      </w:r>
      <w:r w:rsidRPr="003923A8">
        <w:rPr>
          <w:rFonts w:ascii="Times New Roman" w:hAnsi="Times New Roman" w:cs="Times New Roman"/>
          <w:b/>
          <w:bCs/>
        </w:rPr>
        <w:t xml:space="preserve">bout </w:t>
      </w:r>
      <w:r w:rsidR="00F94E89">
        <w:rPr>
          <w:rFonts w:ascii="Times New Roman" w:hAnsi="Times New Roman" w:cs="Times New Roman"/>
          <w:b/>
          <w:bCs/>
        </w:rPr>
        <w:t>o</w:t>
      </w:r>
      <w:r w:rsidRPr="003923A8">
        <w:rPr>
          <w:rFonts w:ascii="Times New Roman" w:hAnsi="Times New Roman" w:cs="Times New Roman"/>
          <w:b/>
          <w:bCs/>
        </w:rPr>
        <w:t xml:space="preserve">verreliance on AI </w:t>
      </w:r>
      <w:r w:rsidR="00F94E89">
        <w:rPr>
          <w:rFonts w:ascii="Times New Roman" w:hAnsi="Times New Roman" w:cs="Times New Roman"/>
          <w:b/>
          <w:bCs/>
        </w:rPr>
        <w:t>t</w:t>
      </w:r>
      <w:r w:rsidRPr="003923A8">
        <w:rPr>
          <w:rFonts w:ascii="Times New Roman" w:hAnsi="Times New Roman" w:cs="Times New Roman"/>
          <w:b/>
          <w:bCs/>
        </w:rPr>
        <w:t>ools</w:t>
      </w:r>
    </w:p>
    <w:p w14:paraId="245EE0F4" w14:textId="67464A5E" w:rsidR="0025275B" w:rsidRPr="00DE673A" w:rsidRDefault="0025275B" w:rsidP="003923A8">
      <w:pPr>
        <w:spacing w:after="120" w:line="480" w:lineRule="auto"/>
        <w:ind w:firstLine="720"/>
        <w:jc w:val="both"/>
        <w:rPr>
          <w:rFonts w:ascii="Times New Roman" w:hAnsi="Times New Roman" w:cs="Times New Roman"/>
        </w:rPr>
      </w:pPr>
      <w:r w:rsidRPr="00DE673A">
        <w:rPr>
          <w:rFonts w:ascii="Times New Roman" w:hAnsi="Times New Roman" w:cs="Times New Roman"/>
        </w:rPr>
        <w:t>Besides the positive effects of AI-assisted writing, several participants also expressed concerns about becoming too dependent on AI tools. Some students believed that frequent use of AI could reduce their independent thinking, creativity, and confidence when writing without technological support.</w:t>
      </w:r>
    </w:p>
    <w:p w14:paraId="5F49F5DE" w14:textId="194F1046" w:rsidR="0025275B" w:rsidRPr="00DE673A" w:rsidRDefault="0025275B" w:rsidP="003923A8">
      <w:pPr>
        <w:spacing w:after="120" w:line="480" w:lineRule="auto"/>
        <w:ind w:firstLine="720"/>
        <w:jc w:val="both"/>
        <w:rPr>
          <w:rFonts w:ascii="Times New Roman" w:hAnsi="Times New Roman" w:cs="Times New Roman"/>
        </w:rPr>
      </w:pPr>
      <w:r w:rsidRPr="00DE673A">
        <w:rPr>
          <w:rFonts w:ascii="Times New Roman" w:hAnsi="Times New Roman" w:cs="Times New Roman"/>
        </w:rPr>
        <w:t>One participant mentioned “</w:t>
      </w:r>
      <w:r w:rsidRPr="003923A8">
        <w:rPr>
          <w:rFonts w:ascii="Times New Roman" w:hAnsi="Times New Roman" w:cs="Times New Roman"/>
          <w:i/>
          <w:iCs/>
        </w:rPr>
        <w:t>Sometimes I depend too much on AI tools, especially when I do not have ideas for writing.</w:t>
      </w:r>
      <w:r w:rsidRPr="00DE673A">
        <w:rPr>
          <w:rFonts w:ascii="Times New Roman" w:hAnsi="Times New Roman" w:cs="Times New Roman"/>
        </w:rPr>
        <w:t>” (Participant 4)</w:t>
      </w:r>
    </w:p>
    <w:p w14:paraId="52EBFC40" w14:textId="4FA9B3BC" w:rsidR="0025275B" w:rsidRPr="00DE673A" w:rsidRDefault="0025275B" w:rsidP="003923A8">
      <w:pPr>
        <w:spacing w:after="120" w:line="480" w:lineRule="auto"/>
        <w:ind w:firstLine="720"/>
        <w:jc w:val="both"/>
        <w:rPr>
          <w:rFonts w:ascii="Times New Roman" w:hAnsi="Times New Roman" w:cs="Times New Roman"/>
        </w:rPr>
      </w:pPr>
      <w:r w:rsidRPr="00DE673A">
        <w:rPr>
          <w:rFonts w:ascii="Times New Roman" w:hAnsi="Times New Roman" w:cs="Times New Roman"/>
        </w:rPr>
        <w:t>Another student shared “</w:t>
      </w:r>
      <w:r w:rsidRPr="003923A8">
        <w:rPr>
          <w:rFonts w:ascii="Times New Roman" w:hAnsi="Times New Roman" w:cs="Times New Roman"/>
          <w:i/>
          <w:iCs/>
        </w:rPr>
        <w:t>When I use AI too often, I feel less confident writing by myself because I always want to check AI suggestions first</w:t>
      </w:r>
      <w:r w:rsidRPr="00DE673A">
        <w:rPr>
          <w:rFonts w:ascii="Times New Roman" w:hAnsi="Times New Roman" w:cs="Times New Roman"/>
        </w:rPr>
        <w:t>.” (Participant 7)</w:t>
      </w:r>
    </w:p>
    <w:p w14:paraId="32BD9335" w14:textId="2F1B62D6" w:rsidR="0025275B" w:rsidRPr="00DE673A" w:rsidRDefault="0025275B" w:rsidP="003923A8">
      <w:pPr>
        <w:spacing w:after="120" w:line="480" w:lineRule="auto"/>
        <w:ind w:firstLine="720"/>
        <w:jc w:val="both"/>
        <w:rPr>
          <w:rFonts w:ascii="Times New Roman" w:hAnsi="Times New Roman" w:cs="Times New Roman"/>
        </w:rPr>
      </w:pPr>
      <w:r w:rsidRPr="00DE673A">
        <w:rPr>
          <w:rFonts w:ascii="Times New Roman" w:hAnsi="Times New Roman" w:cs="Times New Roman"/>
        </w:rPr>
        <w:t>Similarly, another participant explained “</w:t>
      </w:r>
      <w:r w:rsidRPr="003923A8">
        <w:rPr>
          <w:rFonts w:ascii="Times New Roman" w:hAnsi="Times New Roman" w:cs="Times New Roman"/>
          <w:i/>
          <w:iCs/>
        </w:rPr>
        <w:t>AI tools are helpful, but sometimes I feel that my creativity becomes weaker because I rely on their ideas too much</w:t>
      </w:r>
      <w:r w:rsidRPr="00DE673A">
        <w:rPr>
          <w:rFonts w:ascii="Times New Roman" w:hAnsi="Times New Roman" w:cs="Times New Roman"/>
        </w:rPr>
        <w:t>.” (Participant 5)</w:t>
      </w:r>
    </w:p>
    <w:p w14:paraId="4AED4E5E" w14:textId="7F762787" w:rsidR="0025275B" w:rsidRPr="00DE673A" w:rsidRDefault="0025275B" w:rsidP="003923A8">
      <w:pPr>
        <w:spacing w:after="120" w:line="480" w:lineRule="auto"/>
        <w:ind w:firstLine="720"/>
        <w:jc w:val="both"/>
        <w:rPr>
          <w:rFonts w:ascii="Times New Roman" w:hAnsi="Times New Roman" w:cs="Times New Roman"/>
        </w:rPr>
      </w:pPr>
      <w:r w:rsidRPr="00DE673A">
        <w:rPr>
          <w:rFonts w:ascii="Times New Roman" w:hAnsi="Times New Roman" w:cs="Times New Roman"/>
        </w:rPr>
        <w:t xml:space="preserve">These findings indicate that although students recognized many benefits of AI tools, they were also aware of several possible negative effects related to overreliance on technology. Some participants felt that excessive use of AI tools could reduce regular writing practice and weaken their ability to think and write independently. The findings also suggest that students still value </w:t>
      </w:r>
      <w:r w:rsidRPr="00DE673A">
        <w:rPr>
          <w:rFonts w:ascii="Times New Roman" w:hAnsi="Times New Roman" w:cs="Times New Roman"/>
        </w:rPr>
        <w:lastRenderedPageBreak/>
        <w:t>creativity and independent learning in the writing process, even when using AI-assisted technologies.</w:t>
      </w:r>
    </w:p>
    <w:p w14:paraId="2F124258" w14:textId="7117C38C" w:rsidR="0047608F" w:rsidRPr="003923A8" w:rsidRDefault="0047608F" w:rsidP="003923A8">
      <w:pPr>
        <w:spacing w:after="120" w:line="480" w:lineRule="auto"/>
        <w:jc w:val="center"/>
        <w:rPr>
          <w:rFonts w:ascii="Times New Roman" w:hAnsi="Times New Roman" w:cs="Times New Roman"/>
          <w:b/>
          <w:bCs/>
        </w:rPr>
      </w:pPr>
      <w:r w:rsidRPr="003923A8">
        <w:rPr>
          <w:rFonts w:ascii="Times New Roman" w:hAnsi="Times New Roman" w:cs="Times New Roman"/>
          <w:b/>
          <w:bCs/>
        </w:rPr>
        <w:t>5</w:t>
      </w:r>
      <w:r w:rsidR="00B631FC" w:rsidRPr="003923A8">
        <w:rPr>
          <w:rFonts w:ascii="Times New Roman" w:hAnsi="Times New Roman" w:cs="Times New Roman"/>
          <w:b/>
          <w:bCs/>
        </w:rPr>
        <w:t>.</w:t>
      </w:r>
      <w:r w:rsidRPr="003923A8">
        <w:rPr>
          <w:rFonts w:ascii="Times New Roman" w:hAnsi="Times New Roman" w:cs="Times New Roman"/>
          <w:b/>
          <w:bCs/>
        </w:rPr>
        <w:t xml:space="preserve"> </w:t>
      </w:r>
      <w:r w:rsidR="00B631FC" w:rsidRPr="003923A8">
        <w:rPr>
          <w:rFonts w:ascii="Times New Roman" w:hAnsi="Times New Roman" w:cs="Times New Roman"/>
          <w:b/>
          <w:bCs/>
        </w:rPr>
        <w:t>Discussion</w:t>
      </w:r>
    </w:p>
    <w:p w14:paraId="04D25DCD" w14:textId="053451F6" w:rsidR="0047608F" w:rsidRPr="003923A8" w:rsidRDefault="003923A8" w:rsidP="00DE673A">
      <w:pPr>
        <w:spacing w:after="120" w:line="480" w:lineRule="auto"/>
        <w:jc w:val="both"/>
        <w:rPr>
          <w:rFonts w:ascii="Times New Roman" w:hAnsi="Times New Roman" w:cs="Times New Roman"/>
          <w:b/>
          <w:bCs/>
        </w:rPr>
      </w:pPr>
      <w:r w:rsidRPr="003923A8">
        <w:rPr>
          <w:rFonts w:ascii="Times New Roman" w:hAnsi="Times New Roman" w:cs="Times New Roman"/>
          <w:b/>
          <w:bCs/>
        </w:rPr>
        <w:t>5.1 Positive impacts of AI tools on writing skills</w:t>
      </w:r>
    </w:p>
    <w:p w14:paraId="66CF9E65" w14:textId="76D181A0" w:rsidR="0047608F" w:rsidRDefault="0047608F" w:rsidP="003923A8">
      <w:pPr>
        <w:spacing w:after="120" w:line="480" w:lineRule="auto"/>
        <w:ind w:firstLine="720"/>
        <w:jc w:val="both"/>
        <w:rPr>
          <w:rFonts w:ascii="Times New Roman" w:hAnsi="Times New Roman" w:cs="Times New Roman"/>
        </w:rPr>
      </w:pPr>
      <w:r w:rsidRPr="00DE673A">
        <w:rPr>
          <w:rFonts w:ascii="Times New Roman" w:hAnsi="Times New Roman" w:cs="Times New Roman"/>
        </w:rPr>
        <w:t>The findings of this study indicate that most third-year English-major students had positive perceptions toward the use of AI tools in writing activities. Many students believed that AI tools helped improve important aspects of writing, especially grammar accuracy, vocabulary use, coherence, and idea development. Among these aspects, vocabulary improvement received the highest mean score, which suggests that students found AI tools particularly useful for choosing more appropriate and academic vocabulary in their writing.</w:t>
      </w:r>
    </w:p>
    <w:p w14:paraId="4CBA7699" w14:textId="39DA1E82" w:rsidR="005E44BE" w:rsidRPr="005E44BE" w:rsidRDefault="005E44BE" w:rsidP="005E44BE">
      <w:pPr>
        <w:spacing w:after="120" w:line="480" w:lineRule="auto"/>
        <w:ind w:firstLine="720"/>
        <w:jc w:val="both"/>
        <w:rPr>
          <w:rFonts w:ascii="Times New Roman" w:hAnsi="Times New Roman" w:cs="Times New Roman"/>
          <w:highlight w:val="yellow"/>
        </w:rPr>
      </w:pPr>
      <w:r w:rsidRPr="005E44BE">
        <w:rPr>
          <w:rFonts w:ascii="Times New Roman" w:hAnsi="Times New Roman" w:cs="Times New Roman"/>
          <w:highlight w:val="yellow"/>
        </w:rPr>
        <w:t>The finding that vocabulary expansion received the highest mean score may be explained by the direct and noticeable support that AI tools provide during writing. Compared with more complex writing skills, such as idea development and organization, vocabulary improvement is often easier for students to recognize and evaluate. AI tools can quickly suggest synonyms, academic vocabulary, and alternative expressions, enabling students to make immediate changes to their writing. Therefore, students may perceive vocabulary-related support more positively than other types of writing assistance.</w:t>
      </w:r>
    </w:p>
    <w:p w14:paraId="5CD69193" w14:textId="2864B0A9" w:rsidR="005E44BE" w:rsidRPr="00DE673A" w:rsidRDefault="005E44BE" w:rsidP="005E44BE">
      <w:pPr>
        <w:spacing w:after="120" w:line="480" w:lineRule="auto"/>
        <w:ind w:firstLine="720"/>
        <w:jc w:val="both"/>
        <w:rPr>
          <w:rFonts w:ascii="Times New Roman" w:hAnsi="Times New Roman" w:cs="Times New Roman"/>
        </w:rPr>
      </w:pPr>
      <w:r w:rsidRPr="005E44BE">
        <w:rPr>
          <w:rFonts w:ascii="Times New Roman" w:hAnsi="Times New Roman" w:cs="Times New Roman"/>
          <w:highlight w:val="yellow"/>
        </w:rPr>
        <w:t xml:space="preserve">Students’ positive perceptions of AI-generated feedback may also be related to its accessibility and immediate availability. Unlike traditional feedback from teachers, which may take time to receive, AI tools can provide suggestions instantly while students are writing. This immediate feedback can help students identify language errors and revise their work more </w:t>
      </w:r>
      <w:r w:rsidRPr="005E44BE">
        <w:rPr>
          <w:rFonts w:ascii="Times New Roman" w:hAnsi="Times New Roman" w:cs="Times New Roman"/>
          <w:highlight w:val="yellow"/>
        </w:rPr>
        <w:lastRenderedPageBreak/>
        <w:t>efficiently. As a result, students may view AI feedback as a useful and convenient source of support, especially when working on academic writing tasks independently.</w:t>
      </w:r>
    </w:p>
    <w:p w14:paraId="0261DEC9" w14:textId="3DA11BE5" w:rsidR="0047608F" w:rsidRPr="00DE673A" w:rsidRDefault="0047608F" w:rsidP="003923A8">
      <w:pPr>
        <w:spacing w:after="120" w:line="480" w:lineRule="auto"/>
        <w:ind w:firstLine="720"/>
        <w:jc w:val="both"/>
        <w:rPr>
          <w:rFonts w:ascii="Times New Roman" w:hAnsi="Times New Roman" w:cs="Times New Roman"/>
        </w:rPr>
      </w:pPr>
      <w:r w:rsidRPr="00DE673A">
        <w:rPr>
          <w:rFonts w:ascii="Times New Roman" w:hAnsi="Times New Roman" w:cs="Times New Roman"/>
        </w:rPr>
        <w:t>The interview findings also supported the quantitative results. Several participants mentioned that AI tools such as ChatGPT, Grammarly, and Gemini helped them correct grammatical mistakes, improve sentence structure, and organize ideas more clearly. In addition, many students explained that AI tools were helpful during the brainstorming and revision stages because they provided useful suggestions and examples that made writing tasks easier to complete.</w:t>
      </w:r>
    </w:p>
    <w:p w14:paraId="13E590DA" w14:textId="5E66C771" w:rsidR="0047608F" w:rsidRPr="00DE673A" w:rsidRDefault="0047608F" w:rsidP="003923A8">
      <w:pPr>
        <w:spacing w:after="120" w:line="480" w:lineRule="auto"/>
        <w:ind w:firstLine="720"/>
        <w:jc w:val="both"/>
        <w:rPr>
          <w:rFonts w:ascii="Times New Roman" w:hAnsi="Times New Roman" w:cs="Times New Roman"/>
        </w:rPr>
      </w:pPr>
      <w:r w:rsidRPr="00DE673A">
        <w:rPr>
          <w:rFonts w:ascii="Times New Roman" w:hAnsi="Times New Roman" w:cs="Times New Roman"/>
        </w:rPr>
        <w:t>These findings are consistent with previous studies discussed in the literature review. Kessler (2018) stated that AI-generated feedback helps learners identify and correct writing errors more effectively. Similarly, Hwang et al. (2023) and Seufert et al. (2021) found that AI-supported feedback systems can support students in revising and organizing their writing more efficiently. The findings of the current study also support Kukulska-Hulme and Shield (2008), who argued that technology-supported learning environments can encourage learner autonomy and independent learning.</w:t>
      </w:r>
    </w:p>
    <w:p w14:paraId="4345F596" w14:textId="3476724D" w:rsidR="0047608F" w:rsidRPr="003923A8" w:rsidRDefault="0047608F" w:rsidP="00DE673A">
      <w:pPr>
        <w:spacing w:after="120" w:line="480" w:lineRule="auto"/>
        <w:jc w:val="both"/>
        <w:rPr>
          <w:rFonts w:ascii="Times New Roman" w:hAnsi="Times New Roman" w:cs="Times New Roman"/>
          <w:b/>
          <w:bCs/>
        </w:rPr>
      </w:pPr>
      <w:r w:rsidRPr="003923A8">
        <w:rPr>
          <w:rFonts w:ascii="Times New Roman" w:hAnsi="Times New Roman" w:cs="Times New Roman"/>
          <w:b/>
          <w:bCs/>
        </w:rPr>
        <w:t xml:space="preserve">5.2 Concerns </w:t>
      </w:r>
      <w:r w:rsidR="003923A8">
        <w:rPr>
          <w:rFonts w:ascii="Times New Roman" w:hAnsi="Times New Roman" w:cs="Times New Roman"/>
          <w:b/>
          <w:bCs/>
        </w:rPr>
        <w:t>a</w:t>
      </w:r>
      <w:r w:rsidRPr="003923A8">
        <w:rPr>
          <w:rFonts w:ascii="Times New Roman" w:hAnsi="Times New Roman" w:cs="Times New Roman"/>
          <w:b/>
          <w:bCs/>
        </w:rPr>
        <w:t xml:space="preserve">bout </w:t>
      </w:r>
      <w:r w:rsidR="003923A8">
        <w:rPr>
          <w:rFonts w:ascii="Times New Roman" w:hAnsi="Times New Roman" w:cs="Times New Roman"/>
          <w:b/>
          <w:bCs/>
        </w:rPr>
        <w:t>o</w:t>
      </w:r>
      <w:r w:rsidRPr="003923A8">
        <w:rPr>
          <w:rFonts w:ascii="Times New Roman" w:hAnsi="Times New Roman" w:cs="Times New Roman"/>
          <w:b/>
          <w:bCs/>
        </w:rPr>
        <w:t xml:space="preserve">verreliance on AI </w:t>
      </w:r>
      <w:r w:rsidR="003923A8">
        <w:rPr>
          <w:rFonts w:ascii="Times New Roman" w:hAnsi="Times New Roman" w:cs="Times New Roman"/>
          <w:b/>
          <w:bCs/>
        </w:rPr>
        <w:t>t</w:t>
      </w:r>
      <w:r w:rsidRPr="003923A8">
        <w:rPr>
          <w:rFonts w:ascii="Times New Roman" w:hAnsi="Times New Roman" w:cs="Times New Roman"/>
          <w:b/>
          <w:bCs/>
        </w:rPr>
        <w:t>ools</w:t>
      </w:r>
    </w:p>
    <w:p w14:paraId="75C88B7B" w14:textId="405060C6" w:rsidR="0047608F" w:rsidRPr="00DE673A" w:rsidRDefault="0047608F" w:rsidP="009723C1">
      <w:pPr>
        <w:spacing w:after="120" w:line="480" w:lineRule="auto"/>
        <w:ind w:firstLine="720"/>
        <w:jc w:val="both"/>
        <w:rPr>
          <w:rFonts w:ascii="Times New Roman" w:hAnsi="Times New Roman" w:cs="Times New Roman"/>
        </w:rPr>
      </w:pPr>
      <w:r w:rsidRPr="00DE673A">
        <w:rPr>
          <w:rFonts w:ascii="Times New Roman" w:hAnsi="Times New Roman" w:cs="Times New Roman"/>
        </w:rPr>
        <w:t>Although students recognized many benefits of AI tools, the findings also revealed several concerns related to overreliance on technology. Many participants agreed that excessive use of AI tools could reduce regular writing practice, weaken creativity, and influence learning autonomy. Some interview participants also mentioned that they felt less confident writing independently without AI support.</w:t>
      </w:r>
    </w:p>
    <w:p w14:paraId="5F216247" w14:textId="221FFD97" w:rsidR="0047608F" w:rsidRPr="00DE673A" w:rsidRDefault="0047608F" w:rsidP="009723C1">
      <w:pPr>
        <w:spacing w:after="120" w:line="480" w:lineRule="auto"/>
        <w:ind w:firstLine="720"/>
        <w:jc w:val="both"/>
        <w:rPr>
          <w:rFonts w:ascii="Times New Roman" w:hAnsi="Times New Roman" w:cs="Times New Roman"/>
        </w:rPr>
      </w:pPr>
      <w:r w:rsidRPr="00DE673A">
        <w:rPr>
          <w:rFonts w:ascii="Times New Roman" w:hAnsi="Times New Roman" w:cs="Times New Roman"/>
        </w:rPr>
        <w:t xml:space="preserve">These findings are similar to previous studies on the negative effects of AI-assisted writing. Zhai (2022) argued that overreliance on AI tools may reduce learners’ critical thinking ability and </w:t>
      </w:r>
      <w:r w:rsidRPr="00DE673A">
        <w:rPr>
          <w:rFonts w:ascii="Times New Roman" w:hAnsi="Times New Roman" w:cs="Times New Roman"/>
        </w:rPr>
        <w:lastRenderedPageBreak/>
        <w:t>independent writing skills. Likewise, Ranalli (2018) suggested that students who depend too heavily on automated feedback systems may become less confident in evaluating and improving their own writing independently.</w:t>
      </w:r>
    </w:p>
    <w:p w14:paraId="6640F733" w14:textId="1E63FAE5" w:rsidR="0047608F" w:rsidRPr="00DE673A" w:rsidRDefault="0047608F" w:rsidP="009723C1">
      <w:pPr>
        <w:spacing w:after="120" w:line="480" w:lineRule="auto"/>
        <w:ind w:firstLine="720"/>
        <w:jc w:val="both"/>
        <w:rPr>
          <w:rFonts w:ascii="Times New Roman" w:hAnsi="Times New Roman" w:cs="Times New Roman"/>
        </w:rPr>
      </w:pPr>
      <w:r w:rsidRPr="00DE673A">
        <w:rPr>
          <w:rFonts w:ascii="Times New Roman" w:hAnsi="Times New Roman" w:cs="Times New Roman"/>
        </w:rPr>
        <w:t>Overall, the findings suggest that AI tools can provide useful support for writing development when they are used appropriately. However, students should use these technologies in a balanced way in order to avoid becoming too dependent on AI during the writing process.</w:t>
      </w:r>
    </w:p>
    <w:p w14:paraId="7D5BB0B1" w14:textId="02D56DD2" w:rsidR="006603FF" w:rsidRPr="009723C1" w:rsidRDefault="006E22A5" w:rsidP="009723C1">
      <w:pPr>
        <w:spacing w:after="120" w:line="480" w:lineRule="auto"/>
        <w:jc w:val="center"/>
        <w:rPr>
          <w:rFonts w:ascii="Times New Roman" w:hAnsi="Times New Roman" w:cs="Times New Roman"/>
          <w:b/>
          <w:bCs/>
        </w:rPr>
      </w:pPr>
      <w:r w:rsidRPr="009723C1">
        <w:rPr>
          <w:rFonts w:ascii="Times New Roman" w:hAnsi="Times New Roman" w:cs="Times New Roman"/>
          <w:b/>
          <w:bCs/>
        </w:rPr>
        <w:t>6</w:t>
      </w:r>
      <w:r w:rsidR="00B631FC" w:rsidRPr="009723C1">
        <w:rPr>
          <w:rFonts w:ascii="Times New Roman" w:hAnsi="Times New Roman" w:cs="Times New Roman"/>
          <w:b/>
          <w:bCs/>
        </w:rPr>
        <w:t>. Conclusion</w:t>
      </w:r>
    </w:p>
    <w:p w14:paraId="17805C8A" w14:textId="39928303" w:rsidR="006E22A5" w:rsidRPr="00DE673A" w:rsidRDefault="006E22A5" w:rsidP="009723C1">
      <w:pPr>
        <w:spacing w:after="120" w:line="480" w:lineRule="auto"/>
        <w:ind w:firstLine="720"/>
        <w:jc w:val="both"/>
        <w:rPr>
          <w:rFonts w:ascii="Times New Roman" w:hAnsi="Times New Roman" w:cs="Times New Roman"/>
        </w:rPr>
      </w:pPr>
      <w:r w:rsidRPr="00DE673A">
        <w:rPr>
          <w:rFonts w:ascii="Times New Roman" w:hAnsi="Times New Roman" w:cs="Times New Roman"/>
        </w:rPr>
        <w:t>The study investigated the pedagogical impact of AI tools on the writing skills of third-year English majors at HUFLIT. Based on the findings, the study showed that AI tools are commonly used by students in English writing activities. Many participants reported using applications such as ChatGPT, Gemini, Grammarly, and QuillBot to support different stages of the writing process, including brainstorming ideas, correcting grammar mistakes, improving vocabulary, and revising drafts.</w:t>
      </w:r>
    </w:p>
    <w:p w14:paraId="47392184" w14:textId="77777777" w:rsidR="006E22A5" w:rsidRPr="00DE673A" w:rsidRDefault="006E22A5" w:rsidP="009723C1">
      <w:pPr>
        <w:spacing w:after="120" w:line="480" w:lineRule="auto"/>
        <w:ind w:firstLine="720"/>
        <w:jc w:val="both"/>
        <w:rPr>
          <w:rFonts w:ascii="Times New Roman" w:hAnsi="Times New Roman" w:cs="Times New Roman"/>
        </w:rPr>
      </w:pPr>
      <w:r w:rsidRPr="00DE673A">
        <w:rPr>
          <w:rFonts w:ascii="Times New Roman" w:hAnsi="Times New Roman" w:cs="Times New Roman"/>
        </w:rPr>
        <w:t>The findings also indicated that most students had positive perceptions toward AI-assisted writing. Both the quantitative and qualitative results showed that students believed AI tools helped improve grammar accuracy, vocabulary use, coherence, organization, and idea development. In addition, many participants stated that AI tools helped them save time and complete writing tasks more effectively. The interview findings also revealed that students considered AI tools helpful for generating ideas and improving the clarity of their writing.</w:t>
      </w:r>
    </w:p>
    <w:p w14:paraId="5B7FDF19" w14:textId="683DF08A" w:rsidR="006E22A5" w:rsidRPr="00DE673A" w:rsidRDefault="006E22A5" w:rsidP="009723C1">
      <w:pPr>
        <w:spacing w:after="120" w:line="480" w:lineRule="auto"/>
        <w:ind w:firstLine="720"/>
        <w:jc w:val="both"/>
        <w:rPr>
          <w:rFonts w:ascii="Times New Roman" w:hAnsi="Times New Roman" w:cs="Times New Roman"/>
        </w:rPr>
      </w:pPr>
      <w:r w:rsidRPr="00DE673A">
        <w:rPr>
          <w:rFonts w:ascii="Times New Roman" w:hAnsi="Times New Roman" w:cs="Times New Roman"/>
        </w:rPr>
        <w:t xml:space="preserve">However, the study also identified several concerns related to the overuse of AI tools. Many students believed that depending too much on AI could reduce regular writing practice, weaken creativity, and affect independent learning. Some participants also mentioned that they felt less </w:t>
      </w:r>
      <w:r w:rsidRPr="00DE673A">
        <w:rPr>
          <w:rFonts w:ascii="Times New Roman" w:hAnsi="Times New Roman" w:cs="Times New Roman"/>
        </w:rPr>
        <w:lastRenderedPageBreak/>
        <w:t>confident writing without AI support. These findings suggest that although AI tools provide many advantages, students still need to use them carefully and in a balanced way.</w:t>
      </w:r>
    </w:p>
    <w:p w14:paraId="539EBB51" w14:textId="77777777" w:rsidR="006E22A5" w:rsidRPr="00DE673A" w:rsidRDefault="006E22A5" w:rsidP="009723C1">
      <w:pPr>
        <w:spacing w:after="120" w:line="480" w:lineRule="auto"/>
        <w:ind w:firstLine="720"/>
        <w:jc w:val="both"/>
        <w:rPr>
          <w:rFonts w:ascii="Times New Roman" w:hAnsi="Times New Roman" w:cs="Times New Roman"/>
        </w:rPr>
      </w:pPr>
      <w:r w:rsidRPr="00DE673A">
        <w:rPr>
          <w:rFonts w:ascii="Times New Roman" w:hAnsi="Times New Roman" w:cs="Times New Roman"/>
        </w:rPr>
        <w:t>Overall, the study suggests that AI tools can positively support the writing development of English-major students when they are used appropriately. AI tools should be viewed as supportive learning resources rather than replacements for students’ own thinking and writing ability.</w:t>
      </w:r>
    </w:p>
    <w:p w14:paraId="728BD71E" w14:textId="04CD855D" w:rsidR="006E22A5" w:rsidRPr="00DE673A" w:rsidRDefault="006E22A5" w:rsidP="009723C1">
      <w:pPr>
        <w:spacing w:after="120" w:line="480" w:lineRule="auto"/>
        <w:ind w:firstLine="720"/>
        <w:jc w:val="both"/>
        <w:rPr>
          <w:rFonts w:ascii="Times New Roman" w:hAnsi="Times New Roman" w:cs="Times New Roman"/>
        </w:rPr>
      </w:pPr>
      <w:r w:rsidRPr="00DE673A">
        <w:rPr>
          <w:rFonts w:ascii="Times New Roman" w:hAnsi="Times New Roman" w:cs="Times New Roman"/>
        </w:rPr>
        <w:t>Based on the findings, several recommendations can be made. First, teachers should provide students with guidance on how to use AI tools effectively and responsibly in writing activities. Students should be encouraged to use AI mainly for support, such as checking grammar, improving vocabulary, and developing ideas, instead of depending on AI to complete entire writing tasks. Second, students should continue practicing independent writing in order to strengthen their critical thinking, creativity, and confidence in writing. Finally, future research may investigate the impact of AI tools on other English language skills or involve students from different universities to provide broader understanding of AI-assisted language learning.</w:t>
      </w:r>
    </w:p>
    <w:p w14:paraId="05ACD07E" w14:textId="0FB39F1B" w:rsidR="006E22A5" w:rsidRPr="009723C1" w:rsidRDefault="006E22A5" w:rsidP="009723C1">
      <w:pPr>
        <w:spacing w:after="120" w:line="480" w:lineRule="auto"/>
        <w:jc w:val="center"/>
        <w:rPr>
          <w:rFonts w:ascii="Times New Roman" w:hAnsi="Times New Roman" w:cs="Times New Roman"/>
          <w:b/>
          <w:bCs/>
        </w:rPr>
      </w:pPr>
      <w:r w:rsidRPr="009723C1">
        <w:rPr>
          <w:rFonts w:ascii="Times New Roman" w:hAnsi="Times New Roman" w:cs="Times New Roman"/>
          <w:b/>
          <w:bCs/>
        </w:rPr>
        <w:t>7. Limitations and Future Directions</w:t>
      </w:r>
    </w:p>
    <w:p w14:paraId="0E8648C3" w14:textId="4AD919E7" w:rsidR="008D4EDE" w:rsidRPr="006A25BB" w:rsidRDefault="008D4EDE" w:rsidP="008D4EDE">
      <w:pPr>
        <w:spacing w:after="120" w:line="480" w:lineRule="auto"/>
        <w:ind w:firstLine="720"/>
        <w:jc w:val="both"/>
        <w:rPr>
          <w:rFonts w:ascii="Times New Roman" w:hAnsi="Times New Roman" w:cs="Times New Roman"/>
          <w:highlight w:val="yellow"/>
        </w:rPr>
      </w:pPr>
      <w:bookmarkStart w:id="10" w:name="_Toc224835850"/>
      <w:r w:rsidRPr="006A25BB">
        <w:rPr>
          <w:rFonts w:ascii="Times New Roman" w:hAnsi="Times New Roman" w:cs="Times New Roman"/>
          <w:highlight w:val="yellow"/>
        </w:rPr>
        <w:t xml:space="preserve">This study has several limitations that should be acknowledged. The main limitation is that it did not directly measure students’ actual writing performance. Instead, the findings were based on students’ perceptions and self-reported experiences of using AI tools in writing. Therefore, the results should not be interpreted as evidence that AI tools objectively improve writing ability. </w:t>
      </w:r>
    </w:p>
    <w:p w14:paraId="7511E32C" w14:textId="05C39AFF" w:rsidR="008D4EDE" w:rsidRPr="006A25BB" w:rsidRDefault="008D4EDE" w:rsidP="008D4EDE">
      <w:pPr>
        <w:spacing w:after="120" w:line="480" w:lineRule="auto"/>
        <w:ind w:firstLine="720"/>
        <w:jc w:val="both"/>
        <w:rPr>
          <w:rFonts w:ascii="Times New Roman" w:hAnsi="Times New Roman" w:cs="Times New Roman"/>
          <w:highlight w:val="yellow"/>
        </w:rPr>
      </w:pPr>
      <w:r w:rsidRPr="006A25BB">
        <w:rPr>
          <w:rFonts w:ascii="Times New Roman" w:hAnsi="Times New Roman" w:cs="Times New Roman"/>
          <w:highlight w:val="yellow"/>
        </w:rPr>
        <w:t>A second limitation is related to the use of self-report data. The questionnaire and interview responses may be affected by self-report bias, as participants relied on their own understanding and memory of their experiences. As a result, the reported perceptions may not fully represent their actual writing behavior.</w:t>
      </w:r>
    </w:p>
    <w:p w14:paraId="577B4990" w14:textId="3C1DE794" w:rsidR="008D4EDE" w:rsidRPr="006A25BB" w:rsidRDefault="008D4EDE" w:rsidP="008D4EDE">
      <w:pPr>
        <w:spacing w:after="120" w:line="480" w:lineRule="auto"/>
        <w:ind w:firstLine="720"/>
        <w:jc w:val="both"/>
        <w:rPr>
          <w:rFonts w:ascii="Times New Roman" w:hAnsi="Times New Roman" w:cs="Times New Roman"/>
          <w:highlight w:val="yellow"/>
        </w:rPr>
      </w:pPr>
      <w:r w:rsidRPr="006A25BB">
        <w:rPr>
          <w:rFonts w:ascii="Times New Roman" w:hAnsi="Times New Roman" w:cs="Times New Roman"/>
          <w:highlight w:val="yellow"/>
        </w:rPr>
        <w:lastRenderedPageBreak/>
        <w:t xml:space="preserve">Third, the study used convenience sampling and focused only on third-year English-major students at Ho Chi Minh City University of Foreign Languages and Information Technology (HUFLIT). This sampling method may introduce selection bias because participation depended on students’ availability and willingness to take part. </w:t>
      </w:r>
    </w:p>
    <w:p w14:paraId="41DE6B35" w14:textId="478011EA" w:rsidR="008D4EDE" w:rsidRPr="008D4EDE" w:rsidRDefault="008D4EDE" w:rsidP="008D4EDE">
      <w:pPr>
        <w:spacing w:after="120" w:line="480" w:lineRule="auto"/>
        <w:ind w:firstLine="720"/>
        <w:jc w:val="both"/>
        <w:rPr>
          <w:rFonts w:ascii="Times New Roman" w:hAnsi="Times New Roman" w:cs="Times New Roman"/>
        </w:rPr>
      </w:pPr>
      <w:r w:rsidRPr="006A25BB">
        <w:rPr>
          <w:rFonts w:ascii="Times New Roman" w:hAnsi="Times New Roman" w:cs="Times New Roman"/>
          <w:highlight w:val="yellow"/>
        </w:rPr>
        <w:t>Another limitation is related to the qualitative phase. Although the interviews provided useful insights into students’ experiences, only eight students were included. A larger and more diverse interview sample could have offered a broader range of perspectives on AI-assisted writing.</w:t>
      </w:r>
      <w:r w:rsidRPr="008D4EDE">
        <w:rPr>
          <w:rFonts w:ascii="Times New Roman" w:hAnsi="Times New Roman" w:cs="Times New Roman"/>
        </w:rPr>
        <w:t xml:space="preserve"> </w:t>
      </w:r>
    </w:p>
    <w:p w14:paraId="6723FBB5" w14:textId="480D29EC" w:rsidR="009723C1" w:rsidRDefault="008D4EDE" w:rsidP="008D4EDE">
      <w:pPr>
        <w:spacing w:after="120" w:line="480" w:lineRule="auto"/>
        <w:ind w:firstLine="720"/>
        <w:jc w:val="both"/>
        <w:rPr>
          <w:rFonts w:ascii="Times New Roman" w:hAnsi="Times New Roman" w:cs="Times New Roman"/>
        </w:rPr>
      </w:pPr>
      <w:r w:rsidRPr="008D4EDE">
        <w:rPr>
          <w:rFonts w:ascii="Times New Roman" w:hAnsi="Times New Roman" w:cs="Times New Roman"/>
        </w:rPr>
        <w:t>Based on these limitations, several directions for future research are suggested. First, future studies should include more objective measures of writing performance, such as writing tasks and analytic scoring rubrics, to examine whether students’ perceived benefits of AI are reflected in their actual writing outcomes. Second, future research could compare students who use AI tools with those who do not, in order to better understand the specific impact of AI on the writing process. Longitudinal studies are also recommended to explore how students’ perceptions, writing practices, confidence, and dependence on AI change over time. In addition, studies with participants from different universities, disciplines, and educational contexts would help improve the generalizability of the findings.</w:t>
      </w:r>
      <w:r>
        <w:rPr>
          <w:rFonts w:ascii="Times New Roman" w:hAnsi="Times New Roman" w:cs="Times New Roman"/>
        </w:rPr>
        <w:t xml:space="preserve"> </w:t>
      </w:r>
      <w:r w:rsidRPr="008D4EDE">
        <w:rPr>
          <w:rFonts w:ascii="Times New Roman" w:hAnsi="Times New Roman" w:cs="Times New Roman"/>
        </w:rPr>
        <w:t xml:space="preserve">Finally, future research may further investigate the relationships between AI use and factors such as learner autonomy, creativity, writing confidence, critical thinking, and AI literacy. </w:t>
      </w:r>
    </w:p>
    <w:p w14:paraId="183BA232" w14:textId="77777777" w:rsidR="00F94E89" w:rsidRDefault="00F94E89" w:rsidP="00F94E89">
      <w:pPr>
        <w:spacing w:after="120" w:line="480" w:lineRule="auto"/>
        <w:rPr>
          <w:rFonts w:ascii="Times New Roman" w:hAnsi="Times New Roman" w:cs="Times New Roman"/>
        </w:rPr>
      </w:pPr>
    </w:p>
    <w:p w14:paraId="507D7912" w14:textId="77777777" w:rsidR="00C22D1B" w:rsidRDefault="00C22D1B" w:rsidP="00F94E89">
      <w:pPr>
        <w:spacing w:after="120" w:line="480" w:lineRule="auto"/>
        <w:jc w:val="center"/>
        <w:rPr>
          <w:rFonts w:ascii="Times New Roman" w:eastAsia="Times New Roman" w:hAnsi="Times New Roman" w:cs="Times New Roman"/>
          <w:b/>
          <w:kern w:val="0"/>
          <w14:ligatures w14:val="none"/>
        </w:rPr>
      </w:pPr>
    </w:p>
    <w:p w14:paraId="14E6EC50" w14:textId="77777777" w:rsidR="001A2FA9" w:rsidRDefault="001A2FA9" w:rsidP="00670193">
      <w:pPr>
        <w:spacing w:after="120" w:line="480" w:lineRule="auto"/>
        <w:rPr>
          <w:rFonts w:ascii="Times New Roman" w:eastAsia="Times New Roman" w:hAnsi="Times New Roman" w:cs="Times New Roman"/>
          <w:b/>
          <w:kern w:val="0"/>
          <w14:ligatures w14:val="none"/>
        </w:rPr>
      </w:pPr>
    </w:p>
    <w:p w14:paraId="30C9E3BA" w14:textId="71D85FFA" w:rsidR="00322C62" w:rsidRPr="007B7869" w:rsidRDefault="00322C62" w:rsidP="00F94E89">
      <w:pPr>
        <w:spacing w:after="120" w:line="480" w:lineRule="auto"/>
        <w:jc w:val="center"/>
        <w:rPr>
          <w:rFonts w:ascii="Times New Roman" w:hAnsi="Times New Roman" w:cs="Times New Roman"/>
          <w:b/>
        </w:rPr>
      </w:pPr>
      <w:r w:rsidRPr="007B7869">
        <w:rPr>
          <w:rFonts w:ascii="Times New Roman" w:eastAsia="Times New Roman" w:hAnsi="Times New Roman" w:cs="Times New Roman"/>
          <w:b/>
          <w:kern w:val="0"/>
          <w14:ligatures w14:val="none"/>
        </w:rPr>
        <w:lastRenderedPageBreak/>
        <w:t>REFERENCES</w:t>
      </w:r>
      <w:bookmarkEnd w:id="10"/>
    </w:p>
    <w:p w14:paraId="529747B9" w14:textId="0EADE16E" w:rsidR="00C22D1B" w:rsidRPr="007B7869" w:rsidRDefault="00C22D1B" w:rsidP="00CC4079">
      <w:pPr>
        <w:spacing w:line="360" w:lineRule="auto"/>
        <w:ind w:left="646" w:hanging="720"/>
        <w:contextualSpacing/>
        <w:jc w:val="both"/>
        <w:rPr>
          <w:rFonts w:ascii="Times New Roman" w:eastAsia="Aptos" w:hAnsi="Times New Roman" w:cs="Times New Roman"/>
        </w:rPr>
      </w:pPr>
      <w:r w:rsidRPr="007B7869">
        <w:rPr>
          <w:rFonts w:ascii="Times New Roman" w:eastAsia="Aptos" w:hAnsi="Times New Roman" w:cs="Times New Roman"/>
        </w:rPr>
        <w:t xml:space="preserve">Cung, L. T., Hoang, U. P. T., Dinh, A. N., &amp; Bui, T. H. (2025). University Students’ perceptions of AI application in writing Skills in Vietnam: a Systematic review. Vietnam Journal of Education (Online)/Vietnam Journal of Education/GiáO DụC, 325–334. </w:t>
      </w:r>
      <w:hyperlink r:id="rId10" w:history="1">
        <w:r w:rsidRPr="007B7869">
          <w:rPr>
            <w:rStyle w:val="Hyperlink"/>
            <w:rFonts w:ascii="Times New Roman" w:eastAsia="Aptos" w:hAnsi="Times New Roman" w:cs="Times New Roman"/>
            <w:color w:val="auto"/>
          </w:rPr>
          <w:t>https://doi.org/10.52296/vje.2025.533</w:t>
        </w:r>
      </w:hyperlink>
    </w:p>
    <w:p w14:paraId="76597A83" w14:textId="631ECE3F" w:rsidR="00623F37" w:rsidRPr="007B7869" w:rsidRDefault="00623F37" w:rsidP="00CC4079">
      <w:pPr>
        <w:spacing w:line="360" w:lineRule="auto"/>
        <w:ind w:left="646" w:hanging="720"/>
        <w:contextualSpacing/>
        <w:jc w:val="both"/>
        <w:rPr>
          <w:rFonts w:ascii="Times New Roman" w:eastAsia="Aptos" w:hAnsi="Times New Roman" w:cs="Times New Roman"/>
        </w:rPr>
      </w:pPr>
      <w:r w:rsidRPr="007B7869">
        <w:rPr>
          <w:rFonts w:ascii="Times New Roman" w:eastAsia="Aptos" w:hAnsi="Times New Roman" w:cs="Times New Roman"/>
        </w:rPr>
        <w:t xml:space="preserve">Hwang, Y., Lee, J. H., &amp; Shin, D. (2023). What is prompt literacy? An exploratory study of language learners’ development of new literacy skill using generative AI. arXiv (Cornell University). </w:t>
      </w:r>
      <w:hyperlink r:id="rId11" w:history="1">
        <w:r w:rsidRPr="007B7869">
          <w:rPr>
            <w:rStyle w:val="Hyperlink"/>
            <w:rFonts w:ascii="Times New Roman" w:eastAsia="Aptos" w:hAnsi="Times New Roman" w:cs="Times New Roman"/>
            <w:color w:val="auto"/>
          </w:rPr>
          <w:t>https://doi.org/10.48550/arxiv.2311.05373</w:t>
        </w:r>
      </w:hyperlink>
      <w:r w:rsidRPr="007B7869">
        <w:rPr>
          <w:rFonts w:ascii="Times New Roman" w:eastAsia="Aptos" w:hAnsi="Times New Roman" w:cs="Times New Roman"/>
        </w:rPr>
        <w:t xml:space="preserve"> </w:t>
      </w:r>
    </w:p>
    <w:p w14:paraId="7A2E96F8" w14:textId="66348E08" w:rsidR="009723C1" w:rsidRPr="007B7869" w:rsidRDefault="009723C1" w:rsidP="00CC4079">
      <w:pPr>
        <w:spacing w:line="360" w:lineRule="auto"/>
        <w:ind w:left="646" w:hanging="720"/>
        <w:contextualSpacing/>
        <w:jc w:val="both"/>
        <w:rPr>
          <w:rFonts w:ascii="Times New Roman" w:eastAsia="Aptos" w:hAnsi="Times New Roman" w:cs="Times New Roman"/>
        </w:rPr>
      </w:pPr>
      <w:r w:rsidRPr="007B7869">
        <w:rPr>
          <w:rFonts w:ascii="Times New Roman" w:eastAsia="Aptos" w:hAnsi="Times New Roman" w:cs="Times New Roman"/>
        </w:rPr>
        <w:t>Kessler, G. (2018). Technology and the future of language teaching. Foreign Language Annals, 51(1), 205–218. https://doi.org/10.1111/flan.12318</w:t>
      </w:r>
    </w:p>
    <w:p w14:paraId="6486C270" w14:textId="32C63D68" w:rsidR="00CC4079" w:rsidRPr="007B7869" w:rsidRDefault="00CC4079" w:rsidP="00CC4079">
      <w:pPr>
        <w:spacing w:line="360" w:lineRule="auto"/>
        <w:ind w:left="646" w:hanging="720"/>
        <w:contextualSpacing/>
        <w:jc w:val="both"/>
        <w:rPr>
          <w:rFonts w:ascii="Times New Roman" w:eastAsia="Aptos" w:hAnsi="Times New Roman" w:cs="Times New Roman"/>
        </w:rPr>
      </w:pPr>
      <w:r w:rsidRPr="007B7869">
        <w:rPr>
          <w:rFonts w:ascii="Times New Roman" w:eastAsia="Aptos" w:hAnsi="Times New Roman" w:cs="Times New Roman"/>
        </w:rPr>
        <w:t xml:space="preserve">Khan, A. L., Hasan, M. M., Islam, M. N., &amp; Uddin, M. S. (2024). Artificial Intelligence Tools in Developing English Writing Skills: Bangladeshi University EFL Students’ Perceptions. English Education Jurnal Tadris Bahasa Inggris, 17(2), 345–371. </w:t>
      </w:r>
      <w:hyperlink r:id="rId12" w:history="1">
        <w:r w:rsidRPr="007B7869">
          <w:rPr>
            <w:rFonts w:ascii="Times New Roman" w:eastAsia="Aptos" w:hAnsi="Times New Roman" w:cs="Times New Roman"/>
            <w:u w:val="single"/>
          </w:rPr>
          <w:t>https://doi.org/10.24042/ee-jtbi.v17i2.24369</w:t>
        </w:r>
      </w:hyperlink>
    </w:p>
    <w:p w14:paraId="1C3D616C" w14:textId="0E824EB6" w:rsidR="009723C1" w:rsidRPr="007B7869" w:rsidRDefault="009723C1" w:rsidP="00CC4079">
      <w:pPr>
        <w:spacing w:line="360" w:lineRule="auto"/>
        <w:ind w:left="646" w:hanging="720"/>
        <w:contextualSpacing/>
        <w:jc w:val="both"/>
        <w:rPr>
          <w:rFonts w:ascii="Times New Roman" w:eastAsia="Aptos" w:hAnsi="Times New Roman" w:cs="Times New Roman"/>
        </w:rPr>
      </w:pPr>
      <w:r w:rsidRPr="007B7869">
        <w:rPr>
          <w:rFonts w:ascii="Times New Roman" w:eastAsia="Aptos" w:hAnsi="Times New Roman" w:cs="Times New Roman"/>
        </w:rPr>
        <w:t>Kukulska-Hulme, A., &amp; Shield, L. (2008). An overview of mobile assisted language learning: From content delivery to supported collaboration and interaction. ReCALL, 20(3), 271–289. https://doi.org/10.1017/s0958344008000335</w:t>
      </w:r>
    </w:p>
    <w:p w14:paraId="227273D7" w14:textId="71F2AF0E" w:rsidR="006846CC" w:rsidRPr="007B7869" w:rsidRDefault="006846CC" w:rsidP="00CC4079">
      <w:pPr>
        <w:spacing w:line="360" w:lineRule="auto"/>
        <w:ind w:left="646" w:hanging="720"/>
        <w:contextualSpacing/>
        <w:jc w:val="both"/>
        <w:rPr>
          <w:rFonts w:ascii="Times New Roman" w:eastAsia="Aptos" w:hAnsi="Times New Roman" w:cs="Times New Roman"/>
        </w:rPr>
      </w:pPr>
      <w:r w:rsidRPr="007B7869">
        <w:rPr>
          <w:rFonts w:ascii="Times New Roman" w:eastAsia="Aptos" w:hAnsi="Times New Roman" w:cs="Times New Roman"/>
        </w:rPr>
        <w:t xml:space="preserve">Nazari, N., Shabbir, M. S., &amp; Setiawan, R. (2021). Application of Artificial Intelligence powered digital writing assistant in higher education: randomized controlled trial. Heliyon, 7(5), e07014. </w:t>
      </w:r>
      <w:hyperlink r:id="rId13" w:history="1">
        <w:r w:rsidRPr="007B7869">
          <w:rPr>
            <w:rStyle w:val="Hyperlink"/>
            <w:rFonts w:ascii="Times New Roman" w:eastAsia="Aptos" w:hAnsi="Times New Roman" w:cs="Times New Roman"/>
            <w:color w:val="auto"/>
          </w:rPr>
          <w:t>https://doi.org/10.1016/j.heliyon.2021.e07014</w:t>
        </w:r>
      </w:hyperlink>
      <w:r w:rsidRPr="007B7869">
        <w:rPr>
          <w:rFonts w:ascii="Times New Roman" w:eastAsia="Aptos" w:hAnsi="Times New Roman" w:cs="Times New Roman"/>
        </w:rPr>
        <w:t xml:space="preserve"> </w:t>
      </w:r>
    </w:p>
    <w:p w14:paraId="3E8E49FC" w14:textId="77777777" w:rsidR="00CC4079" w:rsidRPr="007B7869" w:rsidRDefault="00CC4079" w:rsidP="00CC4079">
      <w:pPr>
        <w:spacing w:line="360" w:lineRule="auto"/>
        <w:ind w:left="646" w:hanging="720"/>
        <w:contextualSpacing/>
        <w:jc w:val="both"/>
        <w:rPr>
          <w:rFonts w:ascii="Times New Roman" w:eastAsia="Aptos" w:hAnsi="Times New Roman" w:cs="Times New Roman"/>
        </w:rPr>
      </w:pPr>
      <w:r w:rsidRPr="007B7869">
        <w:rPr>
          <w:rFonts w:ascii="Times New Roman" w:eastAsia="Aptos" w:hAnsi="Times New Roman" w:cs="Times New Roman"/>
        </w:rPr>
        <w:t xml:space="preserve">Ranalli, J. (2018). Automated written corrective feedback: how well can students make use of it? </w:t>
      </w:r>
      <w:r w:rsidRPr="007B7869">
        <w:rPr>
          <w:rFonts w:ascii="Times New Roman" w:eastAsia="Aptos" w:hAnsi="Times New Roman" w:cs="Times New Roman"/>
          <w:i/>
          <w:iCs/>
        </w:rPr>
        <w:t>Computer Assisted Language Learning</w:t>
      </w:r>
      <w:r w:rsidRPr="007B7869">
        <w:rPr>
          <w:rFonts w:ascii="Times New Roman" w:eastAsia="Aptos" w:hAnsi="Times New Roman" w:cs="Times New Roman"/>
        </w:rPr>
        <w:t xml:space="preserve">, </w:t>
      </w:r>
      <w:r w:rsidRPr="007B7869">
        <w:rPr>
          <w:rFonts w:ascii="Times New Roman" w:eastAsia="Aptos" w:hAnsi="Times New Roman" w:cs="Times New Roman"/>
          <w:i/>
          <w:iCs/>
        </w:rPr>
        <w:t>31</w:t>
      </w:r>
      <w:r w:rsidRPr="007B7869">
        <w:rPr>
          <w:rFonts w:ascii="Times New Roman" w:eastAsia="Aptos" w:hAnsi="Times New Roman" w:cs="Times New Roman"/>
        </w:rPr>
        <w:t xml:space="preserve">(7), 653–674. </w:t>
      </w:r>
      <w:hyperlink r:id="rId14" w:history="1">
        <w:r w:rsidRPr="007B7869">
          <w:rPr>
            <w:rFonts w:ascii="Times New Roman" w:eastAsia="Aptos" w:hAnsi="Times New Roman" w:cs="Times New Roman"/>
            <w:u w:val="single"/>
          </w:rPr>
          <w:t>https://doi.org/10.1080/09588221.2018.1428994</w:t>
        </w:r>
      </w:hyperlink>
    </w:p>
    <w:p w14:paraId="7645EF0D" w14:textId="15C8C2D3" w:rsidR="00A27E69" w:rsidRPr="007B7869" w:rsidRDefault="00A27E69" w:rsidP="00CC4079">
      <w:pPr>
        <w:spacing w:line="360" w:lineRule="auto"/>
        <w:ind w:left="646" w:hanging="720"/>
        <w:contextualSpacing/>
        <w:jc w:val="both"/>
        <w:rPr>
          <w:rFonts w:ascii="Times New Roman" w:eastAsia="Aptos" w:hAnsi="Times New Roman" w:cs="Times New Roman"/>
        </w:rPr>
      </w:pPr>
      <w:r w:rsidRPr="007B7869">
        <w:rPr>
          <w:rFonts w:ascii="Times New Roman" w:eastAsia="Aptos" w:hAnsi="Times New Roman" w:cs="Times New Roman"/>
        </w:rPr>
        <w:t xml:space="preserve">Seufert, S., Guggemos, J., &amp; Sailer, M. (2020). Technology-related knowledge, skills, and attitudes of pre- and in-service teachers: The current situation and emerging trends. Computers in Human Behavior, 115, 106552. </w:t>
      </w:r>
      <w:hyperlink r:id="rId15" w:history="1">
        <w:r w:rsidRPr="007B7869">
          <w:rPr>
            <w:rStyle w:val="Hyperlink"/>
            <w:rFonts w:ascii="Times New Roman" w:eastAsia="Aptos" w:hAnsi="Times New Roman" w:cs="Times New Roman"/>
            <w:color w:val="auto"/>
          </w:rPr>
          <w:t>https://doi.org/10.1016/j.chb.2020.106552</w:t>
        </w:r>
      </w:hyperlink>
      <w:r w:rsidRPr="007B7869">
        <w:rPr>
          <w:rFonts w:ascii="Times New Roman" w:eastAsia="Aptos" w:hAnsi="Times New Roman" w:cs="Times New Roman"/>
        </w:rPr>
        <w:t xml:space="preserve"> </w:t>
      </w:r>
    </w:p>
    <w:p w14:paraId="642D80C0" w14:textId="06E0B9D6" w:rsidR="00CC4079" w:rsidRPr="007B7869" w:rsidRDefault="00CC4079" w:rsidP="00CC4079">
      <w:pPr>
        <w:spacing w:line="360" w:lineRule="auto"/>
        <w:ind w:left="646" w:hanging="720"/>
        <w:contextualSpacing/>
        <w:jc w:val="both"/>
        <w:rPr>
          <w:rFonts w:ascii="Times New Roman" w:eastAsia="Aptos" w:hAnsi="Times New Roman" w:cs="Times New Roman"/>
        </w:rPr>
      </w:pPr>
      <w:r w:rsidRPr="007B7869">
        <w:rPr>
          <w:rFonts w:ascii="Times New Roman" w:eastAsia="Aptos" w:hAnsi="Times New Roman" w:cs="Times New Roman"/>
        </w:rPr>
        <w:t xml:space="preserve">Song, C., &amp; Song, Y. (2023). Enhancing academic writing skills and motivation: assessing the efficacy of ChatGPT in AI-assisted language learning for EFL students. Frontiers in Psychology, 14, 1260843. </w:t>
      </w:r>
      <w:hyperlink r:id="rId16" w:history="1">
        <w:r w:rsidRPr="007B7869">
          <w:rPr>
            <w:rFonts w:ascii="Times New Roman" w:eastAsia="Aptos" w:hAnsi="Times New Roman" w:cs="Times New Roman"/>
            <w:u w:val="single"/>
          </w:rPr>
          <w:t>https://doi.org/10.3389/fpsyg.2023.1260843</w:t>
        </w:r>
      </w:hyperlink>
    </w:p>
    <w:p w14:paraId="7874570E" w14:textId="77777777" w:rsidR="00CC4079" w:rsidRPr="007B7869" w:rsidRDefault="00CC4079" w:rsidP="00CC4079">
      <w:pPr>
        <w:spacing w:line="360" w:lineRule="auto"/>
        <w:ind w:left="646" w:hanging="720"/>
        <w:contextualSpacing/>
        <w:jc w:val="both"/>
        <w:rPr>
          <w:rFonts w:ascii="Times New Roman" w:eastAsia="Aptos" w:hAnsi="Times New Roman" w:cs="Times New Roman"/>
        </w:rPr>
      </w:pPr>
      <w:r w:rsidRPr="007B7869">
        <w:rPr>
          <w:rFonts w:ascii="Times New Roman" w:eastAsia="Times New Roman" w:hAnsi="Times New Roman" w:cs="Times New Roman"/>
          <w:kern w:val="0"/>
          <w14:ligatures w14:val="none"/>
        </w:rPr>
        <w:t>Sweller, J. (1988). Cognitive load during problem solving: Effects on learning.</w:t>
      </w:r>
      <w:r w:rsidRPr="007B7869">
        <w:rPr>
          <w:rFonts w:ascii="Times New Roman" w:eastAsia="DengXian Light" w:hAnsi="Times New Roman" w:cs="Times New Roman"/>
          <w:kern w:val="0"/>
          <w14:ligatures w14:val="none"/>
        </w:rPr>
        <w:t> </w:t>
      </w:r>
      <w:r w:rsidRPr="007B7869">
        <w:rPr>
          <w:rFonts w:ascii="Times New Roman" w:eastAsia="DengXian Light" w:hAnsi="Times New Roman" w:cs="Times New Roman"/>
          <w:i/>
          <w:iCs/>
          <w:kern w:val="0"/>
          <w14:ligatures w14:val="none"/>
        </w:rPr>
        <w:t>Cognitive Science, 12</w:t>
      </w:r>
      <w:r w:rsidRPr="007B7869">
        <w:rPr>
          <w:rFonts w:ascii="Times New Roman" w:eastAsia="Times New Roman" w:hAnsi="Times New Roman" w:cs="Times New Roman"/>
          <w:kern w:val="0"/>
          <w14:ligatures w14:val="none"/>
        </w:rPr>
        <w:t>(2), 257–285.</w:t>
      </w:r>
      <w:r w:rsidRPr="007B7869">
        <w:rPr>
          <w:rFonts w:ascii="Times New Roman" w:eastAsia="DengXian Light" w:hAnsi="Times New Roman" w:cs="Times New Roman"/>
          <w:kern w:val="0"/>
          <w14:ligatures w14:val="none"/>
        </w:rPr>
        <w:t> </w:t>
      </w:r>
      <w:hyperlink r:id="rId17" w:tgtFrame="_new" w:history="1">
        <w:r w:rsidRPr="007B7869">
          <w:rPr>
            <w:rFonts w:ascii="Times New Roman" w:eastAsia="DengXian Light" w:hAnsi="Times New Roman" w:cs="Times New Roman"/>
            <w:kern w:val="0"/>
            <w:u w:val="single"/>
            <w14:ligatures w14:val="none"/>
          </w:rPr>
          <w:t>https://doi.org/10.1207/s15516709cog1202_4</w:t>
        </w:r>
      </w:hyperlink>
    </w:p>
    <w:p w14:paraId="2B0FCDC2" w14:textId="77777777" w:rsidR="00CC4079" w:rsidRPr="007B7869" w:rsidRDefault="00CC4079" w:rsidP="00CC4079">
      <w:pPr>
        <w:spacing w:line="360" w:lineRule="auto"/>
        <w:ind w:left="646" w:hanging="720"/>
        <w:contextualSpacing/>
        <w:jc w:val="both"/>
        <w:rPr>
          <w:rFonts w:ascii="Times New Roman" w:eastAsia="Aptos" w:hAnsi="Times New Roman" w:cs="Times New Roman"/>
        </w:rPr>
      </w:pPr>
      <w:r w:rsidRPr="007B7869">
        <w:rPr>
          <w:rFonts w:ascii="Times New Roman" w:eastAsia="Times New Roman" w:hAnsi="Times New Roman" w:cs="Times New Roman"/>
          <w:kern w:val="0"/>
          <w14:ligatures w14:val="none"/>
        </w:rPr>
        <w:lastRenderedPageBreak/>
        <w:t>Ta, T. T. H., Bo, T. L., Khuong, Q. N., &amp; Nghiem, H. P. (2025). Impacts of artificial intelligence student guide on academic writing among third-year students at the faculty of international education, vnu university of languages and international studies. VNU Journal of Foreign Studies, 41(4), 40–53.</w:t>
      </w:r>
      <w:hyperlink r:id="rId18" w:history="1">
        <w:r w:rsidRPr="007B7869">
          <w:rPr>
            <w:rFonts w:ascii="Times New Roman" w:eastAsia="Times New Roman" w:hAnsi="Times New Roman" w:cs="Times New Roman"/>
            <w:kern w:val="0"/>
            <w:u w:val="single"/>
            <w14:ligatures w14:val="none"/>
          </w:rPr>
          <w:t>https://doi.org/10.63023/2525-2445/jfs.ulis.5489</w:t>
        </w:r>
      </w:hyperlink>
    </w:p>
    <w:p w14:paraId="7167C65A" w14:textId="77777777" w:rsidR="00CC4079" w:rsidRPr="007B7869" w:rsidRDefault="00CC4079" w:rsidP="00CC4079">
      <w:pPr>
        <w:spacing w:line="360" w:lineRule="auto"/>
        <w:ind w:left="646" w:hanging="720"/>
        <w:contextualSpacing/>
        <w:jc w:val="both"/>
        <w:rPr>
          <w:rFonts w:ascii="Times New Roman" w:eastAsia="Aptos" w:hAnsi="Times New Roman" w:cs="Times New Roman"/>
        </w:rPr>
      </w:pPr>
      <w:r w:rsidRPr="007B7869">
        <w:rPr>
          <w:rFonts w:ascii="Times New Roman" w:eastAsia="Times New Roman" w:hAnsi="Times New Roman" w:cs="Times New Roman"/>
          <w:kern w:val="0"/>
          <w14:ligatures w14:val="none"/>
        </w:rPr>
        <w:t>Tran, T. T. H. (2024). AI Tools in Teaching and Learning English Academic Writing Skills. Proceedings of the AsiaCALL International Conference, 4, 170–187.</w:t>
      </w:r>
      <w:r w:rsidRPr="007B7869">
        <w:rPr>
          <w:rFonts w:ascii="Times New Roman" w:eastAsia="Times New Roman" w:hAnsi="Times New Roman" w:cs="Times New Roman"/>
          <w:kern w:val="0"/>
          <w:lang w:val="vi-VN"/>
          <w14:ligatures w14:val="none"/>
        </w:rPr>
        <w:t xml:space="preserve"> </w:t>
      </w:r>
      <w:hyperlink r:id="rId19" w:history="1">
        <w:r w:rsidRPr="007B7869">
          <w:rPr>
            <w:rFonts w:ascii="Times New Roman" w:eastAsia="Times New Roman" w:hAnsi="Times New Roman" w:cs="Times New Roman"/>
            <w:kern w:val="0"/>
            <w:u w:val="single"/>
            <w14:ligatures w14:val="none"/>
          </w:rPr>
          <w:t>https://doi.org/10.54855/paic.23413</w:t>
        </w:r>
      </w:hyperlink>
    </w:p>
    <w:p w14:paraId="59BA8EE5" w14:textId="019A7F4B" w:rsidR="006846CC" w:rsidRPr="007B7869" w:rsidRDefault="006846CC" w:rsidP="00CC4079">
      <w:pPr>
        <w:spacing w:line="360" w:lineRule="auto"/>
        <w:ind w:left="646" w:hanging="720"/>
        <w:contextualSpacing/>
        <w:jc w:val="both"/>
        <w:rPr>
          <w:rFonts w:ascii="Times New Roman" w:eastAsia="Aptos" w:hAnsi="Times New Roman" w:cs="Times New Roman"/>
        </w:rPr>
      </w:pPr>
      <w:r w:rsidRPr="007B7869">
        <w:rPr>
          <w:rFonts w:ascii="Times New Roman" w:eastAsia="Aptos" w:hAnsi="Times New Roman" w:cs="Times New Roman"/>
        </w:rPr>
        <w:t xml:space="preserve">Utami, S. P. T., Andayani, A., Winarni, R., &amp; Sumarwati, S. (2023). Utilization of artificial intelligence technology in an academic writing class: How do Indonesian students perceive? Contemporary Educational Technology, 15(4), ep450. </w:t>
      </w:r>
      <w:hyperlink r:id="rId20" w:history="1">
        <w:r w:rsidRPr="007B7869">
          <w:rPr>
            <w:rStyle w:val="Hyperlink"/>
            <w:rFonts w:ascii="Times New Roman" w:eastAsia="Aptos" w:hAnsi="Times New Roman" w:cs="Times New Roman"/>
            <w:color w:val="auto"/>
          </w:rPr>
          <w:t>https://doi.org/10.30935/cedtech/13419</w:t>
        </w:r>
      </w:hyperlink>
      <w:r w:rsidRPr="007B7869">
        <w:rPr>
          <w:rFonts w:ascii="Times New Roman" w:eastAsia="Aptos" w:hAnsi="Times New Roman" w:cs="Times New Roman"/>
        </w:rPr>
        <w:t xml:space="preserve"> </w:t>
      </w:r>
    </w:p>
    <w:p w14:paraId="12B00A6E" w14:textId="2A960E97" w:rsidR="00CC4079" w:rsidRPr="007B7869" w:rsidRDefault="00322C62" w:rsidP="00CC4079">
      <w:pPr>
        <w:spacing w:line="360" w:lineRule="auto"/>
        <w:ind w:left="646" w:hanging="720"/>
        <w:contextualSpacing/>
        <w:jc w:val="both"/>
        <w:rPr>
          <w:rFonts w:ascii="Times New Roman" w:eastAsia="Aptos" w:hAnsi="Times New Roman" w:cs="Times New Roman"/>
        </w:rPr>
      </w:pPr>
      <w:r w:rsidRPr="007B7869">
        <w:rPr>
          <w:rFonts w:ascii="Times New Roman" w:eastAsia="Aptos" w:hAnsi="Times New Roman" w:cs="Times New Roman"/>
        </w:rPr>
        <w:t xml:space="preserve">Van, N. T. (2025). The impact of AI tools on English writing skills development. International Journal of Social Science Exceptional Research, 4(3), 01–06.   </w:t>
      </w:r>
      <w:hyperlink r:id="rId21" w:history="1">
        <w:r w:rsidRPr="007B7869">
          <w:rPr>
            <w:rFonts w:ascii="Times New Roman" w:eastAsia="Aptos" w:hAnsi="Times New Roman" w:cs="Times New Roman"/>
            <w:u w:val="single"/>
          </w:rPr>
          <w:t>https://doi.org/10.54660/ijsser.2025.4.3.01-06</w:t>
        </w:r>
      </w:hyperlink>
    </w:p>
    <w:p w14:paraId="49141479" w14:textId="11C0FCE3" w:rsidR="001D4D89" w:rsidRPr="007B7869" w:rsidRDefault="001D4D89" w:rsidP="00CC4079">
      <w:pPr>
        <w:spacing w:line="360" w:lineRule="auto"/>
        <w:ind w:left="646" w:hanging="720"/>
        <w:contextualSpacing/>
        <w:jc w:val="both"/>
        <w:rPr>
          <w:rFonts w:ascii="Times New Roman" w:eastAsia="Aptos" w:hAnsi="Times New Roman" w:cs="Times New Roman"/>
        </w:rPr>
      </w:pPr>
      <w:r w:rsidRPr="007B7869">
        <w:rPr>
          <w:rFonts w:ascii="Times New Roman" w:eastAsia="Aptos" w:hAnsi="Times New Roman" w:cs="Times New Roman"/>
        </w:rPr>
        <w:t xml:space="preserve">Zhai, X., He, P., &amp; Krajcik, J. (2022). Applying machine learning to automatically assess scientific models. Journal of Research in Science Teaching, 59(10), 1765–1794. </w:t>
      </w:r>
      <w:hyperlink r:id="rId22" w:history="1">
        <w:r w:rsidRPr="007B7869">
          <w:rPr>
            <w:rStyle w:val="Hyperlink"/>
            <w:rFonts w:ascii="Times New Roman" w:eastAsia="Aptos" w:hAnsi="Times New Roman" w:cs="Times New Roman"/>
            <w:color w:val="auto"/>
          </w:rPr>
          <w:t>https://doi.org/10.1002/tea.21773</w:t>
        </w:r>
      </w:hyperlink>
      <w:r w:rsidRPr="007B7869">
        <w:rPr>
          <w:rFonts w:ascii="Times New Roman" w:eastAsia="Aptos" w:hAnsi="Times New Roman" w:cs="Times New Roman"/>
        </w:rPr>
        <w:t xml:space="preserve"> </w:t>
      </w:r>
    </w:p>
    <w:p w14:paraId="68B67676" w14:textId="654CA99F" w:rsidR="00322C62" w:rsidRPr="009723C1" w:rsidRDefault="00322C62" w:rsidP="00CC4079">
      <w:pPr>
        <w:spacing w:line="360" w:lineRule="auto"/>
        <w:ind w:left="646" w:hanging="720"/>
        <w:contextualSpacing/>
        <w:jc w:val="both"/>
        <w:rPr>
          <w:rFonts w:ascii="Times New Roman" w:eastAsia="Aptos" w:hAnsi="Times New Roman" w:cs="Times New Roman"/>
        </w:rPr>
      </w:pPr>
      <w:r w:rsidRPr="007B7869">
        <w:rPr>
          <w:rFonts w:ascii="Times New Roman" w:eastAsia="Aptos" w:hAnsi="Times New Roman" w:cs="Times New Roman"/>
        </w:rPr>
        <w:t xml:space="preserve">Zhai, C., Wibowo, S., &amp; Li, L. D. (2024). The effects of over-reliance on AI dialogue systems on students’ cognitive abilities: a systematic review. </w:t>
      </w:r>
      <w:r w:rsidRPr="007B7869">
        <w:rPr>
          <w:rFonts w:ascii="Times New Roman" w:eastAsia="Aptos" w:hAnsi="Times New Roman" w:cs="Times New Roman"/>
          <w:i/>
          <w:iCs/>
        </w:rPr>
        <w:t>Smart Learning Environments</w:t>
      </w:r>
      <w:r w:rsidRPr="007B7869">
        <w:rPr>
          <w:rFonts w:ascii="Times New Roman" w:eastAsia="Aptos" w:hAnsi="Times New Roman" w:cs="Times New Roman"/>
        </w:rPr>
        <w:t xml:space="preserve">, </w:t>
      </w:r>
      <w:r w:rsidRPr="007B7869">
        <w:rPr>
          <w:rFonts w:ascii="Times New Roman" w:eastAsia="Aptos" w:hAnsi="Times New Roman" w:cs="Times New Roman"/>
          <w:i/>
          <w:iCs/>
        </w:rPr>
        <w:t>11</w:t>
      </w:r>
      <w:r w:rsidRPr="007B7869">
        <w:rPr>
          <w:rFonts w:ascii="Times New Roman" w:eastAsia="Aptos" w:hAnsi="Times New Roman" w:cs="Times New Roman"/>
        </w:rPr>
        <w:t xml:space="preserve">(1). </w:t>
      </w:r>
      <w:hyperlink r:id="rId23" w:history="1">
        <w:r w:rsidRPr="007B7869">
          <w:rPr>
            <w:rFonts w:ascii="Times New Roman" w:eastAsia="Aptos" w:hAnsi="Times New Roman" w:cs="Times New Roman"/>
            <w:u w:val="single"/>
          </w:rPr>
          <w:t>https://doi.org/10.1186/s40561-024-00316-7</w:t>
        </w:r>
      </w:hyperlink>
    </w:p>
    <w:p w14:paraId="0351681A" w14:textId="7F394E0E" w:rsidR="006603FF" w:rsidRPr="009723C1" w:rsidRDefault="006603FF" w:rsidP="006846CC">
      <w:pPr>
        <w:spacing w:line="360" w:lineRule="auto"/>
        <w:ind w:left="720" w:hanging="720"/>
        <w:jc w:val="both"/>
        <w:rPr>
          <w:rFonts w:ascii="Times New Roman" w:hAnsi="Times New Roman" w:cs="Times New Roman"/>
        </w:rPr>
      </w:pPr>
    </w:p>
    <w:p w14:paraId="3399ADFD" w14:textId="77777777" w:rsidR="006603FF" w:rsidRPr="009723C1" w:rsidRDefault="006603FF" w:rsidP="00CC4079">
      <w:pPr>
        <w:spacing w:line="360" w:lineRule="auto"/>
        <w:jc w:val="both"/>
        <w:rPr>
          <w:rFonts w:ascii="Times New Roman" w:hAnsi="Times New Roman" w:cs="Times New Roman"/>
        </w:rPr>
      </w:pPr>
    </w:p>
    <w:p w14:paraId="1D28C9F0" w14:textId="77777777" w:rsidR="006603FF" w:rsidRPr="009723C1" w:rsidRDefault="006603FF" w:rsidP="00CC4079">
      <w:pPr>
        <w:spacing w:line="360" w:lineRule="auto"/>
        <w:jc w:val="both"/>
        <w:rPr>
          <w:rFonts w:ascii="Times New Roman" w:hAnsi="Times New Roman" w:cs="Times New Roman"/>
        </w:rPr>
      </w:pPr>
    </w:p>
    <w:p w14:paraId="1FB67BAC" w14:textId="77777777" w:rsidR="00CC4079" w:rsidRPr="009723C1" w:rsidRDefault="00CC4079" w:rsidP="00CC4079">
      <w:pPr>
        <w:spacing w:line="360" w:lineRule="auto"/>
        <w:jc w:val="both"/>
        <w:rPr>
          <w:rFonts w:ascii="Times New Roman" w:hAnsi="Times New Roman" w:cs="Times New Roman"/>
        </w:rPr>
      </w:pPr>
    </w:p>
    <w:p w14:paraId="6241C7F9" w14:textId="77777777" w:rsidR="00B631FC" w:rsidRPr="009723C1" w:rsidRDefault="00B631FC" w:rsidP="00CC4079">
      <w:pPr>
        <w:spacing w:line="360" w:lineRule="auto"/>
        <w:jc w:val="both"/>
        <w:rPr>
          <w:rFonts w:ascii="Times New Roman" w:hAnsi="Times New Roman" w:cs="Times New Roman"/>
        </w:rPr>
      </w:pPr>
    </w:p>
    <w:p w14:paraId="1DB04FB0" w14:textId="77777777" w:rsidR="00B631FC" w:rsidRPr="009723C1" w:rsidRDefault="00B631FC" w:rsidP="00CC4079">
      <w:pPr>
        <w:spacing w:line="360" w:lineRule="auto"/>
        <w:jc w:val="both"/>
        <w:rPr>
          <w:rFonts w:ascii="Times New Roman" w:hAnsi="Times New Roman" w:cs="Times New Roman"/>
        </w:rPr>
      </w:pPr>
    </w:p>
    <w:p w14:paraId="0A953CDE" w14:textId="77777777" w:rsidR="00601179" w:rsidRDefault="00601179" w:rsidP="00CC5E4C">
      <w:pPr>
        <w:spacing w:afterLines="120" w:after="288"/>
        <w:rPr>
          <w:rFonts w:ascii="Times New Roman" w:hAnsi="Times New Roman" w:cs="Times New Roman"/>
        </w:rPr>
      </w:pPr>
    </w:p>
    <w:p w14:paraId="2F2DCA0F" w14:textId="77777777" w:rsidR="00CC5E4C" w:rsidRPr="00DE673A" w:rsidRDefault="00CC5E4C" w:rsidP="00CC5E4C">
      <w:pPr>
        <w:spacing w:afterLines="120" w:after="288"/>
        <w:rPr>
          <w:rFonts w:ascii="Times New Roman" w:hAnsi="Times New Roman" w:cs="Times New Roman"/>
          <w:b/>
          <w:bCs/>
        </w:rPr>
      </w:pPr>
    </w:p>
    <w:p w14:paraId="4F16678C" w14:textId="62C06951" w:rsidR="00B631FC" w:rsidRPr="00DE673A" w:rsidRDefault="00B631FC" w:rsidP="00B631FC">
      <w:pPr>
        <w:spacing w:afterLines="120" w:after="288"/>
        <w:ind w:left="-720"/>
        <w:rPr>
          <w:rFonts w:ascii="Times New Roman" w:hAnsi="Times New Roman" w:cs="Times New Roman"/>
          <w:b/>
          <w:bCs/>
        </w:rPr>
      </w:pPr>
      <w:r w:rsidRPr="00DE673A">
        <w:rPr>
          <w:rFonts w:ascii="Times New Roman" w:hAnsi="Times New Roman" w:cs="Times New Roman"/>
          <w:b/>
          <w:bCs/>
        </w:rPr>
        <w:lastRenderedPageBreak/>
        <w:t>Bionote</w:t>
      </w:r>
    </w:p>
    <w:p w14:paraId="298F3296" w14:textId="77777777" w:rsidR="00B631FC" w:rsidRPr="00DE673A" w:rsidRDefault="00B631FC" w:rsidP="00B631FC">
      <w:pPr>
        <w:spacing w:afterLines="120" w:after="288"/>
        <w:ind w:left="-720"/>
        <w:jc w:val="both"/>
        <w:rPr>
          <w:rFonts w:ascii="Times New Roman" w:hAnsi="Times New Roman" w:cs="Times New Roman"/>
        </w:rPr>
      </w:pPr>
      <w:r w:rsidRPr="00DE673A">
        <w:rPr>
          <w:rFonts w:ascii="Times New Roman" w:hAnsi="Times New Roman" w:cs="Times New Roman"/>
          <w:b/>
          <w:bCs/>
        </w:rPr>
        <w:t>Nguyen Minh Tuan</w:t>
      </w:r>
      <w:r w:rsidRPr="00DE673A">
        <w:rPr>
          <w:rFonts w:ascii="Times New Roman" w:hAnsi="Times New Roman" w:cs="Times New Roman"/>
        </w:rPr>
        <w:t xml:space="preserve"> holds a master’s degree in TESOL and is currently an English lecturer at the Faculty of Foreign Languages, Ho Chi Minh City University of Foreign Languages and Information Technology (HUFLIT). He has over 12 years of experience teaching English to both majoring and non-majoring students. His research interests include English language pedagogy, English for Specific Purposes (ESP), and the integration of technology in English language teaching (ELT).</w:t>
      </w:r>
    </w:p>
    <w:p w14:paraId="75947E54" w14:textId="77777777" w:rsidR="00B631FC" w:rsidRDefault="00B631FC" w:rsidP="00B631FC">
      <w:pPr>
        <w:spacing w:afterLines="120" w:after="288"/>
        <w:ind w:left="-720"/>
        <w:rPr>
          <w:rFonts w:ascii="Times New Roman" w:hAnsi="Times New Roman" w:cs="Times New Roman"/>
        </w:rPr>
      </w:pPr>
    </w:p>
    <w:p w14:paraId="04CBD80D" w14:textId="77777777" w:rsidR="009723C1" w:rsidRPr="00DE673A" w:rsidRDefault="009723C1" w:rsidP="00B631FC">
      <w:pPr>
        <w:spacing w:afterLines="120" w:after="288"/>
        <w:ind w:left="-720"/>
        <w:rPr>
          <w:rFonts w:ascii="Times New Roman" w:hAnsi="Times New Roman" w:cs="Times New Roman"/>
        </w:rPr>
      </w:pPr>
    </w:p>
    <w:p w14:paraId="35909C1D" w14:textId="752951A8" w:rsidR="00B631FC" w:rsidRPr="00DE673A" w:rsidRDefault="00B631FC" w:rsidP="00B631FC">
      <w:pPr>
        <w:spacing w:afterLines="120" w:after="288"/>
        <w:ind w:left="-720"/>
        <w:rPr>
          <w:rFonts w:ascii="Times New Roman" w:hAnsi="Times New Roman" w:cs="Times New Roman"/>
          <w:b/>
          <w:bCs/>
        </w:rPr>
      </w:pPr>
      <w:bookmarkStart w:id="11" w:name="_Hlk230410171"/>
      <w:r w:rsidRPr="00DE673A">
        <w:rPr>
          <w:rFonts w:ascii="Times New Roman" w:hAnsi="Times New Roman" w:cs="Times New Roman"/>
          <w:b/>
          <w:bCs/>
        </w:rPr>
        <w:t>Appendix</w:t>
      </w:r>
      <w:r w:rsidR="00E67F48" w:rsidRPr="00DE673A">
        <w:rPr>
          <w:rFonts w:ascii="Times New Roman" w:hAnsi="Times New Roman" w:cs="Times New Roman"/>
          <w:b/>
          <w:bCs/>
        </w:rPr>
        <w:t xml:space="preserve"> A</w:t>
      </w:r>
      <w:r w:rsidRPr="00DE673A">
        <w:rPr>
          <w:rFonts w:ascii="Times New Roman" w:hAnsi="Times New Roman" w:cs="Times New Roman"/>
          <w:b/>
          <w:bCs/>
        </w:rPr>
        <w:t>: Survey Questionnaire</w:t>
      </w:r>
    </w:p>
    <w:bookmarkEnd w:id="11"/>
    <w:p w14:paraId="5385A936" w14:textId="609B0160" w:rsidR="006603FF" w:rsidRPr="00DE673A" w:rsidRDefault="006603FF" w:rsidP="00E67F48">
      <w:pPr>
        <w:pStyle w:val="ListParagraph"/>
        <w:numPr>
          <w:ilvl w:val="0"/>
          <w:numId w:val="10"/>
        </w:numPr>
        <w:spacing w:afterLines="120" w:after="288"/>
        <w:rPr>
          <w:rFonts w:ascii="Times New Roman" w:hAnsi="Times New Roman" w:cs="Times New Roman"/>
          <w:b/>
          <w:bCs/>
        </w:rPr>
      </w:pPr>
      <w:r w:rsidRPr="00DE673A">
        <w:rPr>
          <w:rFonts w:ascii="Times New Roman" w:hAnsi="Times New Roman" w:cs="Times New Roman"/>
          <w:b/>
          <w:bCs/>
        </w:rPr>
        <w:t>Section I - Frequency of Using AI tools in writing skills</w:t>
      </w:r>
    </w:p>
    <w:p w14:paraId="49B962F8" w14:textId="77777777" w:rsidR="006603FF" w:rsidRPr="00DE673A" w:rsidRDefault="006603FF" w:rsidP="00322C62">
      <w:pPr>
        <w:pStyle w:val="ListParagraph"/>
        <w:numPr>
          <w:ilvl w:val="0"/>
          <w:numId w:val="4"/>
        </w:numPr>
        <w:jc w:val="both"/>
        <w:rPr>
          <w:rFonts w:ascii="Times New Roman" w:hAnsi="Times New Roman" w:cs="Times New Roman"/>
        </w:rPr>
      </w:pPr>
      <w:r w:rsidRPr="00DE673A">
        <w:rPr>
          <w:rFonts w:ascii="Times New Roman" w:hAnsi="Times New Roman" w:cs="Times New Roman"/>
        </w:rPr>
        <w:t>How often do you use AI tools in learning and completing your writing</w:t>
      </w:r>
    </w:p>
    <w:p w14:paraId="6816A294" w14:textId="77777777" w:rsidR="006603FF" w:rsidRPr="00DE673A" w:rsidRDefault="006603FF" w:rsidP="00322C62">
      <w:pPr>
        <w:pStyle w:val="ListParagraph"/>
        <w:numPr>
          <w:ilvl w:val="0"/>
          <w:numId w:val="5"/>
        </w:numPr>
        <w:jc w:val="both"/>
        <w:rPr>
          <w:rFonts w:ascii="Times New Roman" w:hAnsi="Times New Roman" w:cs="Times New Roman"/>
        </w:rPr>
      </w:pPr>
      <w:r w:rsidRPr="00DE673A">
        <w:rPr>
          <w:rFonts w:ascii="Times New Roman" w:hAnsi="Times New Roman" w:cs="Times New Roman"/>
        </w:rPr>
        <w:t>Never</w:t>
      </w:r>
    </w:p>
    <w:p w14:paraId="4767E37A" w14:textId="77777777" w:rsidR="006603FF" w:rsidRPr="00DE673A" w:rsidRDefault="006603FF" w:rsidP="00322C62">
      <w:pPr>
        <w:pStyle w:val="ListParagraph"/>
        <w:numPr>
          <w:ilvl w:val="0"/>
          <w:numId w:val="5"/>
        </w:numPr>
        <w:jc w:val="both"/>
        <w:rPr>
          <w:rFonts w:ascii="Times New Roman" w:hAnsi="Times New Roman" w:cs="Times New Roman"/>
        </w:rPr>
      </w:pPr>
      <w:r w:rsidRPr="00DE673A">
        <w:rPr>
          <w:rFonts w:ascii="Times New Roman" w:hAnsi="Times New Roman" w:cs="Times New Roman"/>
        </w:rPr>
        <w:t>Rarely</w:t>
      </w:r>
    </w:p>
    <w:p w14:paraId="778EA5BF" w14:textId="77777777" w:rsidR="006603FF" w:rsidRPr="00DE673A" w:rsidRDefault="006603FF" w:rsidP="00322C62">
      <w:pPr>
        <w:pStyle w:val="ListParagraph"/>
        <w:numPr>
          <w:ilvl w:val="0"/>
          <w:numId w:val="5"/>
        </w:numPr>
        <w:jc w:val="both"/>
        <w:rPr>
          <w:rFonts w:ascii="Times New Roman" w:hAnsi="Times New Roman" w:cs="Times New Roman"/>
        </w:rPr>
      </w:pPr>
      <w:r w:rsidRPr="00DE673A">
        <w:rPr>
          <w:rFonts w:ascii="Times New Roman" w:hAnsi="Times New Roman" w:cs="Times New Roman"/>
        </w:rPr>
        <w:t>Sometimes</w:t>
      </w:r>
    </w:p>
    <w:p w14:paraId="367975D7" w14:textId="77777777" w:rsidR="006603FF" w:rsidRPr="00DE673A" w:rsidRDefault="006603FF" w:rsidP="00322C62">
      <w:pPr>
        <w:pStyle w:val="ListParagraph"/>
        <w:numPr>
          <w:ilvl w:val="0"/>
          <w:numId w:val="5"/>
        </w:numPr>
        <w:jc w:val="both"/>
        <w:rPr>
          <w:rFonts w:ascii="Times New Roman" w:hAnsi="Times New Roman" w:cs="Times New Roman"/>
        </w:rPr>
      </w:pPr>
      <w:r w:rsidRPr="00DE673A">
        <w:rPr>
          <w:rFonts w:ascii="Times New Roman" w:hAnsi="Times New Roman" w:cs="Times New Roman"/>
        </w:rPr>
        <w:t>Often</w:t>
      </w:r>
    </w:p>
    <w:p w14:paraId="6CAA90D8" w14:textId="77777777" w:rsidR="006603FF" w:rsidRPr="00DE673A" w:rsidRDefault="006603FF" w:rsidP="00322C62">
      <w:pPr>
        <w:pStyle w:val="ListParagraph"/>
        <w:numPr>
          <w:ilvl w:val="0"/>
          <w:numId w:val="5"/>
        </w:numPr>
        <w:jc w:val="both"/>
        <w:rPr>
          <w:rFonts w:ascii="Times New Roman" w:hAnsi="Times New Roman" w:cs="Times New Roman"/>
        </w:rPr>
      </w:pPr>
      <w:r w:rsidRPr="00DE673A">
        <w:rPr>
          <w:rFonts w:ascii="Times New Roman" w:hAnsi="Times New Roman" w:cs="Times New Roman"/>
        </w:rPr>
        <w:t>Always</w:t>
      </w:r>
    </w:p>
    <w:p w14:paraId="6683A334" w14:textId="77777777" w:rsidR="006603FF" w:rsidRPr="00DE673A" w:rsidRDefault="006603FF" w:rsidP="00322C62">
      <w:pPr>
        <w:pStyle w:val="ListParagraph"/>
        <w:numPr>
          <w:ilvl w:val="0"/>
          <w:numId w:val="4"/>
        </w:numPr>
        <w:jc w:val="both"/>
        <w:rPr>
          <w:rFonts w:ascii="Times New Roman" w:hAnsi="Times New Roman" w:cs="Times New Roman"/>
        </w:rPr>
      </w:pPr>
      <w:r w:rsidRPr="00DE673A">
        <w:rPr>
          <w:rFonts w:ascii="Times New Roman" w:hAnsi="Times New Roman" w:cs="Times New Roman"/>
        </w:rPr>
        <w:t>Which AI tool do you use in writing skill the most frequent?</w:t>
      </w:r>
    </w:p>
    <w:p w14:paraId="63190217" w14:textId="77777777" w:rsidR="006603FF" w:rsidRPr="00DE673A" w:rsidRDefault="006603FF" w:rsidP="00322C62">
      <w:pPr>
        <w:pStyle w:val="ListParagraph"/>
        <w:numPr>
          <w:ilvl w:val="0"/>
          <w:numId w:val="6"/>
        </w:numPr>
        <w:jc w:val="both"/>
        <w:rPr>
          <w:rFonts w:ascii="Times New Roman" w:hAnsi="Times New Roman" w:cs="Times New Roman"/>
        </w:rPr>
      </w:pPr>
      <w:r w:rsidRPr="00DE673A">
        <w:rPr>
          <w:rFonts w:ascii="Times New Roman" w:hAnsi="Times New Roman" w:cs="Times New Roman"/>
        </w:rPr>
        <w:t>ChatGPT</w:t>
      </w:r>
    </w:p>
    <w:p w14:paraId="51722464" w14:textId="77777777" w:rsidR="006603FF" w:rsidRPr="00DE673A" w:rsidRDefault="006603FF" w:rsidP="00322C62">
      <w:pPr>
        <w:pStyle w:val="ListParagraph"/>
        <w:numPr>
          <w:ilvl w:val="0"/>
          <w:numId w:val="6"/>
        </w:numPr>
        <w:jc w:val="both"/>
        <w:rPr>
          <w:rFonts w:ascii="Times New Roman" w:hAnsi="Times New Roman" w:cs="Times New Roman"/>
        </w:rPr>
      </w:pPr>
      <w:r w:rsidRPr="00DE673A">
        <w:rPr>
          <w:rFonts w:ascii="Times New Roman" w:hAnsi="Times New Roman" w:cs="Times New Roman"/>
        </w:rPr>
        <w:t>Gemini</w:t>
      </w:r>
    </w:p>
    <w:p w14:paraId="22EAE9B8" w14:textId="77777777" w:rsidR="006603FF" w:rsidRPr="00DE673A" w:rsidRDefault="006603FF" w:rsidP="00322C62">
      <w:pPr>
        <w:pStyle w:val="ListParagraph"/>
        <w:numPr>
          <w:ilvl w:val="0"/>
          <w:numId w:val="6"/>
        </w:numPr>
        <w:jc w:val="both"/>
        <w:rPr>
          <w:rFonts w:ascii="Times New Roman" w:hAnsi="Times New Roman" w:cs="Times New Roman"/>
        </w:rPr>
      </w:pPr>
      <w:r w:rsidRPr="00DE673A">
        <w:rPr>
          <w:rFonts w:ascii="Times New Roman" w:hAnsi="Times New Roman" w:cs="Times New Roman"/>
        </w:rPr>
        <w:t>Grammarly</w:t>
      </w:r>
    </w:p>
    <w:p w14:paraId="29150612" w14:textId="77777777" w:rsidR="006603FF" w:rsidRPr="00DE673A" w:rsidRDefault="006603FF" w:rsidP="00322C62">
      <w:pPr>
        <w:pStyle w:val="ListParagraph"/>
        <w:numPr>
          <w:ilvl w:val="0"/>
          <w:numId w:val="6"/>
        </w:numPr>
        <w:jc w:val="both"/>
        <w:rPr>
          <w:rFonts w:ascii="Times New Roman" w:hAnsi="Times New Roman" w:cs="Times New Roman"/>
        </w:rPr>
      </w:pPr>
      <w:r w:rsidRPr="00DE673A">
        <w:rPr>
          <w:rFonts w:ascii="Times New Roman" w:hAnsi="Times New Roman" w:cs="Times New Roman"/>
        </w:rPr>
        <w:t>Quillbot</w:t>
      </w:r>
    </w:p>
    <w:p w14:paraId="2800BDA1" w14:textId="77777777" w:rsidR="00B631FC" w:rsidRPr="00DE673A" w:rsidRDefault="006603FF" w:rsidP="00B631FC">
      <w:pPr>
        <w:pStyle w:val="ListParagraph"/>
        <w:numPr>
          <w:ilvl w:val="0"/>
          <w:numId w:val="6"/>
        </w:numPr>
        <w:jc w:val="both"/>
        <w:rPr>
          <w:rFonts w:ascii="Times New Roman" w:hAnsi="Times New Roman" w:cs="Times New Roman"/>
        </w:rPr>
      </w:pPr>
      <w:r w:rsidRPr="00DE673A">
        <w:rPr>
          <w:rFonts w:ascii="Times New Roman" w:hAnsi="Times New Roman" w:cs="Times New Roman"/>
        </w:rPr>
        <w:t>Others</w:t>
      </w:r>
    </w:p>
    <w:p w14:paraId="19935D1F" w14:textId="77777777" w:rsidR="00E67F48" w:rsidRPr="00DE673A" w:rsidRDefault="00E67F48" w:rsidP="00E67F48">
      <w:pPr>
        <w:pStyle w:val="ListParagraph"/>
        <w:ind w:left="1080"/>
        <w:jc w:val="both"/>
        <w:rPr>
          <w:rFonts w:ascii="Times New Roman" w:hAnsi="Times New Roman" w:cs="Times New Roman"/>
        </w:rPr>
      </w:pPr>
    </w:p>
    <w:p w14:paraId="616FBC96" w14:textId="0E53F44E" w:rsidR="006603FF" w:rsidRPr="00DE673A" w:rsidRDefault="006603FF" w:rsidP="00E67F48">
      <w:pPr>
        <w:pStyle w:val="ListParagraph"/>
        <w:numPr>
          <w:ilvl w:val="0"/>
          <w:numId w:val="10"/>
        </w:numPr>
        <w:jc w:val="both"/>
        <w:rPr>
          <w:rFonts w:ascii="Times New Roman" w:hAnsi="Times New Roman" w:cs="Times New Roman"/>
        </w:rPr>
      </w:pPr>
      <w:r w:rsidRPr="00DE673A">
        <w:rPr>
          <w:rFonts w:ascii="Times New Roman" w:hAnsi="Times New Roman" w:cs="Times New Roman"/>
          <w:b/>
          <w:bCs/>
        </w:rPr>
        <w:t>Section II - Perceptions of Using AI tools in writing skills</w:t>
      </w:r>
    </w:p>
    <w:p w14:paraId="16A2C174" w14:textId="673C73F2" w:rsidR="006603FF" w:rsidRPr="00DE673A" w:rsidRDefault="006603FF" w:rsidP="00322C62">
      <w:pPr>
        <w:jc w:val="both"/>
        <w:rPr>
          <w:rFonts w:ascii="Times New Roman" w:hAnsi="Times New Roman" w:cs="Times New Roman"/>
        </w:rPr>
      </w:pPr>
      <w:r w:rsidRPr="00DE673A">
        <w:rPr>
          <w:rFonts w:ascii="Times New Roman" w:hAnsi="Times New Roman" w:cs="Times New Roman"/>
        </w:rPr>
        <w:t>Scale</w:t>
      </w:r>
      <w:r w:rsidR="00E67F48" w:rsidRPr="00DE673A">
        <w:rPr>
          <w:rFonts w:ascii="Times New Roman" w:hAnsi="Times New Roman" w:cs="Times New Roman"/>
        </w:rPr>
        <w:t xml:space="preserve"> </w:t>
      </w:r>
      <w:r w:rsidR="00E67F48" w:rsidRPr="00DE673A">
        <w:rPr>
          <w:rFonts w:ascii="Times New Roman" w:hAnsi="Times New Roman" w:cs="Times New Roman"/>
        </w:rPr>
        <w:tab/>
      </w:r>
      <w:r w:rsidR="00E67F48" w:rsidRPr="00DE673A">
        <w:rPr>
          <w:rFonts w:ascii="Times New Roman" w:hAnsi="Times New Roman" w:cs="Times New Roman"/>
        </w:rPr>
        <w:tab/>
        <w:t>1</w:t>
      </w:r>
      <w:r w:rsidR="00E67F48" w:rsidRPr="00DE673A">
        <w:rPr>
          <w:rFonts w:ascii="Times New Roman" w:hAnsi="Times New Roman" w:cs="Times New Roman"/>
        </w:rPr>
        <w:tab/>
      </w:r>
      <w:r w:rsidR="00E67F48" w:rsidRPr="00DE673A">
        <w:rPr>
          <w:rFonts w:ascii="Times New Roman" w:hAnsi="Times New Roman" w:cs="Times New Roman"/>
        </w:rPr>
        <w:tab/>
        <w:t>2</w:t>
      </w:r>
      <w:r w:rsidR="00E67F48" w:rsidRPr="00DE673A">
        <w:rPr>
          <w:rFonts w:ascii="Times New Roman" w:hAnsi="Times New Roman" w:cs="Times New Roman"/>
        </w:rPr>
        <w:tab/>
      </w:r>
      <w:r w:rsidR="00E67F48" w:rsidRPr="00DE673A">
        <w:rPr>
          <w:rFonts w:ascii="Times New Roman" w:hAnsi="Times New Roman" w:cs="Times New Roman"/>
        </w:rPr>
        <w:tab/>
        <w:t>3</w:t>
      </w:r>
      <w:r w:rsidR="00E67F48" w:rsidRPr="00DE673A">
        <w:rPr>
          <w:rFonts w:ascii="Times New Roman" w:hAnsi="Times New Roman" w:cs="Times New Roman"/>
        </w:rPr>
        <w:tab/>
      </w:r>
      <w:r w:rsidR="00E67F48" w:rsidRPr="00DE673A">
        <w:rPr>
          <w:rFonts w:ascii="Times New Roman" w:hAnsi="Times New Roman" w:cs="Times New Roman"/>
        </w:rPr>
        <w:tab/>
        <w:t>4</w:t>
      </w:r>
      <w:r w:rsidR="00E67F48" w:rsidRPr="00DE673A">
        <w:rPr>
          <w:rFonts w:ascii="Times New Roman" w:hAnsi="Times New Roman" w:cs="Times New Roman"/>
        </w:rPr>
        <w:tab/>
      </w:r>
      <w:r w:rsidR="00E67F48" w:rsidRPr="00DE673A">
        <w:rPr>
          <w:rFonts w:ascii="Times New Roman" w:hAnsi="Times New Roman" w:cs="Times New Roman"/>
        </w:rPr>
        <w:tab/>
        <w:t>5</w:t>
      </w:r>
    </w:p>
    <w:p w14:paraId="257243C9" w14:textId="5B11C1C1" w:rsidR="00730EBC" w:rsidRPr="00DE673A" w:rsidRDefault="006603FF" w:rsidP="00E67F48">
      <w:pPr>
        <w:ind w:firstLine="720"/>
        <w:jc w:val="both"/>
        <w:rPr>
          <w:rFonts w:ascii="Times New Roman" w:hAnsi="Times New Roman" w:cs="Times New Roman"/>
        </w:rPr>
      </w:pPr>
      <w:r w:rsidRPr="00DE673A">
        <w:rPr>
          <w:rFonts w:ascii="Times New Roman" w:hAnsi="Times New Roman" w:cs="Times New Roman"/>
        </w:rPr>
        <w:t>Strongly Disagree</w:t>
      </w:r>
      <w:r w:rsidR="00E67F48" w:rsidRPr="00DE673A">
        <w:rPr>
          <w:rFonts w:ascii="Times New Roman" w:hAnsi="Times New Roman" w:cs="Times New Roman"/>
        </w:rPr>
        <w:tab/>
        <w:t>Disagree</w:t>
      </w:r>
      <w:r w:rsidR="00E67F48" w:rsidRPr="00DE673A">
        <w:rPr>
          <w:rFonts w:ascii="Times New Roman" w:hAnsi="Times New Roman" w:cs="Times New Roman"/>
        </w:rPr>
        <w:tab/>
        <w:t>Neutral</w:t>
      </w:r>
      <w:r w:rsidR="00E67F48" w:rsidRPr="00DE673A">
        <w:rPr>
          <w:rFonts w:ascii="Times New Roman" w:hAnsi="Times New Roman" w:cs="Times New Roman"/>
        </w:rPr>
        <w:tab/>
      </w:r>
      <w:r w:rsidR="00E67F48" w:rsidRPr="00DE673A">
        <w:rPr>
          <w:rFonts w:ascii="Times New Roman" w:hAnsi="Times New Roman" w:cs="Times New Roman"/>
        </w:rPr>
        <w:tab/>
        <w:t>Agree</w:t>
      </w:r>
      <w:r w:rsidR="00E67F48" w:rsidRPr="00DE673A">
        <w:rPr>
          <w:rFonts w:ascii="Times New Roman" w:hAnsi="Times New Roman" w:cs="Times New Roman"/>
        </w:rPr>
        <w:tab/>
      </w:r>
      <w:r w:rsidR="00E67F48" w:rsidRPr="00DE673A">
        <w:rPr>
          <w:rFonts w:ascii="Times New Roman" w:hAnsi="Times New Roman" w:cs="Times New Roman"/>
        </w:rPr>
        <w:tab/>
        <w:t>Strongly Agree</w:t>
      </w:r>
    </w:p>
    <w:tbl>
      <w:tblPr>
        <w:tblStyle w:val="TableGrid"/>
        <w:tblW w:w="0" w:type="auto"/>
        <w:tblLook w:val="04A0" w:firstRow="1" w:lastRow="0" w:firstColumn="1" w:lastColumn="0" w:noHBand="0" w:noVBand="1"/>
      </w:tblPr>
      <w:tblGrid>
        <w:gridCol w:w="7792"/>
        <w:gridCol w:w="1558"/>
      </w:tblGrid>
      <w:tr w:rsidR="006603FF" w:rsidRPr="00DE673A" w14:paraId="42F1576E" w14:textId="77777777">
        <w:tc>
          <w:tcPr>
            <w:tcW w:w="7792" w:type="dxa"/>
          </w:tcPr>
          <w:p w14:paraId="1142D506" w14:textId="77777777" w:rsidR="006603FF" w:rsidRPr="00DE673A" w:rsidRDefault="006603FF" w:rsidP="00322C62">
            <w:pPr>
              <w:jc w:val="both"/>
              <w:rPr>
                <w:rFonts w:ascii="Times New Roman" w:hAnsi="Times New Roman" w:cs="Times New Roman"/>
              </w:rPr>
            </w:pPr>
            <w:r w:rsidRPr="00DE673A">
              <w:rPr>
                <w:rFonts w:ascii="Times New Roman" w:hAnsi="Times New Roman" w:cs="Times New Roman"/>
              </w:rPr>
              <w:t>Item wording</w:t>
            </w:r>
          </w:p>
        </w:tc>
        <w:tc>
          <w:tcPr>
            <w:tcW w:w="1558" w:type="dxa"/>
          </w:tcPr>
          <w:p w14:paraId="4BF2F6C2" w14:textId="77777777" w:rsidR="006603FF" w:rsidRPr="00DE673A" w:rsidRDefault="006603FF" w:rsidP="00322C62">
            <w:pPr>
              <w:jc w:val="both"/>
              <w:rPr>
                <w:rFonts w:ascii="Times New Roman" w:hAnsi="Times New Roman" w:cs="Times New Roman"/>
              </w:rPr>
            </w:pPr>
            <w:r w:rsidRPr="00DE673A">
              <w:rPr>
                <w:rFonts w:ascii="Times New Roman" w:hAnsi="Times New Roman" w:cs="Times New Roman"/>
              </w:rPr>
              <w:t>Scale labels</w:t>
            </w:r>
          </w:p>
        </w:tc>
      </w:tr>
      <w:tr w:rsidR="006603FF" w:rsidRPr="00DE673A" w14:paraId="74E0CAAA" w14:textId="77777777">
        <w:tc>
          <w:tcPr>
            <w:tcW w:w="7792" w:type="dxa"/>
          </w:tcPr>
          <w:p w14:paraId="3FB3E077" w14:textId="6B0AC9BD" w:rsidR="006603FF" w:rsidRPr="00DE673A" w:rsidRDefault="006603FF" w:rsidP="00322C62">
            <w:pPr>
              <w:jc w:val="both"/>
              <w:rPr>
                <w:rFonts w:ascii="Times New Roman" w:hAnsi="Times New Roman" w:cs="Times New Roman"/>
              </w:rPr>
            </w:pPr>
            <w:r w:rsidRPr="00DE673A">
              <w:rPr>
                <w:rFonts w:ascii="Times New Roman" w:hAnsi="Times New Roman" w:cs="Times New Roman"/>
              </w:rPr>
              <w:t xml:space="preserve">AI tools are helpful in </w:t>
            </w:r>
            <w:r w:rsidR="00CB7CA3" w:rsidRPr="00DE673A">
              <w:rPr>
                <w:rFonts w:ascii="Times New Roman" w:hAnsi="Times New Roman" w:cs="Times New Roman"/>
              </w:rPr>
              <w:t>generating</w:t>
            </w:r>
            <w:r w:rsidRPr="00DE673A">
              <w:rPr>
                <w:rFonts w:ascii="Times New Roman" w:hAnsi="Times New Roman" w:cs="Times New Roman"/>
              </w:rPr>
              <w:t xml:space="preserve"> </w:t>
            </w:r>
            <w:r w:rsidR="00CB7CA3" w:rsidRPr="00DE673A">
              <w:rPr>
                <w:rFonts w:ascii="Times New Roman" w:hAnsi="Times New Roman" w:cs="Times New Roman"/>
              </w:rPr>
              <w:t>more ideas for writing.</w:t>
            </w:r>
          </w:p>
        </w:tc>
        <w:tc>
          <w:tcPr>
            <w:tcW w:w="1558" w:type="dxa"/>
          </w:tcPr>
          <w:p w14:paraId="72B71656" w14:textId="77777777" w:rsidR="006603FF" w:rsidRPr="00DE673A" w:rsidRDefault="006603FF" w:rsidP="00322C62">
            <w:pPr>
              <w:jc w:val="both"/>
              <w:rPr>
                <w:rFonts w:ascii="Times New Roman" w:hAnsi="Times New Roman" w:cs="Times New Roman"/>
              </w:rPr>
            </w:pPr>
            <w:r w:rsidRPr="00DE673A">
              <w:rPr>
                <w:rFonts w:ascii="Times New Roman" w:hAnsi="Times New Roman" w:cs="Times New Roman"/>
              </w:rPr>
              <w:t>1 2 3 4 5</w:t>
            </w:r>
          </w:p>
        </w:tc>
      </w:tr>
      <w:tr w:rsidR="006603FF" w:rsidRPr="00DE673A" w14:paraId="7B52BF05" w14:textId="77777777">
        <w:tc>
          <w:tcPr>
            <w:tcW w:w="7792" w:type="dxa"/>
          </w:tcPr>
          <w:p w14:paraId="6ECBCB79" w14:textId="5830A23D" w:rsidR="006603FF" w:rsidRPr="00DE673A" w:rsidRDefault="006603FF" w:rsidP="00322C62">
            <w:pPr>
              <w:jc w:val="both"/>
              <w:rPr>
                <w:rFonts w:ascii="Times New Roman" w:hAnsi="Times New Roman" w:cs="Times New Roman"/>
              </w:rPr>
            </w:pPr>
            <w:r w:rsidRPr="00DE673A">
              <w:rPr>
                <w:rFonts w:ascii="Times New Roman" w:hAnsi="Times New Roman" w:cs="Times New Roman"/>
              </w:rPr>
              <w:t>AI tools provide clear and useful feedback.</w:t>
            </w:r>
          </w:p>
        </w:tc>
        <w:tc>
          <w:tcPr>
            <w:tcW w:w="1558" w:type="dxa"/>
          </w:tcPr>
          <w:p w14:paraId="1B49DA91" w14:textId="77777777" w:rsidR="006603FF" w:rsidRPr="00DE673A" w:rsidRDefault="006603FF" w:rsidP="00322C62">
            <w:pPr>
              <w:jc w:val="both"/>
              <w:rPr>
                <w:rFonts w:ascii="Times New Roman" w:hAnsi="Times New Roman" w:cs="Times New Roman"/>
              </w:rPr>
            </w:pPr>
            <w:r w:rsidRPr="00DE673A">
              <w:rPr>
                <w:rFonts w:ascii="Times New Roman" w:hAnsi="Times New Roman" w:cs="Times New Roman"/>
              </w:rPr>
              <w:t>1 2 3 4 5</w:t>
            </w:r>
          </w:p>
        </w:tc>
      </w:tr>
      <w:tr w:rsidR="006603FF" w:rsidRPr="00DE673A" w14:paraId="6EE4A7A4" w14:textId="77777777">
        <w:tc>
          <w:tcPr>
            <w:tcW w:w="7792" w:type="dxa"/>
          </w:tcPr>
          <w:p w14:paraId="3077148F" w14:textId="6FB96E26" w:rsidR="006603FF" w:rsidRPr="00DE673A" w:rsidRDefault="006603FF" w:rsidP="00322C62">
            <w:pPr>
              <w:jc w:val="both"/>
              <w:rPr>
                <w:rFonts w:ascii="Times New Roman" w:hAnsi="Times New Roman" w:cs="Times New Roman"/>
              </w:rPr>
            </w:pPr>
            <w:r w:rsidRPr="00DE673A">
              <w:rPr>
                <w:rFonts w:ascii="Times New Roman" w:hAnsi="Times New Roman" w:cs="Times New Roman"/>
              </w:rPr>
              <w:t xml:space="preserve">AI tools help me </w:t>
            </w:r>
            <w:r w:rsidR="00CB7CA3" w:rsidRPr="00DE673A">
              <w:rPr>
                <w:rFonts w:ascii="Times New Roman" w:hAnsi="Times New Roman" w:cs="Times New Roman"/>
              </w:rPr>
              <w:t xml:space="preserve">avoid </w:t>
            </w:r>
            <w:r w:rsidRPr="00DE673A">
              <w:rPr>
                <w:rFonts w:ascii="Times New Roman" w:hAnsi="Times New Roman" w:cs="Times New Roman"/>
              </w:rPr>
              <w:t>writing mistakes</w:t>
            </w:r>
            <w:r w:rsidR="00CB7CA3" w:rsidRPr="00DE673A">
              <w:rPr>
                <w:rFonts w:ascii="Times New Roman" w:hAnsi="Times New Roman" w:cs="Times New Roman"/>
              </w:rPr>
              <w:t>.</w:t>
            </w:r>
          </w:p>
        </w:tc>
        <w:tc>
          <w:tcPr>
            <w:tcW w:w="1558" w:type="dxa"/>
          </w:tcPr>
          <w:p w14:paraId="635C8199" w14:textId="77777777" w:rsidR="006603FF" w:rsidRPr="00DE673A" w:rsidRDefault="006603FF" w:rsidP="00322C62">
            <w:pPr>
              <w:jc w:val="both"/>
              <w:rPr>
                <w:rFonts w:ascii="Times New Roman" w:hAnsi="Times New Roman" w:cs="Times New Roman"/>
              </w:rPr>
            </w:pPr>
            <w:r w:rsidRPr="00DE673A">
              <w:rPr>
                <w:rFonts w:ascii="Times New Roman" w:hAnsi="Times New Roman" w:cs="Times New Roman"/>
              </w:rPr>
              <w:t>1 2 3 4 5</w:t>
            </w:r>
          </w:p>
        </w:tc>
      </w:tr>
      <w:tr w:rsidR="006603FF" w:rsidRPr="00DE673A" w14:paraId="43F12A4D" w14:textId="77777777">
        <w:tc>
          <w:tcPr>
            <w:tcW w:w="7792" w:type="dxa"/>
          </w:tcPr>
          <w:p w14:paraId="55002F58" w14:textId="77777777" w:rsidR="006603FF" w:rsidRPr="00DE673A" w:rsidRDefault="006603FF" w:rsidP="00322C62">
            <w:pPr>
              <w:jc w:val="both"/>
              <w:rPr>
                <w:rFonts w:ascii="Times New Roman" w:hAnsi="Times New Roman" w:cs="Times New Roman"/>
              </w:rPr>
            </w:pPr>
            <w:r w:rsidRPr="00DE673A">
              <w:rPr>
                <w:rFonts w:ascii="Times New Roman" w:hAnsi="Times New Roman" w:cs="Times New Roman"/>
              </w:rPr>
              <w:t>AI tools save my time when completing writing tasks.</w:t>
            </w:r>
          </w:p>
        </w:tc>
        <w:tc>
          <w:tcPr>
            <w:tcW w:w="1558" w:type="dxa"/>
          </w:tcPr>
          <w:p w14:paraId="03252B0C" w14:textId="77777777" w:rsidR="006603FF" w:rsidRPr="00DE673A" w:rsidRDefault="006603FF" w:rsidP="00322C62">
            <w:pPr>
              <w:jc w:val="both"/>
              <w:rPr>
                <w:rFonts w:ascii="Times New Roman" w:hAnsi="Times New Roman" w:cs="Times New Roman"/>
              </w:rPr>
            </w:pPr>
            <w:r w:rsidRPr="00DE673A">
              <w:rPr>
                <w:rFonts w:ascii="Times New Roman" w:hAnsi="Times New Roman" w:cs="Times New Roman"/>
              </w:rPr>
              <w:t>1 2 3 4 5</w:t>
            </w:r>
          </w:p>
        </w:tc>
      </w:tr>
      <w:tr w:rsidR="006603FF" w:rsidRPr="00DE673A" w14:paraId="786A6D19" w14:textId="77777777">
        <w:tc>
          <w:tcPr>
            <w:tcW w:w="7792" w:type="dxa"/>
          </w:tcPr>
          <w:p w14:paraId="15F095A2" w14:textId="3A62CC10" w:rsidR="006603FF" w:rsidRPr="00DE673A" w:rsidRDefault="006603FF" w:rsidP="00322C62">
            <w:pPr>
              <w:jc w:val="both"/>
              <w:rPr>
                <w:rFonts w:ascii="Times New Roman" w:hAnsi="Times New Roman" w:cs="Times New Roman"/>
              </w:rPr>
            </w:pPr>
            <w:r w:rsidRPr="00DE673A">
              <w:rPr>
                <w:rFonts w:ascii="Times New Roman" w:hAnsi="Times New Roman" w:cs="Times New Roman"/>
              </w:rPr>
              <w:t>AI tool</w:t>
            </w:r>
            <w:r w:rsidR="004D2ACE" w:rsidRPr="00DE673A">
              <w:rPr>
                <w:rFonts w:ascii="Times New Roman" w:hAnsi="Times New Roman" w:cs="Times New Roman"/>
              </w:rPr>
              <w:t>s</w:t>
            </w:r>
            <w:r w:rsidRPr="00DE673A">
              <w:rPr>
                <w:rFonts w:ascii="Times New Roman" w:hAnsi="Times New Roman" w:cs="Times New Roman"/>
              </w:rPr>
              <w:t xml:space="preserve"> </w:t>
            </w:r>
            <w:r w:rsidR="004D2ACE" w:rsidRPr="00DE673A">
              <w:rPr>
                <w:rFonts w:ascii="Times New Roman" w:hAnsi="Times New Roman" w:cs="Times New Roman"/>
              </w:rPr>
              <w:t>challenge my writing effort.</w:t>
            </w:r>
          </w:p>
        </w:tc>
        <w:tc>
          <w:tcPr>
            <w:tcW w:w="1558" w:type="dxa"/>
          </w:tcPr>
          <w:p w14:paraId="49A9212C" w14:textId="77777777" w:rsidR="006603FF" w:rsidRPr="00DE673A" w:rsidRDefault="006603FF" w:rsidP="00322C62">
            <w:pPr>
              <w:jc w:val="both"/>
              <w:rPr>
                <w:rFonts w:ascii="Times New Roman" w:hAnsi="Times New Roman" w:cs="Times New Roman"/>
              </w:rPr>
            </w:pPr>
            <w:r w:rsidRPr="00DE673A">
              <w:rPr>
                <w:rFonts w:ascii="Times New Roman" w:hAnsi="Times New Roman" w:cs="Times New Roman"/>
              </w:rPr>
              <w:t>1 2 3 4 5</w:t>
            </w:r>
          </w:p>
        </w:tc>
      </w:tr>
    </w:tbl>
    <w:p w14:paraId="5FB0E708" w14:textId="77777777" w:rsidR="00B631FC" w:rsidRPr="00DE673A" w:rsidRDefault="00B631FC" w:rsidP="00322C62">
      <w:pPr>
        <w:jc w:val="both"/>
        <w:rPr>
          <w:rFonts w:ascii="Times New Roman" w:hAnsi="Times New Roman" w:cs="Times New Roman"/>
          <w:b/>
          <w:bCs/>
        </w:rPr>
      </w:pPr>
    </w:p>
    <w:p w14:paraId="5B50D421" w14:textId="525345FD" w:rsidR="006603FF" w:rsidRPr="00DE673A" w:rsidRDefault="006603FF" w:rsidP="00E67F48">
      <w:pPr>
        <w:pStyle w:val="ListParagraph"/>
        <w:numPr>
          <w:ilvl w:val="0"/>
          <w:numId w:val="10"/>
        </w:numPr>
        <w:jc w:val="both"/>
        <w:rPr>
          <w:rFonts w:ascii="Times New Roman" w:hAnsi="Times New Roman" w:cs="Times New Roman"/>
          <w:b/>
          <w:bCs/>
        </w:rPr>
      </w:pPr>
      <w:r w:rsidRPr="00DE673A">
        <w:rPr>
          <w:rFonts w:ascii="Times New Roman" w:hAnsi="Times New Roman" w:cs="Times New Roman"/>
          <w:b/>
          <w:bCs/>
        </w:rPr>
        <w:t>Section III - Impacts of Using AI tools on writing developments</w:t>
      </w:r>
    </w:p>
    <w:tbl>
      <w:tblPr>
        <w:tblStyle w:val="TableGrid"/>
        <w:tblW w:w="0" w:type="auto"/>
        <w:tblLook w:val="04A0" w:firstRow="1" w:lastRow="0" w:firstColumn="1" w:lastColumn="0" w:noHBand="0" w:noVBand="1"/>
      </w:tblPr>
      <w:tblGrid>
        <w:gridCol w:w="7792"/>
        <w:gridCol w:w="1558"/>
      </w:tblGrid>
      <w:tr w:rsidR="006603FF" w:rsidRPr="00DE673A" w14:paraId="69CDCFB2" w14:textId="77777777">
        <w:tc>
          <w:tcPr>
            <w:tcW w:w="7792" w:type="dxa"/>
          </w:tcPr>
          <w:p w14:paraId="46E6E8EE" w14:textId="77777777" w:rsidR="006603FF" w:rsidRPr="00DE673A" w:rsidRDefault="006603FF" w:rsidP="00322C62">
            <w:pPr>
              <w:jc w:val="both"/>
              <w:rPr>
                <w:rFonts w:ascii="Times New Roman" w:hAnsi="Times New Roman" w:cs="Times New Roman"/>
              </w:rPr>
            </w:pPr>
            <w:r w:rsidRPr="00DE673A">
              <w:rPr>
                <w:rFonts w:ascii="Times New Roman" w:hAnsi="Times New Roman" w:cs="Times New Roman"/>
              </w:rPr>
              <w:lastRenderedPageBreak/>
              <w:t>Item wording</w:t>
            </w:r>
          </w:p>
        </w:tc>
        <w:tc>
          <w:tcPr>
            <w:tcW w:w="1558" w:type="dxa"/>
          </w:tcPr>
          <w:p w14:paraId="2382BE5E" w14:textId="77777777" w:rsidR="006603FF" w:rsidRPr="00DE673A" w:rsidRDefault="006603FF" w:rsidP="00322C62">
            <w:pPr>
              <w:jc w:val="both"/>
              <w:rPr>
                <w:rFonts w:ascii="Times New Roman" w:hAnsi="Times New Roman" w:cs="Times New Roman"/>
              </w:rPr>
            </w:pPr>
            <w:r w:rsidRPr="00DE673A">
              <w:rPr>
                <w:rFonts w:ascii="Times New Roman" w:hAnsi="Times New Roman" w:cs="Times New Roman"/>
              </w:rPr>
              <w:t>Scale labels</w:t>
            </w:r>
          </w:p>
        </w:tc>
      </w:tr>
      <w:tr w:rsidR="006603FF" w:rsidRPr="00DE673A" w14:paraId="559399ED" w14:textId="77777777">
        <w:tc>
          <w:tcPr>
            <w:tcW w:w="7792" w:type="dxa"/>
          </w:tcPr>
          <w:p w14:paraId="17A5DEAC" w14:textId="77777777" w:rsidR="006603FF" w:rsidRPr="00DE673A" w:rsidRDefault="006603FF" w:rsidP="00322C62">
            <w:pPr>
              <w:jc w:val="both"/>
              <w:rPr>
                <w:rFonts w:ascii="Times New Roman" w:hAnsi="Times New Roman" w:cs="Times New Roman"/>
              </w:rPr>
            </w:pPr>
            <w:r w:rsidRPr="00DE673A">
              <w:rPr>
                <w:rFonts w:ascii="Times New Roman" w:hAnsi="Times New Roman" w:cs="Times New Roman"/>
              </w:rPr>
              <w:t>AI tools help me improve my grammar accuracy.</w:t>
            </w:r>
          </w:p>
        </w:tc>
        <w:tc>
          <w:tcPr>
            <w:tcW w:w="1558" w:type="dxa"/>
          </w:tcPr>
          <w:p w14:paraId="515C1B64" w14:textId="77777777" w:rsidR="006603FF" w:rsidRPr="00DE673A" w:rsidRDefault="006603FF" w:rsidP="00322C62">
            <w:pPr>
              <w:jc w:val="both"/>
              <w:rPr>
                <w:rFonts w:ascii="Times New Roman" w:hAnsi="Times New Roman" w:cs="Times New Roman"/>
              </w:rPr>
            </w:pPr>
            <w:r w:rsidRPr="00DE673A">
              <w:rPr>
                <w:rFonts w:ascii="Times New Roman" w:hAnsi="Times New Roman" w:cs="Times New Roman"/>
              </w:rPr>
              <w:t>1 2 3 4 5</w:t>
            </w:r>
          </w:p>
        </w:tc>
      </w:tr>
      <w:tr w:rsidR="006603FF" w:rsidRPr="00DE673A" w14:paraId="12D30F07" w14:textId="77777777">
        <w:tc>
          <w:tcPr>
            <w:tcW w:w="7792" w:type="dxa"/>
          </w:tcPr>
          <w:p w14:paraId="1A8507B2" w14:textId="77777777" w:rsidR="006603FF" w:rsidRPr="00DE673A" w:rsidRDefault="006603FF" w:rsidP="00322C62">
            <w:pPr>
              <w:jc w:val="both"/>
              <w:rPr>
                <w:rFonts w:ascii="Times New Roman" w:hAnsi="Times New Roman" w:cs="Times New Roman"/>
              </w:rPr>
            </w:pPr>
            <w:r w:rsidRPr="00DE673A">
              <w:rPr>
                <w:rFonts w:ascii="Times New Roman" w:hAnsi="Times New Roman" w:cs="Times New Roman"/>
              </w:rPr>
              <w:t>AI tools help me use more appropriate vocabulary</w:t>
            </w:r>
          </w:p>
        </w:tc>
        <w:tc>
          <w:tcPr>
            <w:tcW w:w="1558" w:type="dxa"/>
          </w:tcPr>
          <w:p w14:paraId="7C84EF08" w14:textId="77777777" w:rsidR="006603FF" w:rsidRPr="00DE673A" w:rsidRDefault="006603FF" w:rsidP="00322C62">
            <w:pPr>
              <w:jc w:val="both"/>
              <w:rPr>
                <w:rFonts w:ascii="Times New Roman" w:hAnsi="Times New Roman" w:cs="Times New Roman"/>
              </w:rPr>
            </w:pPr>
            <w:r w:rsidRPr="00DE673A">
              <w:rPr>
                <w:rFonts w:ascii="Times New Roman" w:hAnsi="Times New Roman" w:cs="Times New Roman"/>
              </w:rPr>
              <w:t>1 2 3 4 5</w:t>
            </w:r>
          </w:p>
        </w:tc>
      </w:tr>
      <w:tr w:rsidR="006603FF" w:rsidRPr="00DE673A" w14:paraId="4F2C560F" w14:textId="77777777">
        <w:tc>
          <w:tcPr>
            <w:tcW w:w="7792" w:type="dxa"/>
          </w:tcPr>
          <w:p w14:paraId="45F4429B" w14:textId="77777777" w:rsidR="006603FF" w:rsidRPr="00DE673A" w:rsidRDefault="006603FF" w:rsidP="00322C62">
            <w:pPr>
              <w:jc w:val="both"/>
              <w:rPr>
                <w:rFonts w:ascii="Times New Roman" w:hAnsi="Times New Roman" w:cs="Times New Roman"/>
              </w:rPr>
            </w:pPr>
            <w:r w:rsidRPr="00DE673A">
              <w:rPr>
                <w:rFonts w:ascii="Times New Roman" w:hAnsi="Times New Roman" w:cs="Times New Roman"/>
              </w:rPr>
              <w:t>AI tools improve the coherence and organization of my essays</w:t>
            </w:r>
          </w:p>
        </w:tc>
        <w:tc>
          <w:tcPr>
            <w:tcW w:w="1558" w:type="dxa"/>
          </w:tcPr>
          <w:p w14:paraId="46ABFD97" w14:textId="77777777" w:rsidR="006603FF" w:rsidRPr="00DE673A" w:rsidRDefault="006603FF" w:rsidP="00322C62">
            <w:pPr>
              <w:jc w:val="both"/>
              <w:rPr>
                <w:rFonts w:ascii="Times New Roman" w:hAnsi="Times New Roman" w:cs="Times New Roman"/>
              </w:rPr>
            </w:pPr>
            <w:r w:rsidRPr="00DE673A">
              <w:rPr>
                <w:rFonts w:ascii="Times New Roman" w:hAnsi="Times New Roman" w:cs="Times New Roman"/>
              </w:rPr>
              <w:t>1 2 3 4 5</w:t>
            </w:r>
          </w:p>
        </w:tc>
      </w:tr>
      <w:tr w:rsidR="006603FF" w:rsidRPr="00DE673A" w14:paraId="3B633940" w14:textId="77777777">
        <w:tc>
          <w:tcPr>
            <w:tcW w:w="7792" w:type="dxa"/>
          </w:tcPr>
          <w:p w14:paraId="72EE4CDF" w14:textId="77777777" w:rsidR="006603FF" w:rsidRPr="00DE673A" w:rsidRDefault="006603FF" w:rsidP="00322C62">
            <w:pPr>
              <w:jc w:val="both"/>
              <w:rPr>
                <w:rFonts w:ascii="Times New Roman" w:hAnsi="Times New Roman" w:cs="Times New Roman"/>
              </w:rPr>
            </w:pPr>
            <w:r w:rsidRPr="00DE673A">
              <w:rPr>
                <w:rFonts w:ascii="Times New Roman" w:hAnsi="Times New Roman" w:cs="Times New Roman"/>
              </w:rPr>
              <w:t>AI tools help me develop ideas more clearly.</w:t>
            </w:r>
          </w:p>
        </w:tc>
        <w:tc>
          <w:tcPr>
            <w:tcW w:w="1558" w:type="dxa"/>
          </w:tcPr>
          <w:p w14:paraId="3B07F588" w14:textId="77777777" w:rsidR="006603FF" w:rsidRPr="00DE673A" w:rsidRDefault="006603FF" w:rsidP="00322C62">
            <w:pPr>
              <w:jc w:val="both"/>
              <w:rPr>
                <w:rFonts w:ascii="Times New Roman" w:hAnsi="Times New Roman" w:cs="Times New Roman"/>
              </w:rPr>
            </w:pPr>
            <w:r w:rsidRPr="00DE673A">
              <w:rPr>
                <w:rFonts w:ascii="Times New Roman" w:hAnsi="Times New Roman" w:cs="Times New Roman"/>
              </w:rPr>
              <w:t>1 2 3 4 5</w:t>
            </w:r>
          </w:p>
        </w:tc>
      </w:tr>
      <w:tr w:rsidR="006603FF" w:rsidRPr="00DE673A" w14:paraId="1E2F18B9" w14:textId="77777777">
        <w:tc>
          <w:tcPr>
            <w:tcW w:w="7792" w:type="dxa"/>
          </w:tcPr>
          <w:p w14:paraId="689813BB" w14:textId="3B9238BB" w:rsidR="006603FF" w:rsidRPr="00DE673A" w:rsidRDefault="006603FF" w:rsidP="00322C62">
            <w:pPr>
              <w:jc w:val="both"/>
              <w:rPr>
                <w:rFonts w:ascii="Times New Roman" w:hAnsi="Times New Roman" w:cs="Times New Roman"/>
              </w:rPr>
            </w:pPr>
            <w:r w:rsidRPr="00DE673A">
              <w:rPr>
                <w:rFonts w:ascii="Times New Roman" w:hAnsi="Times New Roman" w:cs="Times New Roman"/>
              </w:rPr>
              <w:t xml:space="preserve">AI tools support me </w:t>
            </w:r>
            <w:r w:rsidR="00880068" w:rsidRPr="00DE673A">
              <w:rPr>
                <w:rFonts w:ascii="Times New Roman" w:hAnsi="Times New Roman" w:cs="Times New Roman"/>
              </w:rPr>
              <w:t>remember writing process</w:t>
            </w:r>
            <w:r w:rsidRPr="00DE673A">
              <w:rPr>
                <w:rFonts w:ascii="Times New Roman" w:hAnsi="Times New Roman" w:cs="Times New Roman"/>
              </w:rPr>
              <w:t>.</w:t>
            </w:r>
          </w:p>
        </w:tc>
        <w:tc>
          <w:tcPr>
            <w:tcW w:w="1558" w:type="dxa"/>
          </w:tcPr>
          <w:p w14:paraId="2D39D1B7" w14:textId="77777777" w:rsidR="006603FF" w:rsidRPr="00DE673A" w:rsidRDefault="006603FF" w:rsidP="00322C62">
            <w:pPr>
              <w:jc w:val="both"/>
              <w:rPr>
                <w:rFonts w:ascii="Times New Roman" w:hAnsi="Times New Roman" w:cs="Times New Roman"/>
              </w:rPr>
            </w:pPr>
            <w:r w:rsidRPr="00DE673A">
              <w:rPr>
                <w:rFonts w:ascii="Times New Roman" w:hAnsi="Times New Roman" w:cs="Times New Roman"/>
              </w:rPr>
              <w:t>1 2 3 4 5</w:t>
            </w:r>
          </w:p>
        </w:tc>
      </w:tr>
    </w:tbl>
    <w:p w14:paraId="7A237098" w14:textId="77777777" w:rsidR="003F1E2A" w:rsidRPr="00DE673A" w:rsidRDefault="003F1E2A" w:rsidP="00322C62">
      <w:pPr>
        <w:jc w:val="both"/>
        <w:rPr>
          <w:rFonts w:ascii="Times New Roman" w:hAnsi="Times New Roman" w:cs="Times New Roman"/>
        </w:rPr>
      </w:pPr>
    </w:p>
    <w:p w14:paraId="5A508B12" w14:textId="5AD56A33" w:rsidR="006603FF" w:rsidRPr="00DE673A" w:rsidRDefault="006603FF" w:rsidP="00E67F48">
      <w:pPr>
        <w:pStyle w:val="ListParagraph"/>
        <w:numPr>
          <w:ilvl w:val="0"/>
          <w:numId w:val="10"/>
        </w:numPr>
        <w:jc w:val="both"/>
        <w:rPr>
          <w:rFonts w:ascii="Times New Roman" w:hAnsi="Times New Roman" w:cs="Times New Roman"/>
          <w:b/>
          <w:bCs/>
        </w:rPr>
      </w:pPr>
      <w:r w:rsidRPr="00DE673A">
        <w:rPr>
          <w:rFonts w:ascii="Times New Roman" w:hAnsi="Times New Roman" w:cs="Times New Roman"/>
          <w:b/>
          <w:bCs/>
        </w:rPr>
        <w:t xml:space="preserve">Section IV - </w:t>
      </w:r>
      <w:r w:rsidR="007A53B8" w:rsidRPr="00DE673A">
        <w:rPr>
          <w:rFonts w:ascii="Times New Roman" w:hAnsi="Times New Roman" w:cs="Times New Roman"/>
          <w:b/>
          <w:bCs/>
        </w:rPr>
        <w:t>Concerns</w:t>
      </w:r>
      <w:r w:rsidRPr="00DE673A">
        <w:rPr>
          <w:rFonts w:ascii="Times New Roman" w:hAnsi="Times New Roman" w:cs="Times New Roman"/>
          <w:b/>
          <w:bCs/>
        </w:rPr>
        <w:t xml:space="preserve"> of Using AI tools </w:t>
      </w:r>
      <w:r w:rsidR="007A53B8" w:rsidRPr="00DE673A">
        <w:rPr>
          <w:rFonts w:ascii="Times New Roman" w:hAnsi="Times New Roman" w:cs="Times New Roman"/>
          <w:b/>
          <w:bCs/>
        </w:rPr>
        <w:t>in writing skill</w:t>
      </w:r>
    </w:p>
    <w:tbl>
      <w:tblPr>
        <w:tblStyle w:val="TableGrid"/>
        <w:tblW w:w="0" w:type="auto"/>
        <w:tblLook w:val="04A0" w:firstRow="1" w:lastRow="0" w:firstColumn="1" w:lastColumn="0" w:noHBand="0" w:noVBand="1"/>
      </w:tblPr>
      <w:tblGrid>
        <w:gridCol w:w="7792"/>
        <w:gridCol w:w="1558"/>
      </w:tblGrid>
      <w:tr w:rsidR="006603FF" w:rsidRPr="00DE673A" w14:paraId="46ABE822" w14:textId="77777777">
        <w:tc>
          <w:tcPr>
            <w:tcW w:w="7792" w:type="dxa"/>
          </w:tcPr>
          <w:p w14:paraId="5EF41438" w14:textId="77777777" w:rsidR="006603FF" w:rsidRPr="00DE673A" w:rsidRDefault="006603FF" w:rsidP="00322C62">
            <w:pPr>
              <w:jc w:val="both"/>
              <w:rPr>
                <w:rFonts w:ascii="Times New Roman" w:hAnsi="Times New Roman" w:cs="Times New Roman"/>
              </w:rPr>
            </w:pPr>
            <w:r w:rsidRPr="00DE673A">
              <w:rPr>
                <w:rFonts w:ascii="Times New Roman" w:hAnsi="Times New Roman" w:cs="Times New Roman"/>
              </w:rPr>
              <w:t>Item wording</w:t>
            </w:r>
          </w:p>
        </w:tc>
        <w:tc>
          <w:tcPr>
            <w:tcW w:w="1558" w:type="dxa"/>
          </w:tcPr>
          <w:p w14:paraId="54B88AA6" w14:textId="77777777" w:rsidR="006603FF" w:rsidRPr="00DE673A" w:rsidRDefault="006603FF" w:rsidP="00322C62">
            <w:pPr>
              <w:jc w:val="both"/>
              <w:rPr>
                <w:rFonts w:ascii="Times New Roman" w:hAnsi="Times New Roman" w:cs="Times New Roman"/>
              </w:rPr>
            </w:pPr>
            <w:r w:rsidRPr="00DE673A">
              <w:rPr>
                <w:rFonts w:ascii="Times New Roman" w:hAnsi="Times New Roman" w:cs="Times New Roman"/>
              </w:rPr>
              <w:t>Scale labels</w:t>
            </w:r>
          </w:p>
        </w:tc>
      </w:tr>
      <w:tr w:rsidR="006603FF" w:rsidRPr="00DE673A" w14:paraId="39B690C4" w14:textId="77777777">
        <w:tc>
          <w:tcPr>
            <w:tcW w:w="7792" w:type="dxa"/>
          </w:tcPr>
          <w:p w14:paraId="4BF5346C" w14:textId="4D2BBDFE" w:rsidR="006603FF" w:rsidRPr="00DE673A" w:rsidRDefault="006603FF" w:rsidP="00322C62">
            <w:pPr>
              <w:jc w:val="both"/>
              <w:rPr>
                <w:rFonts w:ascii="Times New Roman" w:hAnsi="Times New Roman" w:cs="Times New Roman"/>
              </w:rPr>
            </w:pPr>
            <w:r w:rsidRPr="00DE673A">
              <w:rPr>
                <w:rFonts w:ascii="Times New Roman" w:hAnsi="Times New Roman" w:cs="Times New Roman"/>
              </w:rPr>
              <w:t xml:space="preserve">AI tools </w:t>
            </w:r>
            <w:r w:rsidR="007A53B8" w:rsidRPr="00DE673A">
              <w:rPr>
                <w:rFonts w:ascii="Times New Roman" w:hAnsi="Times New Roman" w:cs="Times New Roman"/>
              </w:rPr>
              <w:t>make me become dependent</w:t>
            </w:r>
            <w:r w:rsidRPr="00DE673A">
              <w:rPr>
                <w:rFonts w:ascii="Times New Roman" w:hAnsi="Times New Roman" w:cs="Times New Roman"/>
              </w:rPr>
              <w:t>.</w:t>
            </w:r>
          </w:p>
        </w:tc>
        <w:tc>
          <w:tcPr>
            <w:tcW w:w="1558" w:type="dxa"/>
          </w:tcPr>
          <w:p w14:paraId="18E8E56F" w14:textId="77777777" w:rsidR="006603FF" w:rsidRPr="00DE673A" w:rsidRDefault="006603FF" w:rsidP="00322C62">
            <w:pPr>
              <w:jc w:val="both"/>
              <w:rPr>
                <w:rFonts w:ascii="Times New Roman" w:hAnsi="Times New Roman" w:cs="Times New Roman"/>
              </w:rPr>
            </w:pPr>
            <w:r w:rsidRPr="00DE673A">
              <w:rPr>
                <w:rFonts w:ascii="Times New Roman" w:hAnsi="Times New Roman" w:cs="Times New Roman"/>
              </w:rPr>
              <w:t>1 2 3 4 5</w:t>
            </w:r>
          </w:p>
        </w:tc>
      </w:tr>
      <w:tr w:rsidR="006603FF" w:rsidRPr="00DE673A" w14:paraId="7DAAB092" w14:textId="77777777">
        <w:tc>
          <w:tcPr>
            <w:tcW w:w="7792" w:type="dxa"/>
          </w:tcPr>
          <w:p w14:paraId="2BDC86F2" w14:textId="750A7258" w:rsidR="006603FF" w:rsidRPr="00DE673A" w:rsidRDefault="006603FF" w:rsidP="00322C62">
            <w:pPr>
              <w:jc w:val="both"/>
              <w:rPr>
                <w:rFonts w:ascii="Times New Roman" w:hAnsi="Times New Roman" w:cs="Times New Roman"/>
              </w:rPr>
            </w:pPr>
            <w:r w:rsidRPr="00DE673A">
              <w:rPr>
                <w:rFonts w:ascii="Times New Roman" w:hAnsi="Times New Roman" w:cs="Times New Roman"/>
              </w:rPr>
              <w:t xml:space="preserve">AI tools </w:t>
            </w:r>
            <w:r w:rsidR="007A53B8" w:rsidRPr="00DE673A">
              <w:rPr>
                <w:rFonts w:ascii="Times New Roman" w:hAnsi="Times New Roman" w:cs="Times New Roman"/>
              </w:rPr>
              <w:t xml:space="preserve">decrease my writing practice </w:t>
            </w:r>
          </w:p>
        </w:tc>
        <w:tc>
          <w:tcPr>
            <w:tcW w:w="1558" w:type="dxa"/>
          </w:tcPr>
          <w:p w14:paraId="4631C04A" w14:textId="77777777" w:rsidR="006603FF" w:rsidRPr="00DE673A" w:rsidRDefault="006603FF" w:rsidP="00322C62">
            <w:pPr>
              <w:jc w:val="both"/>
              <w:rPr>
                <w:rFonts w:ascii="Times New Roman" w:hAnsi="Times New Roman" w:cs="Times New Roman"/>
              </w:rPr>
            </w:pPr>
            <w:r w:rsidRPr="00DE673A">
              <w:rPr>
                <w:rFonts w:ascii="Times New Roman" w:hAnsi="Times New Roman" w:cs="Times New Roman"/>
              </w:rPr>
              <w:t>1 2 3 4 5</w:t>
            </w:r>
          </w:p>
        </w:tc>
      </w:tr>
      <w:tr w:rsidR="006603FF" w:rsidRPr="00DE673A" w14:paraId="727596CE" w14:textId="77777777">
        <w:tc>
          <w:tcPr>
            <w:tcW w:w="7792" w:type="dxa"/>
          </w:tcPr>
          <w:p w14:paraId="1844BB24" w14:textId="5980D770" w:rsidR="006603FF" w:rsidRPr="00DE673A" w:rsidRDefault="006603FF" w:rsidP="00322C62">
            <w:pPr>
              <w:jc w:val="both"/>
              <w:rPr>
                <w:rFonts w:ascii="Times New Roman" w:hAnsi="Times New Roman" w:cs="Times New Roman"/>
              </w:rPr>
            </w:pPr>
            <w:r w:rsidRPr="00DE673A">
              <w:rPr>
                <w:rFonts w:ascii="Times New Roman" w:hAnsi="Times New Roman" w:cs="Times New Roman"/>
              </w:rPr>
              <w:t xml:space="preserve">AI tools </w:t>
            </w:r>
            <w:r w:rsidR="007A53B8" w:rsidRPr="00DE673A">
              <w:rPr>
                <w:rFonts w:ascii="Times New Roman" w:hAnsi="Times New Roman" w:cs="Times New Roman"/>
              </w:rPr>
              <w:t xml:space="preserve">increase the anxiety of making mistakes </w:t>
            </w:r>
          </w:p>
        </w:tc>
        <w:tc>
          <w:tcPr>
            <w:tcW w:w="1558" w:type="dxa"/>
          </w:tcPr>
          <w:p w14:paraId="1FCC0F59" w14:textId="77777777" w:rsidR="006603FF" w:rsidRPr="00DE673A" w:rsidRDefault="006603FF" w:rsidP="00322C62">
            <w:pPr>
              <w:jc w:val="both"/>
              <w:rPr>
                <w:rFonts w:ascii="Times New Roman" w:hAnsi="Times New Roman" w:cs="Times New Roman"/>
              </w:rPr>
            </w:pPr>
            <w:r w:rsidRPr="00DE673A">
              <w:rPr>
                <w:rFonts w:ascii="Times New Roman" w:hAnsi="Times New Roman" w:cs="Times New Roman"/>
              </w:rPr>
              <w:t>1 2 3 4 5</w:t>
            </w:r>
          </w:p>
        </w:tc>
      </w:tr>
      <w:tr w:rsidR="006603FF" w:rsidRPr="00DE673A" w14:paraId="670AF9DF" w14:textId="77777777">
        <w:tc>
          <w:tcPr>
            <w:tcW w:w="7792" w:type="dxa"/>
          </w:tcPr>
          <w:p w14:paraId="242755FF" w14:textId="042DE234" w:rsidR="006603FF" w:rsidRPr="00DE673A" w:rsidRDefault="006603FF" w:rsidP="00322C62">
            <w:pPr>
              <w:jc w:val="both"/>
              <w:rPr>
                <w:rFonts w:ascii="Times New Roman" w:hAnsi="Times New Roman" w:cs="Times New Roman"/>
              </w:rPr>
            </w:pPr>
            <w:r w:rsidRPr="00DE673A">
              <w:rPr>
                <w:rFonts w:ascii="Times New Roman" w:hAnsi="Times New Roman" w:cs="Times New Roman"/>
              </w:rPr>
              <w:t xml:space="preserve">AI tools </w:t>
            </w:r>
            <w:r w:rsidR="007A53B8" w:rsidRPr="00DE673A">
              <w:rPr>
                <w:rFonts w:ascii="Times New Roman" w:hAnsi="Times New Roman" w:cs="Times New Roman"/>
              </w:rPr>
              <w:t>influence</w:t>
            </w:r>
            <w:r w:rsidRPr="00DE673A">
              <w:rPr>
                <w:rFonts w:ascii="Times New Roman" w:hAnsi="Times New Roman" w:cs="Times New Roman"/>
              </w:rPr>
              <w:t xml:space="preserve"> my learning autonomy.</w:t>
            </w:r>
          </w:p>
        </w:tc>
        <w:tc>
          <w:tcPr>
            <w:tcW w:w="1558" w:type="dxa"/>
          </w:tcPr>
          <w:p w14:paraId="141AE68A" w14:textId="77777777" w:rsidR="006603FF" w:rsidRPr="00DE673A" w:rsidRDefault="006603FF" w:rsidP="00322C62">
            <w:pPr>
              <w:jc w:val="both"/>
              <w:rPr>
                <w:rFonts w:ascii="Times New Roman" w:hAnsi="Times New Roman" w:cs="Times New Roman"/>
              </w:rPr>
            </w:pPr>
            <w:r w:rsidRPr="00DE673A">
              <w:rPr>
                <w:rFonts w:ascii="Times New Roman" w:hAnsi="Times New Roman" w:cs="Times New Roman"/>
              </w:rPr>
              <w:t>1 2 3 4 5</w:t>
            </w:r>
          </w:p>
        </w:tc>
      </w:tr>
      <w:tr w:rsidR="006603FF" w:rsidRPr="00DE673A" w14:paraId="7600B56C" w14:textId="77777777">
        <w:tc>
          <w:tcPr>
            <w:tcW w:w="7792" w:type="dxa"/>
          </w:tcPr>
          <w:p w14:paraId="2B20D3A1" w14:textId="0BAD6369" w:rsidR="006603FF" w:rsidRPr="00DE673A" w:rsidRDefault="006603FF" w:rsidP="00322C62">
            <w:pPr>
              <w:jc w:val="both"/>
              <w:rPr>
                <w:rFonts w:ascii="Times New Roman" w:hAnsi="Times New Roman" w:cs="Times New Roman"/>
              </w:rPr>
            </w:pPr>
            <w:r w:rsidRPr="00DE673A">
              <w:rPr>
                <w:rFonts w:ascii="Times New Roman" w:hAnsi="Times New Roman" w:cs="Times New Roman"/>
              </w:rPr>
              <w:t xml:space="preserve">AI tools </w:t>
            </w:r>
            <w:r w:rsidR="007A53B8" w:rsidRPr="00DE673A">
              <w:rPr>
                <w:rFonts w:ascii="Times New Roman" w:hAnsi="Times New Roman" w:cs="Times New Roman"/>
              </w:rPr>
              <w:t>weaken my creativity</w:t>
            </w:r>
          </w:p>
        </w:tc>
        <w:tc>
          <w:tcPr>
            <w:tcW w:w="1558" w:type="dxa"/>
          </w:tcPr>
          <w:p w14:paraId="25638562" w14:textId="77777777" w:rsidR="006603FF" w:rsidRPr="00DE673A" w:rsidRDefault="006603FF" w:rsidP="00322C62">
            <w:pPr>
              <w:jc w:val="both"/>
              <w:rPr>
                <w:rFonts w:ascii="Times New Roman" w:hAnsi="Times New Roman" w:cs="Times New Roman"/>
              </w:rPr>
            </w:pPr>
            <w:r w:rsidRPr="00DE673A">
              <w:rPr>
                <w:rFonts w:ascii="Times New Roman" w:hAnsi="Times New Roman" w:cs="Times New Roman"/>
              </w:rPr>
              <w:t>1 2 3 4 5</w:t>
            </w:r>
          </w:p>
        </w:tc>
      </w:tr>
    </w:tbl>
    <w:p w14:paraId="143CF29D" w14:textId="77777777" w:rsidR="006603FF" w:rsidRPr="00DE673A" w:rsidRDefault="006603FF" w:rsidP="00322C62">
      <w:pPr>
        <w:jc w:val="both"/>
        <w:rPr>
          <w:rFonts w:ascii="Times New Roman" w:hAnsi="Times New Roman" w:cs="Times New Roman"/>
        </w:rPr>
      </w:pPr>
    </w:p>
    <w:p w14:paraId="3E67A103" w14:textId="5EAA023B" w:rsidR="00E67F48" w:rsidRPr="00DE673A" w:rsidRDefault="00E67F48" w:rsidP="00E67F48">
      <w:pPr>
        <w:spacing w:afterLines="120" w:after="288"/>
        <w:ind w:left="-720"/>
        <w:rPr>
          <w:rFonts w:ascii="Times New Roman" w:hAnsi="Times New Roman" w:cs="Times New Roman"/>
          <w:b/>
          <w:bCs/>
        </w:rPr>
      </w:pPr>
      <w:r w:rsidRPr="00DE673A">
        <w:rPr>
          <w:rFonts w:ascii="Times New Roman" w:hAnsi="Times New Roman" w:cs="Times New Roman"/>
          <w:b/>
          <w:bCs/>
        </w:rPr>
        <w:t>Appendix B: Interview Questions</w:t>
      </w:r>
    </w:p>
    <w:p w14:paraId="0410D61B" w14:textId="7FCABE01" w:rsidR="00E67F48" w:rsidRPr="00DE673A" w:rsidRDefault="00E67F48" w:rsidP="00E67F48">
      <w:pPr>
        <w:pStyle w:val="ListParagraph"/>
        <w:numPr>
          <w:ilvl w:val="0"/>
          <w:numId w:val="9"/>
        </w:numPr>
        <w:spacing w:afterLines="120" w:after="288"/>
        <w:rPr>
          <w:rFonts w:ascii="Times New Roman" w:hAnsi="Times New Roman" w:cs="Times New Roman"/>
        </w:rPr>
      </w:pPr>
      <w:r w:rsidRPr="00DE673A">
        <w:rPr>
          <w:rFonts w:ascii="Times New Roman" w:hAnsi="Times New Roman" w:cs="Times New Roman"/>
        </w:rPr>
        <w:t>Do you use AI tools when you write in English? Which ones?</w:t>
      </w:r>
    </w:p>
    <w:p w14:paraId="2639A87F" w14:textId="4BDA429F" w:rsidR="00E67F48" w:rsidRPr="00DE673A" w:rsidRDefault="00E67F48" w:rsidP="00E67F48">
      <w:pPr>
        <w:pStyle w:val="ListParagraph"/>
        <w:numPr>
          <w:ilvl w:val="0"/>
          <w:numId w:val="9"/>
        </w:numPr>
        <w:spacing w:afterLines="120" w:after="288"/>
        <w:rPr>
          <w:rFonts w:ascii="Times New Roman" w:hAnsi="Times New Roman" w:cs="Times New Roman"/>
        </w:rPr>
      </w:pPr>
      <w:r w:rsidRPr="00DE673A">
        <w:rPr>
          <w:rFonts w:ascii="Times New Roman" w:hAnsi="Times New Roman" w:cs="Times New Roman"/>
        </w:rPr>
        <w:t>How often do you use AI tools for writing tasks?</w:t>
      </w:r>
    </w:p>
    <w:p w14:paraId="59B7FF8B" w14:textId="2205AA7C" w:rsidR="00E67F48" w:rsidRPr="00DE673A" w:rsidRDefault="00E67F48" w:rsidP="00E67F48">
      <w:pPr>
        <w:pStyle w:val="ListParagraph"/>
        <w:numPr>
          <w:ilvl w:val="0"/>
          <w:numId w:val="9"/>
        </w:numPr>
        <w:spacing w:afterLines="120" w:after="288"/>
        <w:rPr>
          <w:rFonts w:ascii="Times New Roman" w:hAnsi="Times New Roman" w:cs="Times New Roman"/>
        </w:rPr>
      </w:pPr>
      <w:r w:rsidRPr="00DE673A">
        <w:rPr>
          <w:rFonts w:ascii="Times New Roman" w:hAnsi="Times New Roman" w:cs="Times New Roman"/>
        </w:rPr>
        <w:t>Do AI tools help you write better in English? How?</w:t>
      </w:r>
    </w:p>
    <w:p w14:paraId="5A414D61" w14:textId="61010605" w:rsidR="00E67F48" w:rsidRPr="00DE673A" w:rsidRDefault="00E67F48" w:rsidP="00E67F48">
      <w:pPr>
        <w:pStyle w:val="ListParagraph"/>
        <w:numPr>
          <w:ilvl w:val="0"/>
          <w:numId w:val="9"/>
        </w:numPr>
        <w:spacing w:afterLines="120" w:after="288"/>
        <w:rPr>
          <w:rFonts w:ascii="Times New Roman" w:hAnsi="Times New Roman" w:cs="Times New Roman"/>
        </w:rPr>
      </w:pPr>
      <w:r w:rsidRPr="00DE673A">
        <w:rPr>
          <w:rFonts w:ascii="Times New Roman" w:hAnsi="Times New Roman" w:cs="Times New Roman"/>
        </w:rPr>
        <w:t>How do AI tools affect your writing skills overall?</w:t>
      </w:r>
    </w:p>
    <w:p w14:paraId="5AE8541B" w14:textId="427302FB" w:rsidR="00E67F48" w:rsidRPr="00DE673A" w:rsidRDefault="00E67F48" w:rsidP="00E67F48">
      <w:pPr>
        <w:pStyle w:val="ListParagraph"/>
        <w:numPr>
          <w:ilvl w:val="0"/>
          <w:numId w:val="9"/>
        </w:numPr>
        <w:spacing w:afterLines="120" w:after="288"/>
        <w:rPr>
          <w:rFonts w:ascii="Times New Roman" w:hAnsi="Times New Roman" w:cs="Times New Roman"/>
        </w:rPr>
      </w:pPr>
      <w:r w:rsidRPr="00DE673A">
        <w:rPr>
          <w:rFonts w:ascii="Times New Roman" w:hAnsi="Times New Roman" w:cs="Times New Roman"/>
        </w:rPr>
        <w:t>Are there any problems when using AI tools for writing?</w:t>
      </w:r>
    </w:p>
    <w:p w14:paraId="0C15CD64" w14:textId="01009131" w:rsidR="00E67F48" w:rsidRPr="00DE673A" w:rsidRDefault="00E67F48" w:rsidP="00E67F48">
      <w:pPr>
        <w:pStyle w:val="ListParagraph"/>
        <w:numPr>
          <w:ilvl w:val="0"/>
          <w:numId w:val="9"/>
        </w:numPr>
        <w:spacing w:afterLines="120" w:after="288"/>
        <w:rPr>
          <w:rFonts w:ascii="Times New Roman" w:hAnsi="Times New Roman" w:cs="Times New Roman"/>
        </w:rPr>
      </w:pPr>
      <w:r w:rsidRPr="00DE673A">
        <w:rPr>
          <w:rFonts w:ascii="Times New Roman" w:hAnsi="Times New Roman" w:cs="Times New Roman"/>
        </w:rPr>
        <w:t>Will you continue using AI tools in the future? Why or why not?</w:t>
      </w:r>
    </w:p>
    <w:p w14:paraId="41FC39F2" w14:textId="51B094CD" w:rsidR="00E67F48" w:rsidRPr="00DE673A" w:rsidRDefault="00E67F48" w:rsidP="00322C62">
      <w:pPr>
        <w:jc w:val="both"/>
        <w:rPr>
          <w:rFonts w:ascii="Times New Roman" w:hAnsi="Times New Roman" w:cs="Times New Roman"/>
        </w:rPr>
      </w:pPr>
    </w:p>
    <w:sectPr w:rsidR="00E67F48" w:rsidRPr="00DE673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EDB614" w14:textId="77777777" w:rsidR="004B10FB" w:rsidRDefault="004B10FB" w:rsidP="00670193">
      <w:pPr>
        <w:spacing w:after="0" w:line="240" w:lineRule="auto"/>
      </w:pPr>
      <w:r>
        <w:separator/>
      </w:r>
    </w:p>
  </w:endnote>
  <w:endnote w:type="continuationSeparator" w:id="0">
    <w:p w14:paraId="1DA03D45" w14:textId="77777777" w:rsidR="004B10FB" w:rsidRDefault="004B10FB" w:rsidP="006701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A42E45" w14:textId="77777777" w:rsidR="004B10FB" w:rsidRDefault="004B10FB" w:rsidP="00670193">
      <w:pPr>
        <w:spacing w:after="0" w:line="240" w:lineRule="auto"/>
      </w:pPr>
      <w:r>
        <w:separator/>
      </w:r>
    </w:p>
  </w:footnote>
  <w:footnote w:type="continuationSeparator" w:id="0">
    <w:p w14:paraId="73B7BC35" w14:textId="77777777" w:rsidR="004B10FB" w:rsidRDefault="004B10FB" w:rsidP="00670193">
      <w:pPr>
        <w:spacing w:after="0" w:line="240" w:lineRule="auto"/>
      </w:pPr>
      <w:r>
        <w:continuationSeparator/>
      </w:r>
    </w:p>
  </w:footnote>
  <w:footnote w:id="1">
    <w:p w14:paraId="74E57440" w14:textId="62107A48" w:rsidR="00CA3465" w:rsidRPr="00CA3465" w:rsidRDefault="00CA3465">
      <w:pPr>
        <w:pStyle w:val="FootnoteText"/>
        <w:rPr>
          <w:rFonts w:ascii="Times New Roman" w:hAnsi="Times New Roman" w:cs="Times New Roman"/>
        </w:rPr>
      </w:pPr>
      <w:r w:rsidRPr="00CA3465">
        <w:rPr>
          <w:rStyle w:val="FootnoteReference"/>
          <w:rFonts w:ascii="Times New Roman" w:hAnsi="Times New Roman" w:cs="Times New Roman"/>
        </w:rPr>
        <w:footnoteRef/>
      </w:r>
      <w:r w:rsidRPr="00CA3465">
        <w:rPr>
          <w:rFonts w:ascii="Times New Roman" w:hAnsi="Times New Roman" w:cs="Times New Roman"/>
        </w:rPr>
        <w:t xml:space="preserve"> </w:t>
      </w:r>
      <w:r w:rsidRPr="00CA3465">
        <w:rPr>
          <w:rFonts w:ascii="Times New Roman" w:hAnsi="Times New Roman" w:cs="Times New Roman"/>
        </w:rPr>
        <w:t xml:space="preserve">M.A., Faculty of Foreign Languages, </w:t>
      </w:r>
      <w:r w:rsidR="006E6648" w:rsidRPr="006E6648">
        <w:rPr>
          <w:rFonts w:ascii="Times New Roman" w:hAnsi="Times New Roman" w:cs="Times New Roman"/>
        </w:rPr>
        <w:t>Ho Chi Minh City University of Foreign Languages - Information Technology</w:t>
      </w:r>
      <w:r w:rsidRPr="00CA3465">
        <w:rPr>
          <w:rFonts w:ascii="Times New Roman" w:hAnsi="Times New Roman" w:cs="Times New Roman"/>
        </w:rPr>
        <w:t>, email: tuannm@huflit.edu.vn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4" type="#_x0000_t75" style="width:11.55pt;height:11.55pt" o:bullet="t">
        <v:imagedata r:id="rId1" o:title="msoC90F"/>
      </v:shape>
    </w:pict>
  </w:numPicBullet>
  <w:abstractNum w:abstractNumId="0" w15:restartNumberingAfterBreak="0">
    <w:nsid w:val="18EB37DE"/>
    <w:multiLevelType w:val="hybridMultilevel"/>
    <w:tmpl w:val="E6D4D8A4"/>
    <w:lvl w:ilvl="0" w:tplc="52EA46A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DD4CE4"/>
    <w:multiLevelType w:val="hybridMultilevel"/>
    <w:tmpl w:val="65A29200"/>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D846BA4"/>
    <w:multiLevelType w:val="hybridMultilevel"/>
    <w:tmpl w:val="9FD8B6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172009E"/>
    <w:multiLevelType w:val="hybridMultilevel"/>
    <w:tmpl w:val="411411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197736F"/>
    <w:multiLevelType w:val="multilevel"/>
    <w:tmpl w:val="E490E51C"/>
    <w:lvl w:ilvl="0">
      <w:start w:val="1"/>
      <w:numFmt w:val="decimal"/>
      <w:lvlText w:val="%1."/>
      <w:lvlJc w:val="left"/>
      <w:pPr>
        <w:ind w:left="720" w:hanging="360"/>
      </w:pPr>
    </w:lvl>
    <w:lvl w:ilvl="1">
      <w:start w:val="2"/>
      <w:numFmt w:val="decimal"/>
      <w:isLgl/>
      <w:lvlText w:val="%1.%2"/>
      <w:lvlJc w:val="left"/>
      <w:pPr>
        <w:ind w:left="643"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466F498B"/>
    <w:multiLevelType w:val="hybridMultilevel"/>
    <w:tmpl w:val="4C1056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98F3179"/>
    <w:multiLevelType w:val="hybridMultilevel"/>
    <w:tmpl w:val="46B274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580C7FF5"/>
    <w:multiLevelType w:val="multilevel"/>
    <w:tmpl w:val="E490E51C"/>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59345F64"/>
    <w:multiLevelType w:val="multilevel"/>
    <w:tmpl w:val="ADDA3712"/>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60AE37F4"/>
    <w:multiLevelType w:val="hybridMultilevel"/>
    <w:tmpl w:val="F830D48C"/>
    <w:lvl w:ilvl="0" w:tplc="5ACE2C44">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95331933">
    <w:abstractNumId w:val="2"/>
  </w:num>
  <w:num w:numId="2" w16cid:durableId="309599388">
    <w:abstractNumId w:val="4"/>
  </w:num>
  <w:num w:numId="3" w16cid:durableId="1377048014">
    <w:abstractNumId w:val="0"/>
  </w:num>
  <w:num w:numId="4" w16cid:durableId="1538078582">
    <w:abstractNumId w:val="3"/>
  </w:num>
  <w:num w:numId="5" w16cid:durableId="172456446">
    <w:abstractNumId w:val="6"/>
  </w:num>
  <w:num w:numId="6" w16cid:durableId="1858807705">
    <w:abstractNumId w:val="5"/>
  </w:num>
  <w:num w:numId="7" w16cid:durableId="445082196">
    <w:abstractNumId w:val="7"/>
  </w:num>
  <w:num w:numId="8" w16cid:durableId="86196901">
    <w:abstractNumId w:val="8"/>
  </w:num>
  <w:num w:numId="9" w16cid:durableId="1464808243">
    <w:abstractNumId w:val="9"/>
  </w:num>
  <w:num w:numId="10" w16cid:durableId="18079649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35A1"/>
    <w:rsid w:val="00001DF5"/>
    <w:rsid w:val="000021B9"/>
    <w:rsid w:val="00034E95"/>
    <w:rsid w:val="0009679E"/>
    <w:rsid w:val="000A6AF4"/>
    <w:rsid w:val="000F6881"/>
    <w:rsid w:val="00110183"/>
    <w:rsid w:val="0016262C"/>
    <w:rsid w:val="001660AC"/>
    <w:rsid w:val="00184DF6"/>
    <w:rsid w:val="001A2FA9"/>
    <w:rsid w:val="001C5290"/>
    <w:rsid w:val="001D4D89"/>
    <w:rsid w:val="00204B0D"/>
    <w:rsid w:val="0025275B"/>
    <w:rsid w:val="00293B8E"/>
    <w:rsid w:val="002974E3"/>
    <w:rsid w:val="002E5881"/>
    <w:rsid w:val="00322C62"/>
    <w:rsid w:val="00356DB9"/>
    <w:rsid w:val="00384756"/>
    <w:rsid w:val="003923A8"/>
    <w:rsid w:val="003C2C58"/>
    <w:rsid w:val="003F1E2A"/>
    <w:rsid w:val="003F69A6"/>
    <w:rsid w:val="00405397"/>
    <w:rsid w:val="00421465"/>
    <w:rsid w:val="004305BF"/>
    <w:rsid w:val="00461251"/>
    <w:rsid w:val="00475A6F"/>
    <w:rsid w:val="0047608F"/>
    <w:rsid w:val="00485CC5"/>
    <w:rsid w:val="004B10FB"/>
    <w:rsid w:val="004D2ACE"/>
    <w:rsid w:val="004E5E01"/>
    <w:rsid w:val="004F60F7"/>
    <w:rsid w:val="004F6DFA"/>
    <w:rsid w:val="00510BAF"/>
    <w:rsid w:val="00516636"/>
    <w:rsid w:val="005A7AD3"/>
    <w:rsid w:val="005D2C05"/>
    <w:rsid w:val="005E44BE"/>
    <w:rsid w:val="005E763A"/>
    <w:rsid w:val="00601179"/>
    <w:rsid w:val="00623F37"/>
    <w:rsid w:val="006603FF"/>
    <w:rsid w:val="00670193"/>
    <w:rsid w:val="006846CC"/>
    <w:rsid w:val="006A25BB"/>
    <w:rsid w:val="006B3B50"/>
    <w:rsid w:val="006B56DC"/>
    <w:rsid w:val="006E22A5"/>
    <w:rsid w:val="006E5853"/>
    <w:rsid w:val="006E6648"/>
    <w:rsid w:val="006F4E8B"/>
    <w:rsid w:val="0070105B"/>
    <w:rsid w:val="00730EBC"/>
    <w:rsid w:val="0074750A"/>
    <w:rsid w:val="00753EF1"/>
    <w:rsid w:val="00762896"/>
    <w:rsid w:val="00773C68"/>
    <w:rsid w:val="007A53B8"/>
    <w:rsid w:val="007A5B4E"/>
    <w:rsid w:val="007A7486"/>
    <w:rsid w:val="007B7869"/>
    <w:rsid w:val="007F6365"/>
    <w:rsid w:val="00834846"/>
    <w:rsid w:val="008356A8"/>
    <w:rsid w:val="00842117"/>
    <w:rsid w:val="00851262"/>
    <w:rsid w:val="008678BB"/>
    <w:rsid w:val="00880068"/>
    <w:rsid w:val="008D1F94"/>
    <w:rsid w:val="008D4EDE"/>
    <w:rsid w:val="00960B74"/>
    <w:rsid w:val="009723C1"/>
    <w:rsid w:val="00972A4D"/>
    <w:rsid w:val="0099406B"/>
    <w:rsid w:val="009B5ADD"/>
    <w:rsid w:val="009E57C0"/>
    <w:rsid w:val="00A2543C"/>
    <w:rsid w:val="00A27E69"/>
    <w:rsid w:val="00A705FC"/>
    <w:rsid w:val="00AC49F1"/>
    <w:rsid w:val="00AD5806"/>
    <w:rsid w:val="00AE4449"/>
    <w:rsid w:val="00AF3FA4"/>
    <w:rsid w:val="00B21CFF"/>
    <w:rsid w:val="00B4187A"/>
    <w:rsid w:val="00B50366"/>
    <w:rsid w:val="00B631FC"/>
    <w:rsid w:val="00BA7DC6"/>
    <w:rsid w:val="00BB5C90"/>
    <w:rsid w:val="00C22D1B"/>
    <w:rsid w:val="00C35731"/>
    <w:rsid w:val="00C54F34"/>
    <w:rsid w:val="00C72EE0"/>
    <w:rsid w:val="00C830C6"/>
    <w:rsid w:val="00C86C4D"/>
    <w:rsid w:val="00CA3465"/>
    <w:rsid w:val="00CB7CA3"/>
    <w:rsid w:val="00CC4079"/>
    <w:rsid w:val="00CC5E4C"/>
    <w:rsid w:val="00D15261"/>
    <w:rsid w:val="00D162F0"/>
    <w:rsid w:val="00D273C0"/>
    <w:rsid w:val="00D320DB"/>
    <w:rsid w:val="00D3332A"/>
    <w:rsid w:val="00D435A1"/>
    <w:rsid w:val="00D901C8"/>
    <w:rsid w:val="00D906FD"/>
    <w:rsid w:val="00DB74FE"/>
    <w:rsid w:val="00DE2A67"/>
    <w:rsid w:val="00DE673A"/>
    <w:rsid w:val="00DF387B"/>
    <w:rsid w:val="00E204B3"/>
    <w:rsid w:val="00E23048"/>
    <w:rsid w:val="00E446F1"/>
    <w:rsid w:val="00E54A85"/>
    <w:rsid w:val="00E54D89"/>
    <w:rsid w:val="00E57D0A"/>
    <w:rsid w:val="00E67F48"/>
    <w:rsid w:val="00F10EDA"/>
    <w:rsid w:val="00F115C7"/>
    <w:rsid w:val="00F14473"/>
    <w:rsid w:val="00F3693E"/>
    <w:rsid w:val="00F51183"/>
    <w:rsid w:val="00F52823"/>
    <w:rsid w:val="00F66C8E"/>
    <w:rsid w:val="00F80AF3"/>
    <w:rsid w:val="00F876EE"/>
    <w:rsid w:val="00F94E89"/>
    <w:rsid w:val="00FD520E"/>
    <w:rsid w:val="00FD70D0"/>
    <w:rsid w:val="00FE4B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A3049"/>
  <w15:chartTrackingRefBased/>
  <w15:docId w15:val="{343788F5-CCEC-4367-9483-A6D5A1284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6C4D"/>
  </w:style>
  <w:style w:type="paragraph" w:styleId="Heading1">
    <w:name w:val="heading 1"/>
    <w:basedOn w:val="Normal"/>
    <w:next w:val="Normal"/>
    <w:link w:val="Heading1Char"/>
    <w:uiPriority w:val="9"/>
    <w:qFormat/>
    <w:rsid w:val="00D435A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435A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435A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435A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435A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435A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35A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35A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35A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35A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435A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435A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435A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435A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435A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35A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35A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35A1"/>
    <w:rPr>
      <w:rFonts w:eastAsiaTheme="majorEastAsia" w:cstheme="majorBidi"/>
      <w:color w:val="272727" w:themeColor="text1" w:themeTint="D8"/>
    </w:rPr>
  </w:style>
  <w:style w:type="paragraph" w:styleId="Title">
    <w:name w:val="Title"/>
    <w:basedOn w:val="Normal"/>
    <w:next w:val="Normal"/>
    <w:link w:val="TitleChar"/>
    <w:uiPriority w:val="10"/>
    <w:qFormat/>
    <w:rsid w:val="00D435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35A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35A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35A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35A1"/>
    <w:pPr>
      <w:spacing w:before="160"/>
      <w:jc w:val="center"/>
    </w:pPr>
    <w:rPr>
      <w:i/>
      <w:iCs/>
      <w:color w:val="404040" w:themeColor="text1" w:themeTint="BF"/>
    </w:rPr>
  </w:style>
  <w:style w:type="character" w:customStyle="1" w:styleId="QuoteChar">
    <w:name w:val="Quote Char"/>
    <w:basedOn w:val="DefaultParagraphFont"/>
    <w:link w:val="Quote"/>
    <w:uiPriority w:val="29"/>
    <w:rsid w:val="00D435A1"/>
    <w:rPr>
      <w:i/>
      <w:iCs/>
      <w:color w:val="404040" w:themeColor="text1" w:themeTint="BF"/>
    </w:rPr>
  </w:style>
  <w:style w:type="paragraph" w:styleId="ListParagraph">
    <w:name w:val="List Paragraph"/>
    <w:basedOn w:val="Normal"/>
    <w:uiPriority w:val="34"/>
    <w:qFormat/>
    <w:rsid w:val="00D435A1"/>
    <w:pPr>
      <w:ind w:left="720"/>
      <w:contextualSpacing/>
    </w:pPr>
  </w:style>
  <w:style w:type="character" w:styleId="IntenseEmphasis">
    <w:name w:val="Intense Emphasis"/>
    <w:basedOn w:val="DefaultParagraphFont"/>
    <w:uiPriority w:val="21"/>
    <w:qFormat/>
    <w:rsid w:val="00D435A1"/>
    <w:rPr>
      <w:i/>
      <w:iCs/>
      <w:color w:val="2F5496" w:themeColor="accent1" w:themeShade="BF"/>
    </w:rPr>
  </w:style>
  <w:style w:type="paragraph" w:styleId="IntenseQuote">
    <w:name w:val="Intense Quote"/>
    <w:basedOn w:val="Normal"/>
    <w:next w:val="Normal"/>
    <w:link w:val="IntenseQuoteChar"/>
    <w:uiPriority w:val="30"/>
    <w:qFormat/>
    <w:rsid w:val="00D435A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435A1"/>
    <w:rPr>
      <w:i/>
      <w:iCs/>
      <w:color w:val="2F5496" w:themeColor="accent1" w:themeShade="BF"/>
    </w:rPr>
  </w:style>
  <w:style w:type="character" w:styleId="IntenseReference">
    <w:name w:val="Intense Reference"/>
    <w:basedOn w:val="DefaultParagraphFont"/>
    <w:uiPriority w:val="32"/>
    <w:qFormat/>
    <w:rsid w:val="00D435A1"/>
    <w:rPr>
      <w:b/>
      <w:bCs/>
      <w:smallCaps/>
      <w:color w:val="2F5496" w:themeColor="accent1" w:themeShade="BF"/>
      <w:spacing w:val="5"/>
    </w:rPr>
  </w:style>
  <w:style w:type="table" w:styleId="TableGrid">
    <w:name w:val="Table Grid"/>
    <w:basedOn w:val="TableNormal"/>
    <w:uiPriority w:val="39"/>
    <w:rsid w:val="006603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23F37"/>
    <w:rPr>
      <w:color w:val="0563C1" w:themeColor="hyperlink"/>
      <w:u w:val="single"/>
    </w:rPr>
  </w:style>
  <w:style w:type="character" w:styleId="UnresolvedMention">
    <w:name w:val="Unresolved Mention"/>
    <w:basedOn w:val="DefaultParagraphFont"/>
    <w:uiPriority w:val="99"/>
    <w:semiHidden/>
    <w:unhideWhenUsed/>
    <w:rsid w:val="00623F37"/>
    <w:rPr>
      <w:color w:val="605E5C"/>
      <w:shd w:val="clear" w:color="auto" w:fill="E1DFDD"/>
    </w:rPr>
  </w:style>
  <w:style w:type="paragraph" w:styleId="Header">
    <w:name w:val="header"/>
    <w:basedOn w:val="Normal"/>
    <w:link w:val="HeaderChar"/>
    <w:uiPriority w:val="99"/>
    <w:unhideWhenUsed/>
    <w:rsid w:val="006701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0193"/>
  </w:style>
  <w:style w:type="paragraph" w:styleId="Footer">
    <w:name w:val="footer"/>
    <w:basedOn w:val="Normal"/>
    <w:link w:val="FooterChar"/>
    <w:uiPriority w:val="99"/>
    <w:unhideWhenUsed/>
    <w:rsid w:val="006701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0193"/>
  </w:style>
  <w:style w:type="paragraph" w:styleId="EndnoteText">
    <w:name w:val="endnote text"/>
    <w:basedOn w:val="Normal"/>
    <w:link w:val="EndnoteTextChar"/>
    <w:uiPriority w:val="99"/>
    <w:semiHidden/>
    <w:unhideWhenUsed/>
    <w:rsid w:val="006F4E8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F4E8B"/>
    <w:rPr>
      <w:sz w:val="20"/>
      <w:szCs w:val="20"/>
    </w:rPr>
  </w:style>
  <w:style w:type="character" w:styleId="EndnoteReference">
    <w:name w:val="endnote reference"/>
    <w:basedOn w:val="DefaultParagraphFont"/>
    <w:uiPriority w:val="99"/>
    <w:semiHidden/>
    <w:unhideWhenUsed/>
    <w:rsid w:val="006F4E8B"/>
    <w:rPr>
      <w:vertAlign w:val="superscript"/>
    </w:rPr>
  </w:style>
  <w:style w:type="paragraph" w:styleId="FootnoteText">
    <w:name w:val="footnote text"/>
    <w:basedOn w:val="Normal"/>
    <w:link w:val="FootnoteTextChar"/>
    <w:uiPriority w:val="99"/>
    <w:semiHidden/>
    <w:unhideWhenUsed/>
    <w:rsid w:val="006F4E8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F4E8B"/>
    <w:rPr>
      <w:sz w:val="20"/>
      <w:szCs w:val="20"/>
    </w:rPr>
  </w:style>
  <w:style w:type="character" w:styleId="FootnoteReference">
    <w:name w:val="footnote reference"/>
    <w:basedOn w:val="DefaultParagraphFont"/>
    <w:uiPriority w:val="99"/>
    <w:semiHidden/>
    <w:unhideWhenUsed/>
    <w:rsid w:val="006F4E8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s://doi.org/10.1016/j.heliyon.2021.e07014" TargetMode="External"/><Relationship Id="rId18" Type="http://schemas.openxmlformats.org/officeDocument/2006/relationships/hyperlink" Target="https://doi.org/10.63023/2525-2445/jfs.ulis.5489" TargetMode="External"/><Relationship Id="rId3" Type="http://schemas.openxmlformats.org/officeDocument/2006/relationships/styles" Target="styles.xml"/><Relationship Id="rId21" Type="http://schemas.openxmlformats.org/officeDocument/2006/relationships/hyperlink" Target="https://doi.org/10.54660/ijsser.2025.4.3.01-06" TargetMode="External"/><Relationship Id="rId7" Type="http://schemas.openxmlformats.org/officeDocument/2006/relationships/endnotes" Target="endnotes.xml"/><Relationship Id="rId12" Type="http://schemas.openxmlformats.org/officeDocument/2006/relationships/hyperlink" Target="https://doi.org/10.24042/ee-jtbi.v17i2.24369" TargetMode="External"/><Relationship Id="rId17" Type="http://schemas.openxmlformats.org/officeDocument/2006/relationships/hyperlink" Target="https://doi.org/10.1207/s15516709cog1202_4"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oi.org/10.3389/fpsyg.2023.1260843" TargetMode="External"/><Relationship Id="rId20" Type="http://schemas.openxmlformats.org/officeDocument/2006/relationships/hyperlink" Target="https://doi.org/10.30935/cedtech/1341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48550/arxiv.2311.05373"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oi.org/10.1016/j.chb.2020.106552" TargetMode="External"/><Relationship Id="rId23" Type="http://schemas.openxmlformats.org/officeDocument/2006/relationships/hyperlink" Target="https://doi.org/10.1186/s40561-024-00316-7" TargetMode="External"/><Relationship Id="rId10" Type="http://schemas.openxmlformats.org/officeDocument/2006/relationships/hyperlink" Target="https://doi.org/10.52296/vje.2025.533" TargetMode="External"/><Relationship Id="rId19" Type="http://schemas.openxmlformats.org/officeDocument/2006/relationships/hyperlink" Target="https://doi.org/10.54855/paic.23413" TargetMode="Externa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yperlink" Target="https://doi.org/10.1080/09588221.2018.1428994" TargetMode="External"/><Relationship Id="rId22" Type="http://schemas.openxmlformats.org/officeDocument/2006/relationships/hyperlink" Target="https://doi.org/10.1002/tea.21773"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Frequency</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63C0-49FB-9D4B-79F0D893F9B8}"/>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63C0-49FB-9D4B-79F0D893F9B8}"/>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63C0-49FB-9D4B-79F0D893F9B8}"/>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63C0-49FB-9D4B-79F0D893F9B8}"/>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63C0-49FB-9D4B-79F0D893F9B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Sheet1!$A$2:$A$6</c:f>
              <c:strCache>
                <c:ptCount val="5"/>
                <c:pt idx="0">
                  <c:v>Always</c:v>
                </c:pt>
                <c:pt idx="1">
                  <c:v>Often</c:v>
                </c:pt>
                <c:pt idx="2">
                  <c:v>Sometimes</c:v>
                </c:pt>
                <c:pt idx="3">
                  <c:v>Rarely</c:v>
                </c:pt>
                <c:pt idx="4">
                  <c:v>Never</c:v>
                </c:pt>
              </c:strCache>
            </c:strRef>
          </c:cat>
          <c:val>
            <c:numRef>
              <c:f>Sheet1!$B$2:$B$6</c:f>
              <c:numCache>
                <c:formatCode>0%</c:formatCode>
                <c:ptCount val="5"/>
                <c:pt idx="0">
                  <c:v>0.03</c:v>
                </c:pt>
                <c:pt idx="1">
                  <c:v>0.53</c:v>
                </c:pt>
                <c:pt idx="2">
                  <c:v>0.26</c:v>
                </c:pt>
                <c:pt idx="3">
                  <c:v>0.14000000000000001</c:v>
                </c:pt>
                <c:pt idx="4">
                  <c:v>0.04</c:v>
                </c:pt>
              </c:numCache>
            </c:numRef>
          </c:val>
          <c:extLst>
            <c:ext xmlns:c16="http://schemas.microsoft.com/office/drawing/2014/chart" uri="{C3380CC4-5D6E-409C-BE32-E72D297353CC}">
              <c16:uniqueId val="{00000000-04B9-434C-B5D6-102D0E9E059C}"/>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tx>
            <c:strRef>
              <c:f>Sheet1!$B$1</c:f>
              <c:strCache>
                <c:ptCount val="1"/>
                <c:pt idx="0">
                  <c:v>Column1</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79A0-43CE-B23A-282174217224}"/>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79A0-43CE-B23A-282174217224}"/>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79A0-43CE-B23A-282174217224}"/>
              </c:ext>
            </c:extLst>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79A0-43CE-B23A-282174217224}"/>
              </c:ext>
            </c:extLst>
          </c:dPt>
          <c:dPt>
            <c:idx val="4"/>
            <c:bubble3D val="0"/>
            <c:spPr>
              <a:solidFill>
                <a:schemeClr val="accent5"/>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9-79A0-43CE-B23A-282174217224}"/>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Sheet1!$A$2:$A$6</c:f>
              <c:strCache>
                <c:ptCount val="5"/>
                <c:pt idx="0">
                  <c:v>ChatGPT</c:v>
                </c:pt>
                <c:pt idx="1">
                  <c:v>Gemini</c:v>
                </c:pt>
                <c:pt idx="2">
                  <c:v>Grammarly</c:v>
                </c:pt>
                <c:pt idx="3">
                  <c:v>Quillbot</c:v>
                </c:pt>
                <c:pt idx="4">
                  <c:v>Others</c:v>
                </c:pt>
              </c:strCache>
            </c:strRef>
          </c:cat>
          <c:val>
            <c:numRef>
              <c:f>Sheet1!$B$2:$B$6</c:f>
              <c:numCache>
                <c:formatCode>0%</c:formatCode>
                <c:ptCount val="5"/>
                <c:pt idx="0">
                  <c:v>0.44</c:v>
                </c:pt>
                <c:pt idx="1">
                  <c:v>0.28000000000000003</c:v>
                </c:pt>
                <c:pt idx="2">
                  <c:v>0.1</c:v>
                </c:pt>
                <c:pt idx="3">
                  <c:v>7.0000000000000007E-2</c:v>
                </c:pt>
                <c:pt idx="4">
                  <c:v>0.11</c:v>
                </c:pt>
              </c:numCache>
            </c:numRef>
          </c:val>
          <c:extLst>
            <c:ext xmlns:c16="http://schemas.microsoft.com/office/drawing/2014/chart" uri="{C3380CC4-5D6E-409C-BE32-E72D297353CC}">
              <c16:uniqueId val="{00000000-498B-4FEA-8EEF-9EDCAFD43247}"/>
            </c:ext>
          </c:extLst>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FACB83-B07B-407C-98B8-5E4E1C04AD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545</TotalTime>
  <Pages>30</Pages>
  <Words>7339</Words>
  <Characters>41837</Characters>
  <Application>Microsoft Office Word</Application>
  <DocSecurity>0</DocSecurity>
  <Lines>348</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TG - Nguyễn Minh Tuấn - 2001203307</dc:creator>
  <cp:keywords/>
  <dc:description/>
  <cp:lastModifiedBy>TG - Nguyễn Minh Tuấn - 2001203307</cp:lastModifiedBy>
  <cp:revision>61</cp:revision>
  <dcterms:created xsi:type="dcterms:W3CDTF">2026-05-20T10:48:00Z</dcterms:created>
  <dcterms:modified xsi:type="dcterms:W3CDTF">2026-06-24T10:49:00Z</dcterms:modified>
</cp:coreProperties>
</file>